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A141" w14:textId="72053111" w:rsidR="008D6FD3" w:rsidRPr="00B37215" w:rsidRDefault="00586544" w:rsidP="00F97349">
      <w:pPr>
        <w:spacing w:after="120" w:line="240" w:lineRule="auto"/>
        <w:rPr>
          <w:rFonts w:ascii="ＭＳ 明朝" w:eastAsia="ＭＳ 明朝" w:hAnsi="ＭＳ 明朝"/>
          <w:color w:val="000000" w:themeColor="text1"/>
          <w:sz w:val="28"/>
          <w:szCs w:val="28"/>
        </w:rPr>
      </w:pPr>
      <w:r w:rsidRPr="00B37215">
        <w:rPr>
          <w:rFonts w:ascii="ＭＳ 明朝" w:eastAsia="ＭＳ 明朝" w:hAnsi="ＭＳ 明朝" w:hint="eastAsia"/>
          <w:color w:val="000000" w:themeColor="text1"/>
          <w:sz w:val="28"/>
          <w:szCs w:val="28"/>
        </w:rPr>
        <w:t>［</w:t>
      </w:r>
      <w:r w:rsidR="005F37AB" w:rsidRPr="00B37215">
        <w:rPr>
          <w:rFonts w:ascii="ＭＳ 明朝" w:eastAsia="ＭＳ 明朝" w:hAnsi="ＭＳ 明朝" w:hint="eastAsia"/>
          <w:color w:val="000000" w:themeColor="text1"/>
          <w:sz w:val="28"/>
          <w:szCs w:val="28"/>
        </w:rPr>
        <w:t>一般演題</w:t>
      </w:r>
      <w:r w:rsidRPr="00B37215">
        <w:rPr>
          <w:rFonts w:ascii="ＭＳ 明朝" w:eastAsia="ＭＳ 明朝" w:hAnsi="ＭＳ 明朝" w:hint="eastAsia"/>
          <w:color w:val="000000" w:themeColor="text1"/>
          <w:sz w:val="28"/>
          <w:szCs w:val="28"/>
        </w:rPr>
        <w:t>］</w:t>
      </w:r>
    </w:p>
    <w:p w14:paraId="437BEBB8" w14:textId="7DB34B95" w:rsidR="00274E44" w:rsidRPr="00B37215" w:rsidRDefault="005F37AB" w:rsidP="00F97349">
      <w:pPr>
        <w:spacing w:line="240" w:lineRule="auto"/>
        <w:rPr>
          <w:rFonts w:ascii="ＭＳ 明朝" w:eastAsia="ＭＳ 明朝" w:hAnsi="ＭＳ 明朝"/>
          <w:color w:val="000000" w:themeColor="text1"/>
          <w:sz w:val="24"/>
          <w:szCs w:val="24"/>
        </w:rPr>
      </w:pPr>
      <w:r w:rsidRPr="00B37215">
        <w:rPr>
          <w:rFonts w:ascii="ＭＳ 明朝" w:eastAsia="ＭＳ 明朝" w:hAnsi="ＭＳ 明朝" w:hint="eastAsia"/>
          <w:color w:val="000000" w:themeColor="text1"/>
          <w:sz w:val="24"/>
          <w:szCs w:val="24"/>
        </w:rPr>
        <w:t>第１群</w:t>
      </w:r>
      <w:r w:rsidR="00DB7F28" w:rsidRPr="00B37215">
        <w:rPr>
          <w:rFonts w:ascii="ＭＳ 明朝" w:eastAsia="ＭＳ 明朝" w:hAnsi="ＭＳ 明朝" w:hint="eastAsia"/>
          <w:color w:val="000000" w:themeColor="text1"/>
          <w:sz w:val="24"/>
          <w:szCs w:val="24"/>
        </w:rPr>
        <w:t>）</w:t>
      </w:r>
    </w:p>
    <w:p w14:paraId="290C7A66" w14:textId="0CC852EC" w:rsidR="00B05DA0" w:rsidRPr="00B37215" w:rsidRDefault="00B05DA0" w:rsidP="00F97349">
      <w:pPr>
        <w:pStyle w:val="ac"/>
        <w:numPr>
          <w:ilvl w:val="0"/>
          <w:numId w:val="14"/>
        </w:numPr>
        <w:rPr>
          <w:rFonts w:ascii="ＭＳ 明朝" w:eastAsia="ＭＳ 明朝" w:hAnsi="ＭＳ 明朝"/>
          <w:b/>
          <w:bCs/>
          <w:color w:val="000000" w:themeColor="text1"/>
          <w:szCs w:val="21"/>
        </w:rPr>
      </w:pPr>
      <w:r w:rsidRPr="00B37215">
        <w:rPr>
          <w:rFonts w:ascii="ＭＳ 明朝" w:eastAsia="ＭＳ 明朝" w:hAnsi="ＭＳ 明朝"/>
          <w:b/>
          <w:bCs/>
          <w:color w:val="000000" w:themeColor="text1"/>
          <w:szCs w:val="21"/>
        </w:rPr>
        <w:t>胎児機能不全を契機に発見した</w:t>
      </w:r>
      <w:r w:rsidRPr="00B37215">
        <w:rPr>
          <w:rFonts w:ascii="ＭＳ 明朝" w:eastAsia="ＭＳ 明朝" w:hAnsi="ＭＳ 明朝" w:hint="eastAsia"/>
          <w:b/>
          <w:bCs/>
          <w:color w:val="000000" w:themeColor="text1"/>
          <w:szCs w:val="21"/>
        </w:rPr>
        <w:t xml:space="preserve">　</w:t>
      </w:r>
      <w:proofErr w:type="spellStart"/>
      <w:r w:rsidRPr="00B37215">
        <w:rPr>
          <w:rFonts w:ascii="ＭＳ 明朝" w:eastAsia="ＭＳ 明朝" w:hAnsi="ＭＳ 明朝" w:hint="eastAsia"/>
          <w:b/>
          <w:bCs/>
          <w:color w:val="000000" w:themeColor="text1"/>
          <w:szCs w:val="21"/>
        </w:rPr>
        <w:t>S</w:t>
      </w:r>
      <w:r w:rsidRPr="00B37215">
        <w:rPr>
          <w:rFonts w:ascii="ＭＳ 明朝" w:eastAsia="ＭＳ 明朝" w:hAnsi="ＭＳ 明朝"/>
          <w:b/>
          <w:bCs/>
          <w:color w:val="000000" w:themeColor="text1"/>
          <w:szCs w:val="21"/>
        </w:rPr>
        <w:t>HiP</w:t>
      </w:r>
      <w:proofErr w:type="spellEnd"/>
      <w:r w:rsidRPr="00B37215">
        <w:rPr>
          <w:rFonts w:ascii="ＭＳ 明朝" w:eastAsia="ＭＳ 明朝" w:hAnsi="ＭＳ 明朝" w:hint="eastAsia"/>
          <w:b/>
          <w:bCs/>
          <w:color w:val="000000" w:themeColor="text1"/>
          <w:szCs w:val="21"/>
        </w:rPr>
        <w:t>(s</w:t>
      </w:r>
      <w:r w:rsidRPr="00B37215">
        <w:rPr>
          <w:rFonts w:ascii="ＭＳ 明朝" w:eastAsia="ＭＳ 明朝" w:hAnsi="ＭＳ 明朝"/>
          <w:b/>
          <w:bCs/>
          <w:color w:val="000000" w:themeColor="text1"/>
          <w:szCs w:val="21"/>
        </w:rPr>
        <w:t>pontaneous hemoperitoneum in pregnancy）の</w:t>
      </w:r>
      <w:r w:rsidRPr="00B37215">
        <w:rPr>
          <w:rFonts w:ascii="ＭＳ 明朝" w:eastAsia="ＭＳ 明朝" w:hAnsi="ＭＳ 明朝" w:hint="eastAsia"/>
          <w:b/>
          <w:bCs/>
          <w:color w:val="000000" w:themeColor="text1"/>
          <w:szCs w:val="21"/>
        </w:rPr>
        <w:t>1例</w:t>
      </w:r>
    </w:p>
    <w:p w14:paraId="7C21D79C" w14:textId="77777777" w:rsidR="00847782" w:rsidRPr="00B37215" w:rsidRDefault="00847782" w:rsidP="00A9477C">
      <w:pPr>
        <w:pStyle w:val="ac"/>
        <w:ind w:left="360" w:firstLine="0"/>
        <w:rPr>
          <w:rFonts w:ascii="ＭＳ 明朝" w:eastAsia="ＭＳ 明朝" w:hAnsi="ＭＳ 明朝"/>
          <w:b/>
          <w:bCs/>
          <w:color w:val="000000" w:themeColor="text1"/>
          <w:szCs w:val="21"/>
        </w:rPr>
      </w:pPr>
    </w:p>
    <w:p w14:paraId="22B1E6FE" w14:textId="426ED1A9" w:rsidR="00B05DA0" w:rsidRPr="00B37215" w:rsidRDefault="00B05DA0" w:rsidP="00F97349">
      <w:pPr>
        <w:spacing w:line="240" w:lineRule="auto"/>
        <w:rPr>
          <w:rFonts w:ascii="ＭＳ 明朝" w:eastAsia="ＭＳ 明朝" w:hAnsi="ＭＳ 明朝"/>
          <w:szCs w:val="21"/>
        </w:rPr>
      </w:pPr>
      <w:r w:rsidRPr="00B37215">
        <w:rPr>
          <w:rFonts w:ascii="ＭＳ 明朝" w:eastAsia="ＭＳ 明朝" w:hAnsi="ＭＳ 明朝"/>
          <w:szCs w:val="21"/>
        </w:rPr>
        <w:t>小倉医療センター</w:t>
      </w:r>
    </w:p>
    <w:p w14:paraId="0ECB2E1A" w14:textId="3727E1C2" w:rsidR="00B05DA0" w:rsidRPr="00B37215" w:rsidRDefault="005F37AB" w:rsidP="00F97349">
      <w:pPr>
        <w:spacing w:line="240" w:lineRule="auto"/>
        <w:ind w:left="220" w:hangingChars="100" w:hanging="220"/>
        <w:rPr>
          <w:rFonts w:ascii="ＭＳ 明朝" w:eastAsia="ＭＳ 明朝" w:hAnsi="ＭＳ 明朝"/>
          <w:szCs w:val="21"/>
        </w:rPr>
      </w:pPr>
      <w:r w:rsidRPr="00B37215">
        <w:rPr>
          <w:rFonts w:ascii="ＭＳ 明朝" w:eastAsia="ＭＳ 明朝" w:hAnsi="ＭＳ 明朝" w:hint="eastAsia"/>
          <w:color w:val="000000" w:themeColor="text1"/>
        </w:rPr>
        <w:t>〇</w:t>
      </w:r>
      <w:r w:rsidR="00B05DA0" w:rsidRPr="00B37215">
        <w:rPr>
          <w:rFonts w:ascii="ＭＳ 明朝" w:eastAsia="ＭＳ 明朝" w:hAnsi="ＭＳ 明朝"/>
          <w:szCs w:val="21"/>
        </w:rPr>
        <w:t>古賀菜穂子</w:t>
      </w:r>
      <w:r w:rsidR="00B05DA0" w:rsidRPr="00B37215">
        <w:rPr>
          <w:rFonts w:ascii="ＭＳ 明朝" w:eastAsia="ＭＳ 明朝" w:hAnsi="ＭＳ 明朝" w:hint="eastAsia"/>
          <w:szCs w:val="21"/>
        </w:rPr>
        <w:t xml:space="preserve">　　</w:t>
      </w:r>
      <w:r w:rsidR="00B05DA0" w:rsidRPr="00B37215">
        <w:rPr>
          <w:rFonts w:ascii="ＭＳ 明朝" w:eastAsia="ＭＳ 明朝" w:hAnsi="ＭＳ 明朝"/>
          <w:szCs w:val="21"/>
        </w:rPr>
        <w:t>北川麻里江</w:t>
      </w:r>
      <w:r w:rsidR="00B05DA0" w:rsidRPr="00B37215">
        <w:rPr>
          <w:rFonts w:ascii="ＭＳ 明朝" w:eastAsia="ＭＳ 明朝" w:hAnsi="ＭＳ 明朝" w:hint="eastAsia"/>
          <w:szCs w:val="21"/>
        </w:rPr>
        <w:t xml:space="preserve">　　</w:t>
      </w:r>
      <w:r w:rsidR="00B05DA0" w:rsidRPr="00B37215">
        <w:rPr>
          <w:rFonts w:ascii="ＭＳ 明朝" w:eastAsia="ＭＳ 明朝" w:hAnsi="ＭＳ 明朝"/>
          <w:szCs w:val="21"/>
        </w:rPr>
        <w:t>岡</w:t>
      </w:r>
      <w:r w:rsidR="00B05DA0" w:rsidRPr="00B37215">
        <w:rPr>
          <w:rFonts w:ascii="ＭＳ 明朝" w:eastAsia="ＭＳ 明朝" w:hAnsi="ＭＳ 明朝" w:hint="eastAsia"/>
          <w:szCs w:val="21"/>
        </w:rPr>
        <w:t xml:space="preserve">　</w:t>
      </w:r>
      <w:r w:rsidR="00B05DA0" w:rsidRPr="00B37215">
        <w:rPr>
          <w:rFonts w:ascii="ＭＳ 明朝" w:eastAsia="ＭＳ 明朝" w:hAnsi="ＭＳ 明朝"/>
          <w:szCs w:val="21"/>
        </w:rPr>
        <w:t>洋甫</w:t>
      </w:r>
      <w:r w:rsidR="00B05DA0" w:rsidRPr="00B37215">
        <w:rPr>
          <w:rFonts w:ascii="ＭＳ 明朝" w:eastAsia="ＭＳ 明朝" w:hAnsi="ＭＳ 明朝" w:hint="eastAsia"/>
          <w:szCs w:val="21"/>
        </w:rPr>
        <w:t xml:space="preserve">　</w:t>
      </w:r>
      <w:r w:rsidR="00B05DA0" w:rsidRPr="00B37215">
        <w:rPr>
          <w:rFonts w:ascii="ＭＳ 明朝" w:eastAsia="ＭＳ 明朝" w:hAnsi="ＭＳ 明朝"/>
          <w:szCs w:val="21"/>
        </w:rPr>
        <w:t>久保</w:t>
      </w:r>
      <w:r w:rsidR="00B05DA0" w:rsidRPr="00B37215">
        <w:rPr>
          <w:rFonts w:ascii="ＭＳ 明朝" w:eastAsia="ＭＳ 明朝" w:hAnsi="ＭＳ 明朝" w:hint="eastAsia"/>
          <w:szCs w:val="21"/>
        </w:rPr>
        <w:t xml:space="preserve">　</w:t>
      </w:r>
      <w:r w:rsidR="00B05DA0" w:rsidRPr="00B37215">
        <w:rPr>
          <w:rFonts w:ascii="ＭＳ 明朝" w:eastAsia="ＭＳ 明朝" w:hAnsi="ＭＳ 明朝"/>
          <w:szCs w:val="21"/>
        </w:rPr>
        <w:t>沙代</w:t>
      </w:r>
      <w:r w:rsidR="00B05DA0" w:rsidRPr="00B37215">
        <w:rPr>
          <w:rFonts w:ascii="ＭＳ 明朝" w:eastAsia="ＭＳ 明朝" w:hAnsi="ＭＳ 明朝" w:hint="eastAsia"/>
          <w:szCs w:val="21"/>
        </w:rPr>
        <w:t xml:space="preserve">　　</w:t>
      </w:r>
      <w:r w:rsidR="00B05DA0" w:rsidRPr="00B37215">
        <w:rPr>
          <w:rFonts w:ascii="ＭＳ 明朝" w:eastAsia="ＭＳ 明朝" w:hAnsi="ＭＳ 明朝"/>
          <w:szCs w:val="21"/>
        </w:rPr>
        <w:t>藤川</w:t>
      </w:r>
      <w:r w:rsidR="00B05DA0" w:rsidRPr="00B37215">
        <w:rPr>
          <w:rFonts w:ascii="ＭＳ 明朝" w:eastAsia="ＭＳ 明朝" w:hAnsi="ＭＳ 明朝" w:hint="eastAsia"/>
          <w:szCs w:val="21"/>
        </w:rPr>
        <w:t xml:space="preserve">　</w:t>
      </w:r>
      <w:r w:rsidR="00B05DA0" w:rsidRPr="00B37215">
        <w:rPr>
          <w:rFonts w:ascii="ＭＳ 明朝" w:eastAsia="ＭＳ 明朝" w:hAnsi="ＭＳ 明朝"/>
          <w:szCs w:val="21"/>
        </w:rPr>
        <w:t>梨恵</w:t>
      </w:r>
      <w:r w:rsidR="00B05DA0" w:rsidRPr="00B37215">
        <w:rPr>
          <w:rFonts w:ascii="ＭＳ 明朝" w:eastAsia="ＭＳ 明朝" w:hAnsi="ＭＳ 明朝" w:hint="eastAsia"/>
          <w:szCs w:val="21"/>
        </w:rPr>
        <w:t xml:space="preserve">　　</w:t>
      </w:r>
      <w:r w:rsidR="00B05DA0" w:rsidRPr="00B37215">
        <w:rPr>
          <w:rFonts w:ascii="ＭＳ 明朝" w:eastAsia="ＭＳ 明朝" w:hAnsi="ＭＳ 明朝"/>
          <w:szCs w:val="21"/>
        </w:rPr>
        <w:t>川上</w:t>
      </w:r>
      <w:r w:rsidR="00B05DA0" w:rsidRPr="00B37215">
        <w:rPr>
          <w:rFonts w:ascii="ＭＳ 明朝" w:eastAsia="ＭＳ 明朝" w:hAnsi="ＭＳ 明朝" w:hint="eastAsia"/>
          <w:szCs w:val="21"/>
        </w:rPr>
        <w:t xml:space="preserve">　</w:t>
      </w:r>
      <w:r w:rsidR="00B05DA0" w:rsidRPr="00B37215">
        <w:rPr>
          <w:rFonts w:ascii="ＭＳ 明朝" w:eastAsia="ＭＳ 明朝" w:hAnsi="ＭＳ 明朝"/>
          <w:szCs w:val="21"/>
        </w:rPr>
        <w:t>浩介</w:t>
      </w:r>
      <w:r w:rsidR="00B05DA0" w:rsidRPr="00B37215">
        <w:rPr>
          <w:rFonts w:ascii="ＭＳ 明朝" w:eastAsia="ＭＳ 明朝" w:hAnsi="ＭＳ 明朝" w:hint="eastAsia"/>
          <w:szCs w:val="21"/>
        </w:rPr>
        <w:t xml:space="preserve">　</w:t>
      </w:r>
      <w:r w:rsidR="00B05DA0" w:rsidRPr="00B37215">
        <w:rPr>
          <w:rFonts w:ascii="ＭＳ 明朝" w:eastAsia="ＭＳ 明朝" w:hAnsi="ＭＳ 明朝"/>
          <w:szCs w:val="21"/>
        </w:rPr>
        <w:t>德田</w:t>
      </w:r>
      <w:r w:rsidR="00B05DA0" w:rsidRPr="00B37215">
        <w:rPr>
          <w:rFonts w:ascii="ＭＳ 明朝" w:eastAsia="ＭＳ 明朝" w:hAnsi="ＭＳ 明朝" w:hint="eastAsia"/>
          <w:szCs w:val="21"/>
        </w:rPr>
        <w:t xml:space="preserve">　</w:t>
      </w:r>
      <w:r w:rsidR="00B05DA0" w:rsidRPr="00B37215">
        <w:rPr>
          <w:rFonts w:ascii="ＭＳ 明朝" w:eastAsia="ＭＳ 明朝" w:hAnsi="ＭＳ 明朝"/>
          <w:szCs w:val="21"/>
        </w:rPr>
        <w:t>諭道</w:t>
      </w:r>
      <w:r w:rsidR="00B05DA0" w:rsidRPr="00B37215">
        <w:rPr>
          <w:rFonts w:ascii="ＭＳ 明朝" w:eastAsia="ＭＳ 明朝" w:hAnsi="ＭＳ 明朝" w:hint="eastAsia"/>
          <w:szCs w:val="21"/>
        </w:rPr>
        <w:t xml:space="preserve">　　</w:t>
      </w:r>
      <w:r w:rsidR="00B05DA0" w:rsidRPr="00B37215">
        <w:rPr>
          <w:rFonts w:ascii="ＭＳ 明朝" w:eastAsia="ＭＳ 明朝" w:hAnsi="ＭＳ 明朝"/>
          <w:szCs w:val="21"/>
        </w:rPr>
        <w:t>牟田</w:t>
      </w:r>
      <w:r w:rsidR="00B05DA0" w:rsidRPr="00B37215">
        <w:rPr>
          <w:rFonts w:ascii="ＭＳ 明朝" w:eastAsia="ＭＳ 明朝" w:hAnsi="ＭＳ 明朝" w:hint="eastAsia"/>
          <w:szCs w:val="21"/>
        </w:rPr>
        <w:t xml:space="preserve">　　</w:t>
      </w:r>
      <w:r w:rsidR="00B05DA0" w:rsidRPr="00B37215">
        <w:rPr>
          <w:rFonts w:ascii="ＭＳ 明朝" w:eastAsia="ＭＳ 明朝" w:hAnsi="ＭＳ 明朝"/>
          <w:szCs w:val="21"/>
        </w:rPr>
        <w:t>満</w:t>
      </w:r>
      <w:r w:rsidR="00B05DA0" w:rsidRPr="00B37215">
        <w:rPr>
          <w:rFonts w:ascii="ＭＳ 明朝" w:eastAsia="ＭＳ 明朝" w:hAnsi="ＭＳ 明朝" w:hint="eastAsia"/>
          <w:szCs w:val="21"/>
        </w:rPr>
        <w:t xml:space="preserve">　　</w:t>
      </w:r>
      <w:r w:rsidR="00B05DA0" w:rsidRPr="00B37215">
        <w:rPr>
          <w:rFonts w:ascii="ＭＳ 明朝" w:eastAsia="ＭＳ 明朝" w:hAnsi="ＭＳ 明朝"/>
          <w:szCs w:val="21"/>
        </w:rPr>
        <w:t>川越</w:t>
      </w:r>
      <w:r w:rsidR="00B05DA0" w:rsidRPr="00B37215">
        <w:rPr>
          <w:rFonts w:ascii="ＭＳ 明朝" w:eastAsia="ＭＳ 明朝" w:hAnsi="ＭＳ 明朝" w:hint="eastAsia"/>
          <w:szCs w:val="21"/>
        </w:rPr>
        <w:t xml:space="preserve">　</w:t>
      </w:r>
      <w:r w:rsidR="00B05DA0" w:rsidRPr="00B37215">
        <w:rPr>
          <w:rFonts w:ascii="ＭＳ 明朝" w:eastAsia="ＭＳ 明朝" w:hAnsi="ＭＳ 明朝"/>
          <w:szCs w:val="21"/>
        </w:rPr>
        <w:t>秀洋</w:t>
      </w:r>
      <w:r w:rsidR="00B05DA0" w:rsidRPr="00B37215">
        <w:rPr>
          <w:rFonts w:ascii="ＭＳ 明朝" w:eastAsia="ＭＳ 明朝" w:hAnsi="ＭＳ 明朝" w:hint="eastAsia"/>
          <w:szCs w:val="21"/>
        </w:rPr>
        <w:t xml:space="preserve">　　</w:t>
      </w:r>
      <w:r w:rsidR="00B05DA0" w:rsidRPr="00B37215">
        <w:rPr>
          <w:rFonts w:ascii="ＭＳ 明朝" w:eastAsia="ＭＳ 明朝" w:hAnsi="ＭＳ 明朝"/>
          <w:szCs w:val="21"/>
        </w:rPr>
        <w:t>大藏</w:t>
      </w:r>
      <w:r w:rsidR="00B05DA0" w:rsidRPr="00B37215">
        <w:rPr>
          <w:rFonts w:ascii="ＭＳ 明朝" w:eastAsia="ＭＳ 明朝" w:hAnsi="ＭＳ 明朝" w:hint="eastAsia"/>
          <w:szCs w:val="21"/>
        </w:rPr>
        <w:t xml:space="preserve">　</w:t>
      </w:r>
      <w:r w:rsidR="00B05DA0" w:rsidRPr="00B37215">
        <w:rPr>
          <w:rFonts w:ascii="ＭＳ 明朝" w:eastAsia="ＭＳ 明朝" w:hAnsi="ＭＳ 明朝"/>
          <w:szCs w:val="21"/>
        </w:rPr>
        <w:t>尚文</w:t>
      </w:r>
    </w:p>
    <w:p w14:paraId="3D05DB10" w14:textId="23B44F5F" w:rsidR="005F37AB" w:rsidRPr="00B37215" w:rsidRDefault="005F37AB" w:rsidP="00F97349">
      <w:pPr>
        <w:spacing w:line="240" w:lineRule="auto"/>
        <w:rPr>
          <w:rFonts w:ascii="ＭＳ 明朝" w:eastAsia="ＭＳ 明朝" w:hAnsi="ＭＳ 明朝"/>
          <w:color w:val="000000" w:themeColor="text1"/>
        </w:rPr>
      </w:pPr>
    </w:p>
    <w:p w14:paraId="4906D141" w14:textId="77777777" w:rsidR="00B05DA0" w:rsidRPr="00B37215" w:rsidRDefault="00B05DA0" w:rsidP="00F97349">
      <w:pPr>
        <w:spacing w:line="240" w:lineRule="auto"/>
        <w:ind w:firstLineChars="100" w:firstLine="220"/>
        <w:rPr>
          <w:rFonts w:ascii="ＭＳ 明朝" w:eastAsia="ＭＳ 明朝" w:hAnsi="ＭＳ 明朝"/>
          <w:szCs w:val="21"/>
        </w:rPr>
      </w:pPr>
      <w:r w:rsidRPr="00B37215">
        <w:rPr>
          <w:rFonts w:ascii="ＭＳ 明朝" w:eastAsia="ＭＳ 明朝" w:hAnsi="ＭＳ 明朝" w:hint="eastAsia"/>
          <w:szCs w:val="21"/>
        </w:rPr>
        <w:t>37歳、1妊0産。8㎝大の子宮筋腫合併妊娠のため当院で妊婦健診を施行していた。妊娠39週5日に陣痛発来で入院。子宮口全開大後に突然、７分間の高度遷延一過性徐脈(</w:t>
      </w:r>
      <w:r w:rsidRPr="00B37215">
        <w:rPr>
          <w:rFonts w:ascii="ＭＳ 明朝" w:eastAsia="ＭＳ 明朝" w:hAnsi="ＭＳ 明朝"/>
          <w:szCs w:val="21"/>
        </w:rPr>
        <w:t>level4</w:t>
      </w:r>
      <w:r w:rsidRPr="00B37215">
        <w:rPr>
          <w:rFonts w:ascii="ＭＳ 明朝" w:eastAsia="ＭＳ 明朝" w:hAnsi="ＭＳ 明朝" w:hint="eastAsia"/>
          <w:szCs w:val="21"/>
        </w:rPr>
        <w:t>)を認め、胎児機能不全の診断で吸引分娩を行った。腹部触診時の疼痛と助手の違和感があり子宮底圧迫は行わなかった。吸引するも児頭下降なく、緊急帝王切開術を行った。開腹時、大量の腹腔内出血を認めていた。児娩出後の精査で、子宮内膜症に由来する左卵巣静脈破裂の所見を認め、破裂部を縫合止血した。児はA</w:t>
      </w:r>
      <w:r w:rsidRPr="00B37215">
        <w:rPr>
          <w:rFonts w:ascii="ＭＳ 明朝" w:eastAsia="ＭＳ 明朝" w:hAnsi="ＭＳ 明朝"/>
          <w:szCs w:val="21"/>
        </w:rPr>
        <w:t xml:space="preserve">pgar </w:t>
      </w:r>
      <w:r w:rsidRPr="00B37215">
        <w:rPr>
          <w:rFonts w:ascii="ＭＳ 明朝" w:eastAsia="ＭＳ 明朝" w:hAnsi="ＭＳ 明朝" w:hint="eastAsia"/>
          <w:szCs w:val="21"/>
        </w:rPr>
        <w:t>スコア1分値7点/5分値9点、臍帯動脈血液ガスp</w:t>
      </w:r>
      <w:r w:rsidRPr="00B37215">
        <w:rPr>
          <w:rFonts w:ascii="ＭＳ 明朝" w:eastAsia="ＭＳ 明朝" w:hAnsi="ＭＳ 明朝"/>
          <w:szCs w:val="21"/>
        </w:rPr>
        <w:t>H 7.077</w:t>
      </w:r>
      <w:r w:rsidRPr="00B37215">
        <w:rPr>
          <w:rFonts w:ascii="ＭＳ 明朝" w:eastAsia="ＭＳ 明朝" w:hAnsi="ＭＳ 明朝" w:hint="eastAsia"/>
          <w:szCs w:val="21"/>
        </w:rPr>
        <w:t>、B</w:t>
      </w:r>
      <w:r w:rsidRPr="00B37215">
        <w:rPr>
          <w:rFonts w:ascii="ＭＳ 明朝" w:eastAsia="ＭＳ 明朝" w:hAnsi="ＭＳ 明朝"/>
          <w:szCs w:val="21"/>
        </w:rPr>
        <w:t>.E. -14.2</w:t>
      </w:r>
      <w:r w:rsidRPr="00B37215">
        <w:rPr>
          <w:rFonts w:ascii="ＭＳ 明朝" w:eastAsia="ＭＳ 明朝" w:hAnsi="ＭＳ 明朝" w:hint="eastAsia"/>
          <w:szCs w:val="21"/>
        </w:rPr>
        <w:t>であった。総出血量は1075mlで、出血傾向で輸血を行った。その後の術後経過は良好であった。</w:t>
      </w:r>
    </w:p>
    <w:p w14:paraId="25968893" w14:textId="77777777" w:rsidR="00B05DA0" w:rsidRPr="00B37215" w:rsidRDefault="00B05DA0" w:rsidP="00F97349">
      <w:pPr>
        <w:spacing w:line="240" w:lineRule="auto"/>
        <w:ind w:firstLineChars="100" w:firstLine="220"/>
        <w:rPr>
          <w:rFonts w:ascii="ＭＳ 明朝" w:eastAsia="ＭＳ 明朝" w:hAnsi="ＭＳ 明朝"/>
          <w:szCs w:val="21"/>
        </w:rPr>
      </w:pPr>
      <w:proofErr w:type="spellStart"/>
      <w:r w:rsidRPr="00B37215">
        <w:rPr>
          <w:rFonts w:ascii="ＭＳ 明朝" w:eastAsia="ＭＳ 明朝" w:hAnsi="ＭＳ 明朝" w:hint="eastAsia"/>
          <w:szCs w:val="21"/>
        </w:rPr>
        <w:t>SHiP</w:t>
      </w:r>
      <w:proofErr w:type="spellEnd"/>
      <w:r w:rsidRPr="00B37215">
        <w:rPr>
          <w:rFonts w:ascii="ＭＳ 明朝" w:eastAsia="ＭＳ 明朝" w:hAnsi="ＭＳ 明朝" w:hint="eastAsia"/>
          <w:szCs w:val="21"/>
        </w:rPr>
        <w:t>(s</w:t>
      </w:r>
      <w:r w:rsidRPr="00B37215">
        <w:rPr>
          <w:rFonts w:ascii="ＭＳ 明朝" w:eastAsia="ＭＳ 明朝" w:hAnsi="ＭＳ 明朝"/>
          <w:szCs w:val="21"/>
        </w:rPr>
        <w:t>pontaneous hemoperitoneum in pregnancy</w:t>
      </w:r>
      <w:r w:rsidRPr="00B37215">
        <w:rPr>
          <w:rFonts w:ascii="ＭＳ 明朝" w:eastAsia="ＭＳ 明朝" w:hAnsi="ＭＳ 明朝" w:hint="eastAsia"/>
          <w:szCs w:val="21"/>
        </w:rPr>
        <w:t>)は、外傷や子宮破裂などを除く妊娠中の急性腹腔内出血である。胎児機能不全がある場合、常位胎盤早期剥離や</w:t>
      </w:r>
      <w:proofErr w:type="spellStart"/>
      <w:r w:rsidRPr="00B37215">
        <w:rPr>
          <w:rFonts w:ascii="ＭＳ 明朝" w:eastAsia="ＭＳ 明朝" w:hAnsi="ＭＳ 明朝" w:hint="eastAsia"/>
          <w:szCs w:val="21"/>
        </w:rPr>
        <w:t>SHiP</w:t>
      </w:r>
      <w:proofErr w:type="spellEnd"/>
      <w:r w:rsidRPr="00B37215">
        <w:rPr>
          <w:rFonts w:ascii="ＭＳ 明朝" w:eastAsia="ＭＳ 明朝" w:hAnsi="ＭＳ 明朝" w:hint="eastAsia"/>
          <w:szCs w:val="21"/>
        </w:rPr>
        <w:t>などの可能性も考え原因精査の必要があると考える。今回</w:t>
      </w:r>
      <w:proofErr w:type="spellStart"/>
      <w:r w:rsidRPr="00B37215">
        <w:rPr>
          <w:rFonts w:ascii="ＭＳ 明朝" w:eastAsia="ＭＳ 明朝" w:hAnsi="ＭＳ 明朝" w:hint="eastAsia"/>
          <w:szCs w:val="21"/>
        </w:rPr>
        <w:t>SHiP</w:t>
      </w:r>
      <w:proofErr w:type="spellEnd"/>
      <w:r w:rsidRPr="00B37215">
        <w:rPr>
          <w:rFonts w:ascii="ＭＳ 明朝" w:eastAsia="ＭＳ 明朝" w:hAnsi="ＭＳ 明朝" w:hint="eastAsia"/>
          <w:szCs w:val="21"/>
        </w:rPr>
        <w:t>が疑われた症例を経験したので文献的考察を加えて報告する。</w:t>
      </w:r>
    </w:p>
    <w:p w14:paraId="09ED10DB" w14:textId="757DF7E8" w:rsidR="005F37AB" w:rsidRPr="00B37215" w:rsidRDefault="005F37AB" w:rsidP="00F97349">
      <w:pPr>
        <w:spacing w:line="240" w:lineRule="auto"/>
        <w:rPr>
          <w:rFonts w:ascii="ＭＳ 明朝" w:eastAsia="ＭＳ 明朝" w:hAnsi="ＭＳ 明朝"/>
          <w:color w:val="000000" w:themeColor="text1"/>
        </w:rPr>
      </w:pPr>
    </w:p>
    <w:p w14:paraId="64C49A52" w14:textId="09EB04C9" w:rsidR="007B6700" w:rsidRPr="00B37215" w:rsidRDefault="007B6700" w:rsidP="00F97349">
      <w:pPr>
        <w:widowControl w:val="0"/>
        <w:spacing w:after="0" w:line="240" w:lineRule="auto"/>
        <w:jc w:val="both"/>
        <w:rPr>
          <w:rFonts w:ascii="ＭＳ 明朝" w:eastAsia="ＭＳ 明朝" w:hAnsi="ＭＳ 明朝"/>
          <w:b/>
          <w:bCs/>
          <w:color w:val="000000" w:themeColor="text1"/>
          <w:sz w:val="24"/>
          <w:szCs w:val="24"/>
        </w:rPr>
      </w:pPr>
    </w:p>
    <w:p w14:paraId="182338B6" w14:textId="1A435F9B" w:rsidR="0055424E" w:rsidRPr="00B37215" w:rsidRDefault="0055424E" w:rsidP="00F97349">
      <w:pPr>
        <w:widowControl w:val="0"/>
        <w:spacing w:after="0" w:line="240" w:lineRule="auto"/>
        <w:jc w:val="both"/>
        <w:rPr>
          <w:rFonts w:ascii="ＭＳ 明朝" w:eastAsia="ＭＳ 明朝" w:hAnsi="ＭＳ 明朝"/>
          <w:b/>
          <w:bCs/>
          <w:color w:val="000000" w:themeColor="text1"/>
          <w:sz w:val="24"/>
          <w:szCs w:val="24"/>
        </w:rPr>
      </w:pPr>
    </w:p>
    <w:p w14:paraId="25B78DB5" w14:textId="0DC42EC6" w:rsidR="0055424E" w:rsidRPr="00B37215" w:rsidRDefault="0055424E" w:rsidP="00F97349">
      <w:pPr>
        <w:widowControl w:val="0"/>
        <w:spacing w:after="0" w:line="240" w:lineRule="auto"/>
        <w:jc w:val="both"/>
        <w:rPr>
          <w:rFonts w:ascii="ＭＳ 明朝" w:eastAsia="ＭＳ 明朝" w:hAnsi="ＭＳ 明朝"/>
          <w:b/>
          <w:bCs/>
          <w:color w:val="000000" w:themeColor="text1"/>
          <w:sz w:val="24"/>
          <w:szCs w:val="24"/>
        </w:rPr>
      </w:pPr>
    </w:p>
    <w:p w14:paraId="3A43297D" w14:textId="3D9B65CB" w:rsidR="0055424E" w:rsidRPr="00B37215" w:rsidRDefault="0055424E" w:rsidP="00F97349">
      <w:pPr>
        <w:widowControl w:val="0"/>
        <w:spacing w:after="0" w:line="240" w:lineRule="auto"/>
        <w:jc w:val="both"/>
        <w:rPr>
          <w:rFonts w:ascii="ＭＳ 明朝" w:eastAsia="ＭＳ 明朝" w:hAnsi="ＭＳ 明朝"/>
          <w:b/>
          <w:bCs/>
          <w:color w:val="000000" w:themeColor="text1"/>
          <w:sz w:val="24"/>
          <w:szCs w:val="24"/>
        </w:rPr>
      </w:pPr>
    </w:p>
    <w:p w14:paraId="44636DC0" w14:textId="77777777" w:rsidR="00F226EB" w:rsidRPr="00B37215" w:rsidRDefault="00F226EB" w:rsidP="00F97349">
      <w:pPr>
        <w:widowControl w:val="0"/>
        <w:spacing w:after="0" w:line="240" w:lineRule="auto"/>
        <w:jc w:val="both"/>
        <w:rPr>
          <w:rFonts w:ascii="ＭＳ 明朝" w:eastAsia="ＭＳ 明朝" w:hAnsi="ＭＳ 明朝"/>
          <w:b/>
          <w:bCs/>
          <w:color w:val="000000" w:themeColor="text1"/>
          <w:sz w:val="24"/>
          <w:szCs w:val="24"/>
        </w:rPr>
      </w:pPr>
    </w:p>
    <w:p w14:paraId="3CD58B49" w14:textId="77777777" w:rsidR="00F226EB" w:rsidRPr="00B37215" w:rsidRDefault="00F226EB" w:rsidP="00F97349">
      <w:pPr>
        <w:widowControl w:val="0"/>
        <w:spacing w:after="0" w:line="240" w:lineRule="auto"/>
        <w:jc w:val="both"/>
        <w:rPr>
          <w:rFonts w:ascii="ＭＳ 明朝" w:eastAsia="ＭＳ 明朝" w:hAnsi="ＭＳ 明朝"/>
          <w:b/>
          <w:bCs/>
          <w:color w:val="000000" w:themeColor="text1"/>
          <w:sz w:val="24"/>
          <w:szCs w:val="24"/>
        </w:rPr>
      </w:pPr>
    </w:p>
    <w:p w14:paraId="7E4E58C3" w14:textId="77777777" w:rsidR="00666E54" w:rsidRPr="00B37215" w:rsidRDefault="00591F91" w:rsidP="00F97349">
      <w:pPr>
        <w:spacing w:after="120" w:line="240" w:lineRule="auto"/>
        <w:jc w:val="center"/>
        <w:rPr>
          <w:rFonts w:ascii="ＭＳ 明朝" w:eastAsia="ＭＳ 明朝" w:hAnsi="ＭＳ 明朝"/>
        </w:rPr>
      </w:pPr>
      <w:r w:rsidRPr="00A9477C">
        <w:rPr>
          <w:rFonts w:ascii="ＭＳ 明朝" w:eastAsia="ＭＳ 明朝" w:hAnsi="ＭＳ 明朝" w:hint="eastAsia"/>
          <w:b/>
          <w:bCs/>
          <w:color w:val="000000" w:themeColor="text1"/>
        </w:rPr>
        <w:t>２．</w:t>
      </w:r>
      <w:r w:rsidR="00666E54" w:rsidRPr="00B37215">
        <w:rPr>
          <w:rFonts w:ascii="ＭＳ 明朝" w:eastAsia="ＭＳ 明朝" w:hAnsi="ＭＳ 明朝" w:hint="eastAsia"/>
          <w:b/>
          <w:bCs/>
        </w:rPr>
        <w:t>帝王切開分娩後の異常出血を契機に非典型溶血性尿毒症症候群</w:t>
      </w:r>
      <w:r w:rsidR="00666E54" w:rsidRPr="00B37215">
        <w:rPr>
          <w:rFonts w:ascii="ＭＳ 明朝" w:eastAsia="ＭＳ 明朝" w:hAnsi="ＭＳ 明朝"/>
          <w:b/>
          <w:bCs/>
        </w:rPr>
        <w:t>(</w:t>
      </w:r>
      <w:proofErr w:type="spellStart"/>
      <w:r w:rsidR="00666E54" w:rsidRPr="00B37215">
        <w:rPr>
          <w:rFonts w:ascii="ＭＳ 明朝" w:eastAsia="ＭＳ 明朝" w:hAnsi="ＭＳ 明朝"/>
          <w:b/>
          <w:bCs/>
        </w:rPr>
        <w:t>aHUS</w:t>
      </w:r>
      <w:proofErr w:type="spellEnd"/>
      <w:r w:rsidR="00666E54" w:rsidRPr="00B37215">
        <w:rPr>
          <w:rFonts w:ascii="ＭＳ 明朝" w:eastAsia="ＭＳ 明朝" w:hAnsi="ＭＳ 明朝"/>
          <w:b/>
          <w:bCs/>
        </w:rPr>
        <w:t>)</w:t>
      </w:r>
      <w:r w:rsidR="00666E54" w:rsidRPr="00B37215">
        <w:rPr>
          <w:rFonts w:ascii="ＭＳ 明朝" w:eastAsia="ＭＳ 明朝" w:hAnsi="ＭＳ 明朝" w:hint="eastAsia"/>
          <w:b/>
          <w:bCs/>
        </w:rPr>
        <w:t>を発症した1例</w:t>
      </w:r>
    </w:p>
    <w:p w14:paraId="77727833" w14:textId="77777777" w:rsidR="005F37AB" w:rsidRPr="00B37215" w:rsidRDefault="005F37AB" w:rsidP="00F97349">
      <w:pPr>
        <w:spacing w:line="240" w:lineRule="auto"/>
        <w:rPr>
          <w:rFonts w:ascii="ＭＳ 明朝" w:eastAsia="ＭＳ 明朝" w:hAnsi="ＭＳ 明朝"/>
          <w:color w:val="000000" w:themeColor="text1"/>
          <w:sz w:val="24"/>
          <w:szCs w:val="24"/>
        </w:rPr>
      </w:pPr>
    </w:p>
    <w:p w14:paraId="7D7A2400" w14:textId="42E9E7A4" w:rsidR="005F37AB" w:rsidRPr="00B37215" w:rsidRDefault="00666E54" w:rsidP="00F97349">
      <w:pPr>
        <w:spacing w:line="240" w:lineRule="auto"/>
        <w:rPr>
          <w:rFonts w:ascii="ＭＳ 明朝" w:eastAsia="ＭＳ 明朝" w:hAnsi="ＭＳ 明朝"/>
          <w:color w:val="000000" w:themeColor="text1"/>
        </w:rPr>
      </w:pPr>
      <w:r w:rsidRPr="00B37215">
        <w:rPr>
          <w:rFonts w:ascii="ＭＳ 明朝" w:eastAsia="ＭＳ 明朝" w:hAnsi="ＭＳ 明朝" w:hint="eastAsia"/>
          <w:szCs w:val="21"/>
        </w:rPr>
        <w:t>久留米大学</w:t>
      </w:r>
      <w:r w:rsidR="005F37AB" w:rsidRPr="00B37215">
        <w:rPr>
          <w:rFonts w:ascii="ＭＳ 明朝" w:eastAsia="ＭＳ 明朝" w:hAnsi="ＭＳ 明朝" w:hint="eastAsia"/>
          <w:color w:val="000000" w:themeColor="text1"/>
        </w:rPr>
        <w:t xml:space="preserve">　</w:t>
      </w:r>
      <w:r w:rsidRPr="00B37215">
        <w:rPr>
          <w:rFonts w:ascii="ＭＳ 明朝" w:eastAsia="ＭＳ 明朝" w:hAnsi="ＭＳ 明朝" w:hint="eastAsia"/>
          <w:szCs w:val="21"/>
        </w:rPr>
        <w:t>総合周産期母子医療センター</w:t>
      </w:r>
    </w:p>
    <w:p w14:paraId="3956ADAC" w14:textId="0116C2D6" w:rsidR="00847782" w:rsidRPr="00B37215" w:rsidRDefault="005F37AB" w:rsidP="00682D3A">
      <w:pPr>
        <w:spacing w:after="0" w:line="240" w:lineRule="auto"/>
        <w:ind w:left="220" w:hangingChars="100" w:hanging="220"/>
        <w:rPr>
          <w:rFonts w:ascii="ＭＳ 明朝" w:eastAsia="ＭＳ 明朝" w:hAnsi="ＭＳ 明朝"/>
          <w:szCs w:val="21"/>
        </w:rPr>
      </w:pPr>
      <w:r w:rsidRPr="00B37215">
        <w:rPr>
          <w:rFonts w:ascii="ＭＳ 明朝" w:eastAsia="ＭＳ 明朝" w:hAnsi="ＭＳ 明朝" w:hint="eastAsia"/>
          <w:color w:val="000000" w:themeColor="text1"/>
        </w:rPr>
        <w:t>〇</w:t>
      </w:r>
      <w:r w:rsidR="00666E54" w:rsidRPr="00B37215">
        <w:rPr>
          <w:rFonts w:ascii="ＭＳ 明朝" w:eastAsia="ＭＳ 明朝" w:hAnsi="ＭＳ 明朝" w:hint="eastAsia"/>
          <w:szCs w:val="21"/>
        </w:rPr>
        <w:t>内田　敬晃　　坂本　宜隆　　牛島</w:t>
      </w:r>
      <w:r w:rsidR="0055424E" w:rsidRPr="00B37215">
        <w:rPr>
          <w:rFonts w:ascii="ＭＳ 明朝" w:eastAsia="ＭＳ 明朝" w:hAnsi="ＭＳ 明朝" w:hint="eastAsia"/>
          <w:szCs w:val="21"/>
        </w:rPr>
        <w:t xml:space="preserve">　　</w:t>
      </w:r>
      <w:r w:rsidR="00666E54" w:rsidRPr="00B37215">
        <w:rPr>
          <w:rFonts w:ascii="ＭＳ 明朝" w:eastAsia="ＭＳ 明朝" w:hAnsi="ＭＳ 明朝" w:hint="eastAsia"/>
          <w:szCs w:val="21"/>
        </w:rPr>
        <w:t>崇</w:t>
      </w:r>
      <w:r w:rsidR="0055424E" w:rsidRPr="00B37215">
        <w:rPr>
          <w:rFonts w:ascii="ＭＳ 明朝" w:eastAsia="ＭＳ 明朝" w:hAnsi="ＭＳ 明朝" w:hint="eastAsia"/>
          <w:szCs w:val="21"/>
        </w:rPr>
        <w:t xml:space="preserve">　　</w:t>
      </w:r>
      <w:r w:rsidR="00666E54" w:rsidRPr="00B37215">
        <w:rPr>
          <w:rFonts w:ascii="ＭＳ 明朝" w:eastAsia="ＭＳ 明朝" w:hAnsi="ＭＳ 明朝" w:hint="eastAsia"/>
          <w:szCs w:val="21"/>
        </w:rPr>
        <w:t>森下</w:t>
      </w:r>
      <w:r w:rsidR="0055424E" w:rsidRPr="00B37215">
        <w:rPr>
          <w:rFonts w:ascii="ＭＳ 明朝" w:eastAsia="ＭＳ 明朝" w:hAnsi="ＭＳ 明朝" w:hint="eastAsia"/>
          <w:szCs w:val="21"/>
        </w:rPr>
        <w:t xml:space="preserve">　</w:t>
      </w:r>
      <w:r w:rsidR="00666E54" w:rsidRPr="00B37215">
        <w:rPr>
          <w:rFonts w:ascii="ＭＳ 明朝" w:eastAsia="ＭＳ 明朝" w:hAnsi="ＭＳ 明朝" w:hint="eastAsia"/>
          <w:szCs w:val="21"/>
        </w:rPr>
        <w:t>優史</w:t>
      </w:r>
      <w:r w:rsidR="0055424E" w:rsidRPr="00B37215">
        <w:rPr>
          <w:rFonts w:ascii="ＭＳ 明朝" w:eastAsia="ＭＳ 明朝" w:hAnsi="ＭＳ 明朝" w:hint="eastAsia"/>
          <w:szCs w:val="21"/>
        </w:rPr>
        <w:t xml:space="preserve">　　</w:t>
      </w:r>
      <w:r w:rsidR="00666E54" w:rsidRPr="00B37215">
        <w:rPr>
          <w:rFonts w:ascii="ＭＳ 明朝" w:eastAsia="ＭＳ 明朝" w:hAnsi="ＭＳ 明朝" w:hint="eastAsia"/>
          <w:szCs w:val="21"/>
        </w:rPr>
        <w:t>哲翁</w:t>
      </w:r>
      <w:r w:rsidR="0055424E" w:rsidRPr="00B37215">
        <w:rPr>
          <w:rFonts w:ascii="ＭＳ 明朝" w:eastAsia="ＭＳ 明朝" w:hAnsi="ＭＳ 明朝" w:hint="eastAsia"/>
          <w:szCs w:val="21"/>
        </w:rPr>
        <w:t xml:space="preserve">　　</w:t>
      </w:r>
      <w:r w:rsidR="00666E54" w:rsidRPr="00B37215">
        <w:rPr>
          <w:rFonts w:ascii="ＭＳ 明朝" w:eastAsia="ＭＳ 明朝" w:hAnsi="ＭＳ 明朝" w:hint="eastAsia"/>
          <w:szCs w:val="21"/>
        </w:rPr>
        <w:t>晶</w:t>
      </w:r>
      <w:r w:rsidR="0055424E" w:rsidRPr="00B37215">
        <w:rPr>
          <w:rFonts w:ascii="ＭＳ 明朝" w:eastAsia="ＭＳ 明朝" w:hAnsi="ＭＳ 明朝" w:hint="eastAsia"/>
          <w:szCs w:val="21"/>
        </w:rPr>
        <w:t xml:space="preserve">　　</w:t>
      </w:r>
      <w:r w:rsidR="00666E54" w:rsidRPr="00B37215">
        <w:rPr>
          <w:rFonts w:ascii="ＭＳ 明朝" w:eastAsia="ＭＳ 明朝" w:hAnsi="ＭＳ 明朝" w:hint="eastAsia"/>
          <w:szCs w:val="21"/>
        </w:rPr>
        <w:t>堀</w:t>
      </w:r>
      <w:r w:rsidR="0055424E" w:rsidRPr="00B37215">
        <w:rPr>
          <w:rFonts w:ascii="ＭＳ 明朝" w:eastAsia="ＭＳ 明朝" w:hAnsi="ＭＳ 明朝" w:hint="eastAsia"/>
          <w:szCs w:val="21"/>
        </w:rPr>
        <w:t xml:space="preserve">　</w:t>
      </w:r>
      <w:r w:rsidR="00666E54" w:rsidRPr="00B37215">
        <w:rPr>
          <w:rFonts w:ascii="ＭＳ 明朝" w:eastAsia="ＭＳ 明朝" w:hAnsi="ＭＳ 明朝" w:hint="eastAsia"/>
          <w:szCs w:val="21"/>
        </w:rPr>
        <w:t>洋暢</w:t>
      </w:r>
      <w:r w:rsidR="0055424E" w:rsidRPr="00B37215">
        <w:rPr>
          <w:rFonts w:ascii="ＭＳ 明朝" w:eastAsia="ＭＳ 明朝" w:hAnsi="ＭＳ 明朝" w:hint="eastAsia"/>
          <w:szCs w:val="21"/>
        </w:rPr>
        <w:t xml:space="preserve">　　</w:t>
      </w:r>
      <w:r w:rsidR="00666E54" w:rsidRPr="00B37215">
        <w:rPr>
          <w:rFonts w:ascii="ＭＳ 明朝" w:eastAsia="ＭＳ 明朝" w:hAnsi="ＭＳ 明朝" w:hint="eastAsia"/>
          <w:szCs w:val="21"/>
        </w:rPr>
        <w:t>石松</w:t>
      </w:r>
      <w:r w:rsidR="0055424E" w:rsidRPr="00B37215">
        <w:rPr>
          <w:rFonts w:ascii="ＭＳ 明朝" w:eastAsia="ＭＳ 明朝" w:hAnsi="ＭＳ 明朝" w:hint="eastAsia"/>
          <w:szCs w:val="21"/>
        </w:rPr>
        <w:t xml:space="preserve">　</w:t>
      </w:r>
      <w:r w:rsidR="00666E54" w:rsidRPr="00B37215">
        <w:rPr>
          <w:rFonts w:ascii="ＭＳ 明朝" w:eastAsia="ＭＳ 明朝" w:hAnsi="ＭＳ 明朝" w:hint="eastAsia"/>
          <w:szCs w:val="21"/>
        </w:rPr>
        <w:t>真人</w:t>
      </w:r>
      <w:r w:rsidR="0055424E" w:rsidRPr="00B37215">
        <w:rPr>
          <w:rFonts w:ascii="ＭＳ 明朝" w:eastAsia="ＭＳ 明朝" w:hAnsi="ＭＳ 明朝" w:hint="eastAsia"/>
          <w:szCs w:val="21"/>
        </w:rPr>
        <w:t xml:space="preserve">　　</w:t>
      </w:r>
      <w:r w:rsidR="00666E54" w:rsidRPr="00B37215">
        <w:rPr>
          <w:rFonts w:ascii="ＭＳ 明朝" w:eastAsia="ＭＳ 明朝" w:hAnsi="ＭＳ 明朝" w:hint="eastAsia"/>
          <w:szCs w:val="21"/>
        </w:rPr>
        <w:t>武藤</w:t>
      </w:r>
      <w:r w:rsidR="0055424E" w:rsidRPr="00B37215">
        <w:rPr>
          <w:rFonts w:ascii="ＭＳ 明朝" w:eastAsia="ＭＳ 明朝" w:hAnsi="ＭＳ 明朝" w:hint="eastAsia"/>
          <w:szCs w:val="21"/>
        </w:rPr>
        <w:t xml:space="preserve">　　</w:t>
      </w:r>
      <w:r w:rsidR="00666E54" w:rsidRPr="00B37215">
        <w:rPr>
          <w:rFonts w:ascii="ＭＳ 明朝" w:eastAsia="ＭＳ 明朝" w:hAnsi="ＭＳ 明朝" w:hint="eastAsia"/>
          <w:szCs w:val="21"/>
        </w:rPr>
        <w:t>愛</w:t>
      </w:r>
      <w:r w:rsidR="0055424E" w:rsidRPr="00B37215">
        <w:rPr>
          <w:rFonts w:ascii="ＭＳ 明朝" w:eastAsia="ＭＳ 明朝" w:hAnsi="ＭＳ 明朝" w:hint="eastAsia"/>
          <w:szCs w:val="21"/>
        </w:rPr>
        <w:t xml:space="preserve">　　</w:t>
      </w:r>
      <w:r w:rsidR="00666E54" w:rsidRPr="00B37215">
        <w:rPr>
          <w:rFonts w:ascii="ＭＳ 明朝" w:eastAsia="ＭＳ 明朝" w:hAnsi="ＭＳ 明朝" w:hint="eastAsia"/>
          <w:szCs w:val="21"/>
        </w:rPr>
        <w:t>黒川</w:t>
      </w:r>
      <w:r w:rsidR="0055424E" w:rsidRPr="00B37215">
        <w:rPr>
          <w:rFonts w:ascii="ＭＳ 明朝" w:eastAsia="ＭＳ 明朝" w:hAnsi="ＭＳ 明朝" w:hint="eastAsia"/>
          <w:szCs w:val="21"/>
        </w:rPr>
        <w:t xml:space="preserve">　</w:t>
      </w:r>
      <w:r w:rsidR="00666E54" w:rsidRPr="00B37215">
        <w:rPr>
          <w:rFonts w:ascii="ＭＳ 明朝" w:eastAsia="ＭＳ 明朝" w:hAnsi="ＭＳ 明朝" w:hint="eastAsia"/>
          <w:szCs w:val="21"/>
        </w:rPr>
        <w:t>裕介</w:t>
      </w:r>
      <w:r w:rsidR="0055424E" w:rsidRPr="00B37215">
        <w:rPr>
          <w:rFonts w:ascii="ＭＳ 明朝" w:eastAsia="ＭＳ 明朝" w:hAnsi="ＭＳ 明朝" w:hint="eastAsia"/>
          <w:szCs w:val="21"/>
        </w:rPr>
        <w:t xml:space="preserve">　　</w:t>
      </w:r>
      <w:r w:rsidR="00666E54" w:rsidRPr="00B37215">
        <w:rPr>
          <w:rFonts w:ascii="ＭＳ 明朝" w:eastAsia="ＭＳ 明朝" w:hAnsi="ＭＳ 明朝" w:hint="eastAsia"/>
          <w:szCs w:val="21"/>
        </w:rPr>
        <w:t>横峯</w:t>
      </w:r>
      <w:r w:rsidR="0055424E" w:rsidRPr="00B37215">
        <w:rPr>
          <w:rFonts w:ascii="ＭＳ 明朝" w:eastAsia="ＭＳ 明朝" w:hAnsi="ＭＳ 明朝" w:hint="eastAsia"/>
          <w:szCs w:val="21"/>
        </w:rPr>
        <w:t xml:space="preserve">　</w:t>
      </w:r>
      <w:r w:rsidR="00666E54" w:rsidRPr="00B37215">
        <w:rPr>
          <w:rFonts w:ascii="ＭＳ 明朝" w:eastAsia="ＭＳ 明朝" w:hAnsi="ＭＳ 明朝" w:hint="eastAsia"/>
          <w:szCs w:val="21"/>
        </w:rPr>
        <w:t>正人</w:t>
      </w:r>
      <w:r w:rsidR="0055424E" w:rsidRPr="00B37215">
        <w:rPr>
          <w:rFonts w:ascii="ＭＳ 明朝" w:eastAsia="ＭＳ 明朝" w:hAnsi="ＭＳ 明朝" w:hint="eastAsia"/>
          <w:szCs w:val="21"/>
        </w:rPr>
        <w:t xml:space="preserve">　　</w:t>
      </w:r>
      <w:r w:rsidR="00666E54" w:rsidRPr="00B37215">
        <w:rPr>
          <w:rFonts w:ascii="ＭＳ 明朝" w:eastAsia="ＭＳ 明朝" w:hAnsi="ＭＳ 明朝" w:hint="eastAsia"/>
          <w:szCs w:val="21"/>
        </w:rPr>
        <w:t>堀之内崇士</w:t>
      </w:r>
      <w:r w:rsidR="0055424E" w:rsidRPr="00B37215">
        <w:rPr>
          <w:rFonts w:ascii="ＭＳ 明朝" w:eastAsia="ＭＳ 明朝" w:hAnsi="ＭＳ 明朝" w:hint="eastAsia"/>
          <w:szCs w:val="21"/>
        </w:rPr>
        <w:t xml:space="preserve">　　</w:t>
      </w:r>
      <w:r w:rsidR="00666E54" w:rsidRPr="00B37215">
        <w:rPr>
          <w:rFonts w:ascii="ＭＳ 明朝" w:eastAsia="ＭＳ 明朝" w:hAnsi="ＭＳ 明朝" w:hint="eastAsia"/>
          <w:szCs w:val="21"/>
        </w:rPr>
        <w:t>吉里</w:t>
      </w:r>
      <w:r w:rsidR="0055424E" w:rsidRPr="00B37215">
        <w:rPr>
          <w:rFonts w:ascii="ＭＳ 明朝" w:eastAsia="ＭＳ 明朝" w:hAnsi="ＭＳ 明朝" w:hint="eastAsia"/>
          <w:szCs w:val="21"/>
        </w:rPr>
        <w:t xml:space="preserve">　</w:t>
      </w:r>
      <w:r w:rsidR="00666E54" w:rsidRPr="00B37215">
        <w:rPr>
          <w:rFonts w:ascii="ＭＳ 明朝" w:eastAsia="ＭＳ 明朝" w:hAnsi="ＭＳ 明朝" w:hint="eastAsia"/>
          <w:szCs w:val="21"/>
        </w:rPr>
        <w:t>俊幸牛嶋</w:t>
      </w:r>
      <w:r w:rsidR="0055424E" w:rsidRPr="00B37215">
        <w:rPr>
          <w:rFonts w:ascii="ＭＳ 明朝" w:eastAsia="ＭＳ 明朝" w:hAnsi="ＭＳ 明朝" w:hint="eastAsia"/>
          <w:szCs w:val="21"/>
        </w:rPr>
        <w:t xml:space="preserve">　</w:t>
      </w:r>
      <w:r w:rsidR="00666E54" w:rsidRPr="00B37215">
        <w:rPr>
          <w:rFonts w:ascii="ＭＳ 明朝" w:eastAsia="ＭＳ 明朝" w:hAnsi="ＭＳ 明朝" w:hint="eastAsia"/>
          <w:szCs w:val="21"/>
        </w:rPr>
        <w:t>公生</w:t>
      </w:r>
    </w:p>
    <w:p w14:paraId="2E5B104F" w14:textId="6D81016A" w:rsidR="00666E54" w:rsidRPr="00B37215" w:rsidRDefault="00666E54" w:rsidP="00F97349">
      <w:pPr>
        <w:spacing w:after="0" w:line="240" w:lineRule="auto"/>
        <w:ind w:left="220" w:hangingChars="100" w:hanging="220"/>
        <w:rPr>
          <w:rFonts w:ascii="ＭＳ 明朝" w:eastAsia="ＭＳ 明朝" w:hAnsi="ＭＳ 明朝"/>
          <w:szCs w:val="21"/>
        </w:rPr>
      </w:pPr>
      <w:r w:rsidRPr="00B37215">
        <w:rPr>
          <w:rFonts w:ascii="ＭＳ 明朝" w:eastAsia="ＭＳ 明朝" w:hAnsi="ＭＳ 明朝" w:hint="eastAsia"/>
          <w:szCs w:val="21"/>
        </w:rPr>
        <w:t>同　高度救命救急センター</w:t>
      </w:r>
    </w:p>
    <w:p w14:paraId="78C4DDBE" w14:textId="33B15F41" w:rsidR="00666E54" w:rsidRPr="00B37215" w:rsidRDefault="00666E54" w:rsidP="00F97349">
      <w:pPr>
        <w:spacing w:after="0" w:line="240" w:lineRule="auto"/>
        <w:ind w:left="220" w:hangingChars="100" w:hanging="220"/>
        <w:rPr>
          <w:rFonts w:ascii="ＭＳ 明朝" w:eastAsia="ＭＳ 明朝" w:hAnsi="ＭＳ 明朝"/>
          <w:szCs w:val="21"/>
        </w:rPr>
      </w:pPr>
      <w:r w:rsidRPr="00B37215">
        <w:rPr>
          <w:rFonts w:ascii="ＭＳ 明朝" w:eastAsia="ＭＳ 明朝" w:hAnsi="ＭＳ 明朝" w:hint="eastAsia"/>
          <w:szCs w:val="21"/>
        </w:rPr>
        <w:t>宮崎　允宏　　平湯　恒久</w:t>
      </w:r>
    </w:p>
    <w:p w14:paraId="36A01EF3" w14:textId="120D7B64" w:rsidR="00666E54" w:rsidRPr="00B37215" w:rsidRDefault="00666E54" w:rsidP="00F97349">
      <w:pPr>
        <w:spacing w:after="0" w:line="240" w:lineRule="auto"/>
        <w:ind w:left="220" w:hangingChars="100" w:hanging="220"/>
        <w:rPr>
          <w:rFonts w:ascii="ＭＳ 明朝" w:eastAsia="ＭＳ 明朝" w:hAnsi="ＭＳ 明朝"/>
          <w:szCs w:val="21"/>
        </w:rPr>
      </w:pPr>
      <w:r w:rsidRPr="00B37215">
        <w:rPr>
          <w:rFonts w:ascii="ＭＳ 明朝" w:eastAsia="ＭＳ 明朝" w:hAnsi="ＭＳ 明朝" w:hint="eastAsia"/>
          <w:szCs w:val="21"/>
        </w:rPr>
        <w:t>同　腎臓内科</w:t>
      </w:r>
    </w:p>
    <w:p w14:paraId="2A4373C9" w14:textId="67E7BD34" w:rsidR="0055424E" w:rsidRPr="00B37215" w:rsidRDefault="0055424E" w:rsidP="00F97349">
      <w:pPr>
        <w:spacing w:after="0" w:line="240" w:lineRule="auto"/>
        <w:ind w:left="220" w:hangingChars="100" w:hanging="220"/>
        <w:rPr>
          <w:rFonts w:ascii="ＭＳ 明朝" w:eastAsia="ＭＳ 明朝" w:hAnsi="ＭＳ 明朝"/>
          <w:szCs w:val="21"/>
        </w:rPr>
      </w:pPr>
      <w:r w:rsidRPr="00B37215">
        <w:rPr>
          <w:rFonts w:ascii="ＭＳ 明朝" w:eastAsia="ＭＳ 明朝" w:hAnsi="ＭＳ 明朝" w:hint="eastAsia"/>
          <w:szCs w:val="21"/>
        </w:rPr>
        <w:t>近末　綾子　　久保　沙織</w:t>
      </w:r>
    </w:p>
    <w:p w14:paraId="40526C60" w14:textId="77777777" w:rsidR="00F97349" w:rsidRPr="00B37215" w:rsidRDefault="00F97349" w:rsidP="00F97349">
      <w:pPr>
        <w:spacing w:after="0" w:line="240" w:lineRule="auto"/>
        <w:ind w:left="220" w:hangingChars="100" w:hanging="220"/>
        <w:rPr>
          <w:rFonts w:ascii="ＭＳ 明朝" w:eastAsia="ＭＳ 明朝" w:hAnsi="ＭＳ 明朝"/>
          <w:color w:val="000000" w:themeColor="text1"/>
        </w:rPr>
      </w:pPr>
    </w:p>
    <w:p w14:paraId="4A5AD826" w14:textId="77777777" w:rsidR="0055424E" w:rsidRPr="00B37215" w:rsidRDefault="0055424E" w:rsidP="00F97349">
      <w:pPr>
        <w:spacing w:line="240" w:lineRule="auto"/>
        <w:ind w:firstLineChars="100" w:firstLine="220"/>
        <w:rPr>
          <w:rFonts w:ascii="ＭＳ 明朝" w:eastAsia="ＭＳ 明朝" w:hAnsi="ＭＳ 明朝"/>
          <w:szCs w:val="21"/>
        </w:rPr>
      </w:pPr>
      <w:r w:rsidRPr="00B37215">
        <w:rPr>
          <w:rFonts w:ascii="ＭＳ 明朝" w:eastAsia="ＭＳ 明朝" w:hAnsi="ＭＳ 明朝" w:hint="eastAsia"/>
          <w:szCs w:val="21"/>
        </w:rPr>
        <w:t>31歳初産婦、妊娠40週</w:t>
      </w:r>
      <w:r w:rsidRPr="00B37215">
        <w:rPr>
          <w:rFonts w:ascii="ＭＳ 明朝" w:eastAsia="ＭＳ 明朝" w:hAnsi="ＭＳ 明朝"/>
          <w:szCs w:val="21"/>
        </w:rPr>
        <w:t>5</w:t>
      </w:r>
      <w:r w:rsidRPr="00B37215">
        <w:rPr>
          <w:rFonts w:ascii="ＭＳ 明朝" w:eastAsia="ＭＳ 明朝" w:hAnsi="ＭＳ 明朝" w:hint="eastAsia"/>
          <w:szCs w:val="21"/>
        </w:rPr>
        <w:t>日、分娩停止の適応で緊急帝王切開術を施行した。術中出血量は1</w:t>
      </w:r>
      <w:r w:rsidRPr="00B37215">
        <w:rPr>
          <w:rFonts w:ascii="ＭＳ 明朝" w:eastAsia="ＭＳ 明朝" w:hAnsi="ＭＳ 明朝"/>
          <w:szCs w:val="21"/>
        </w:rPr>
        <w:t>,</w:t>
      </w:r>
      <w:r w:rsidRPr="00B37215">
        <w:rPr>
          <w:rFonts w:ascii="ＭＳ 明朝" w:eastAsia="ＭＳ 明朝" w:hAnsi="ＭＳ 明朝" w:hint="eastAsia"/>
          <w:szCs w:val="21"/>
        </w:rPr>
        <w:t>649m</w:t>
      </w:r>
      <w:r w:rsidRPr="00B37215">
        <w:rPr>
          <w:rFonts w:ascii="ＭＳ 明朝" w:eastAsia="ＭＳ 明朝" w:hAnsi="ＭＳ 明朝"/>
          <w:szCs w:val="21"/>
        </w:rPr>
        <w:t>l</w:t>
      </w:r>
      <w:r w:rsidRPr="00B37215">
        <w:rPr>
          <w:rFonts w:ascii="ＭＳ 明朝" w:eastAsia="ＭＳ 明朝" w:hAnsi="ＭＳ 明朝" w:hint="eastAsia"/>
          <w:szCs w:val="21"/>
        </w:rPr>
        <w:t>、術後6時間の出血量は1</w:t>
      </w:r>
      <w:r w:rsidRPr="00B37215">
        <w:rPr>
          <w:rFonts w:ascii="ＭＳ 明朝" w:eastAsia="ＭＳ 明朝" w:hAnsi="ＭＳ 明朝"/>
          <w:szCs w:val="21"/>
        </w:rPr>
        <w:t>,</w:t>
      </w:r>
      <w:r w:rsidRPr="00B37215">
        <w:rPr>
          <w:rFonts w:ascii="ＭＳ 明朝" w:eastAsia="ＭＳ 明朝" w:hAnsi="ＭＳ 明朝" w:hint="eastAsia"/>
          <w:szCs w:val="21"/>
        </w:rPr>
        <w:t>850</w:t>
      </w:r>
      <w:r w:rsidRPr="00B37215">
        <w:rPr>
          <w:rFonts w:ascii="ＭＳ 明朝" w:eastAsia="ＭＳ 明朝" w:hAnsi="ＭＳ 明朝"/>
          <w:szCs w:val="21"/>
        </w:rPr>
        <w:t>ml</w:t>
      </w:r>
      <w:r w:rsidRPr="00B37215">
        <w:rPr>
          <w:rFonts w:ascii="ＭＳ 明朝" w:eastAsia="ＭＳ 明朝" w:hAnsi="ＭＳ 明朝" w:hint="eastAsia"/>
          <w:szCs w:val="21"/>
        </w:rPr>
        <w:t>でありショックバイタルとなり当院へ救急搬送された。来院時、</w:t>
      </w:r>
      <w:r w:rsidRPr="00B37215">
        <w:rPr>
          <w:rFonts w:ascii="ＭＳ 明朝" w:eastAsia="ＭＳ 明朝" w:hAnsi="ＭＳ 明朝"/>
          <w:szCs w:val="21"/>
        </w:rPr>
        <w:t>Hb</w:t>
      </w:r>
      <w:r w:rsidRPr="00B37215">
        <w:rPr>
          <w:rFonts w:ascii="ＭＳ 明朝" w:eastAsia="ＭＳ 明朝" w:hAnsi="ＭＳ 明朝" w:hint="eastAsia"/>
          <w:szCs w:val="21"/>
        </w:rPr>
        <w:t>値は</w:t>
      </w:r>
      <w:r w:rsidRPr="00B37215">
        <w:rPr>
          <w:rFonts w:ascii="ＭＳ 明朝" w:eastAsia="ＭＳ 明朝" w:hAnsi="ＭＳ 明朝"/>
          <w:szCs w:val="21"/>
        </w:rPr>
        <w:t>3.3g/dl</w:t>
      </w:r>
      <w:r w:rsidRPr="00B37215">
        <w:rPr>
          <w:rFonts w:ascii="ＭＳ 明朝" w:eastAsia="ＭＳ 明朝" w:hAnsi="ＭＳ 明朝" w:hint="eastAsia"/>
          <w:szCs w:val="21"/>
        </w:rPr>
        <w:t>と高度貧血を認め、異型輸血を行い、バクリバルーンを子宮内に留置した。造影</w:t>
      </w:r>
      <w:r w:rsidRPr="00B37215">
        <w:rPr>
          <w:rFonts w:ascii="ＭＳ 明朝" w:eastAsia="ＭＳ 明朝" w:hAnsi="ＭＳ 明朝"/>
          <w:szCs w:val="21"/>
        </w:rPr>
        <w:t>CT</w:t>
      </w:r>
      <w:r w:rsidRPr="00B37215">
        <w:rPr>
          <w:rFonts w:ascii="ＭＳ 明朝" w:eastAsia="ＭＳ 明朝" w:hAnsi="ＭＳ 明朝" w:hint="eastAsia"/>
          <w:szCs w:val="21"/>
        </w:rPr>
        <w:t>検査で子宮内腔に漏出する動脈性出血を認めた。動脈塞栓術を行ない、止血を得たが、輸血量に比して貧血、血小板低下の改善を認めなかった。術後</w:t>
      </w:r>
      <w:r w:rsidRPr="00B37215">
        <w:rPr>
          <w:rFonts w:ascii="ＭＳ 明朝" w:eastAsia="ＭＳ 明朝" w:hAnsi="ＭＳ 明朝"/>
          <w:szCs w:val="21"/>
        </w:rPr>
        <w:t>1</w:t>
      </w:r>
      <w:r w:rsidRPr="00B37215">
        <w:rPr>
          <w:rFonts w:ascii="ＭＳ 明朝" w:eastAsia="ＭＳ 明朝" w:hAnsi="ＭＳ 明朝" w:hint="eastAsia"/>
          <w:szCs w:val="21"/>
        </w:rPr>
        <w:t>日目より急性腎不全による無尿となり、限外ろ過による除水を行なった。術後3日目に血小板数</w:t>
      </w:r>
      <w:r w:rsidRPr="00B37215">
        <w:rPr>
          <w:rFonts w:ascii="ＭＳ 明朝" w:eastAsia="ＭＳ 明朝" w:hAnsi="ＭＳ 明朝"/>
          <w:szCs w:val="21"/>
        </w:rPr>
        <w:t>1.4</w:t>
      </w:r>
      <w:r w:rsidRPr="00B37215">
        <w:rPr>
          <w:rFonts w:ascii="ＭＳ 明朝" w:eastAsia="ＭＳ 明朝" w:hAnsi="ＭＳ 明朝" w:hint="eastAsia"/>
          <w:szCs w:val="21"/>
        </w:rPr>
        <w:t>万</w:t>
      </w:r>
      <w:r w:rsidRPr="00B37215">
        <w:rPr>
          <w:rFonts w:ascii="ＭＳ 明朝" w:eastAsia="ＭＳ 明朝" w:hAnsi="ＭＳ 明朝"/>
          <w:szCs w:val="21"/>
        </w:rPr>
        <w:t>/</w:t>
      </w:r>
      <w:r w:rsidRPr="00B37215">
        <w:rPr>
          <w:rFonts w:ascii="ＭＳ 明朝" w:eastAsia="ＭＳ 明朝" w:hAnsi="ＭＳ 明朝" w:hint="eastAsia"/>
          <w:szCs w:val="21"/>
        </w:rPr>
        <w:t>μl、血中クレアチニン値</w:t>
      </w:r>
      <w:r w:rsidRPr="00B37215">
        <w:rPr>
          <w:rFonts w:ascii="ＭＳ 明朝" w:eastAsia="ＭＳ 明朝" w:hAnsi="ＭＳ 明朝"/>
          <w:szCs w:val="21"/>
        </w:rPr>
        <w:t>7.7mg/dl</w:t>
      </w:r>
      <w:r w:rsidRPr="00B37215">
        <w:rPr>
          <w:rFonts w:ascii="ＭＳ 明朝" w:eastAsia="ＭＳ 明朝" w:hAnsi="ＭＳ 明朝" w:hint="eastAsia"/>
          <w:szCs w:val="21"/>
        </w:rPr>
        <w:t>の他に破砕赤血球像、肝機能障害を認めた。血栓性微小血管症</w:t>
      </w:r>
      <w:r w:rsidRPr="00B37215">
        <w:rPr>
          <w:rFonts w:ascii="ＭＳ 明朝" w:eastAsia="ＭＳ 明朝" w:hAnsi="ＭＳ 明朝"/>
          <w:szCs w:val="21"/>
        </w:rPr>
        <w:t>(TMA)</w:t>
      </w:r>
      <w:r w:rsidRPr="00B37215">
        <w:rPr>
          <w:rFonts w:ascii="ＭＳ 明朝" w:eastAsia="ＭＳ 明朝" w:hAnsi="ＭＳ 明朝" w:hint="eastAsia"/>
          <w:szCs w:val="21"/>
        </w:rPr>
        <w:t>と考え、血漿交換療法と血液透析を開始した。</w:t>
      </w:r>
      <w:r w:rsidRPr="00B37215">
        <w:rPr>
          <w:rFonts w:ascii="ＭＳ 明朝" w:eastAsia="ＭＳ 明朝" w:hAnsi="ＭＳ 明朝"/>
          <w:szCs w:val="21"/>
        </w:rPr>
        <w:t>ADAMTS13</w:t>
      </w:r>
      <w:r w:rsidRPr="00B37215">
        <w:rPr>
          <w:rFonts w:ascii="ＭＳ 明朝" w:eastAsia="ＭＳ 明朝" w:hAnsi="ＭＳ 明朝" w:hint="eastAsia"/>
          <w:szCs w:val="21"/>
        </w:rPr>
        <w:t>活性、各種免疫グロブリン濃度は正常であることから、</w:t>
      </w:r>
      <w:proofErr w:type="spellStart"/>
      <w:r w:rsidRPr="00B37215">
        <w:rPr>
          <w:rFonts w:ascii="ＭＳ 明朝" w:eastAsia="ＭＳ 明朝" w:hAnsi="ＭＳ 明朝"/>
          <w:szCs w:val="21"/>
        </w:rPr>
        <w:t>aHUS</w:t>
      </w:r>
      <w:proofErr w:type="spellEnd"/>
      <w:r w:rsidRPr="00B37215">
        <w:rPr>
          <w:rFonts w:ascii="ＭＳ 明朝" w:eastAsia="ＭＳ 明朝" w:hAnsi="ＭＳ 明朝" w:hint="eastAsia"/>
          <w:szCs w:val="21"/>
        </w:rPr>
        <w:t>と診断した。術後8日目よりラブリズマブによる抗補体療法を開始、投与開始後7日目に血小板減少は改善し、尿産生を認め、血液透析から離脱可能となった。</w:t>
      </w:r>
    </w:p>
    <w:p w14:paraId="1B8EF933" w14:textId="35147BB6" w:rsidR="00954DC7" w:rsidRPr="00B37215" w:rsidRDefault="00954DC7" w:rsidP="00F97349">
      <w:pPr>
        <w:widowControl w:val="0"/>
        <w:spacing w:after="0" w:line="240" w:lineRule="auto"/>
        <w:jc w:val="both"/>
        <w:rPr>
          <w:rFonts w:ascii="ＭＳ 明朝" w:eastAsia="ＭＳ 明朝" w:hAnsi="ＭＳ 明朝"/>
          <w:color w:val="000000" w:themeColor="text1"/>
          <w:sz w:val="24"/>
          <w:szCs w:val="24"/>
        </w:rPr>
      </w:pPr>
    </w:p>
    <w:p w14:paraId="594F81FF" w14:textId="5A3AEE00" w:rsidR="00F97349" w:rsidRPr="00B37215" w:rsidRDefault="005F6C3B" w:rsidP="005F6C3B">
      <w:pPr>
        <w:spacing w:after="200" w:line="276" w:lineRule="auto"/>
        <w:rPr>
          <w:rFonts w:ascii="ＭＳ 明朝" w:eastAsia="ＭＳ 明朝" w:hAnsi="ＭＳ 明朝"/>
          <w:b/>
          <w:bCs/>
          <w:color w:val="000000" w:themeColor="text1"/>
          <w:sz w:val="24"/>
          <w:szCs w:val="24"/>
        </w:rPr>
      </w:pPr>
      <w:r w:rsidRPr="00B37215">
        <w:rPr>
          <w:rFonts w:ascii="ＭＳ 明朝" w:eastAsia="ＭＳ 明朝" w:hAnsi="ＭＳ 明朝"/>
          <w:b/>
          <w:bCs/>
          <w:color w:val="000000" w:themeColor="text1"/>
          <w:sz w:val="24"/>
          <w:szCs w:val="24"/>
        </w:rPr>
        <w:br w:type="page"/>
      </w:r>
    </w:p>
    <w:p w14:paraId="27F9FE28" w14:textId="2EDE21B5" w:rsidR="0055424E" w:rsidRPr="00B37215" w:rsidRDefault="007B6700" w:rsidP="00F97349">
      <w:pPr>
        <w:spacing w:line="240" w:lineRule="auto"/>
        <w:rPr>
          <w:rFonts w:ascii="ＭＳ 明朝" w:eastAsia="ＭＳ 明朝" w:hAnsi="ＭＳ 明朝"/>
        </w:rPr>
      </w:pPr>
      <w:r w:rsidRPr="00B37215">
        <w:rPr>
          <w:rFonts w:ascii="ＭＳ 明朝" w:eastAsia="ＭＳ 明朝" w:hAnsi="ＭＳ 明朝" w:hint="eastAsia"/>
          <w:b/>
          <w:bCs/>
          <w:color w:val="000000" w:themeColor="text1"/>
          <w:sz w:val="24"/>
          <w:szCs w:val="24"/>
        </w:rPr>
        <w:lastRenderedPageBreak/>
        <w:t>3</w:t>
      </w:r>
      <w:r w:rsidRPr="00B37215">
        <w:rPr>
          <w:rFonts w:ascii="ＭＳ 明朝" w:eastAsia="ＭＳ 明朝" w:hAnsi="ＭＳ 明朝"/>
          <w:b/>
          <w:bCs/>
          <w:color w:val="000000" w:themeColor="text1"/>
          <w:sz w:val="24"/>
          <w:szCs w:val="24"/>
        </w:rPr>
        <w:t>.</w:t>
      </w:r>
      <w:r w:rsidR="0055424E" w:rsidRPr="00B37215">
        <w:rPr>
          <w:rFonts w:ascii="ＭＳ 明朝" w:eastAsia="ＭＳ 明朝" w:hAnsi="ＭＳ 明朝" w:hint="eastAsia"/>
        </w:rPr>
        <w:t xml:space="preserve"> </w:t>
      </w:r>
      <w:r w:rsidR="0055424E" w:rsidRPr="00B37215">
        <w:rPr>
          <w:rFonts w:ascii="ＭＳ 明朝" w:eastAsia="ＭＳ 明朝" w:hAnsi="ＭＳ 明朝" w:hint="eastAsia"/>
          <w:b/>
          <w:bCs/>
        </w:rPr>
        <w:t>当院で経験した周産期心筋症の</w:t>
      </w:r>
      <w:r w:rsidR="0055424E" w:rsidRPr="00B37215">
        <w:rPr>
          <w:rFonts w:ascii="ＭＳ 明朝" w:eastAsia="ＭＳ 明朝" w:hAnsi="ＭＳ 明朝"/>
          <w:b/>
          <w:bCs/>
        </w:rPr>
        <w:t>1</w:t>
      </w:r>
      <w:r w:rsidR="0055424E" w:rsidRPr="00B37215">
        <w:rPr>
          <w:rFonts w:ascii="ＭＳ 明朝" w:eastAsia="ＭＳ 明朝" w:hAnsi="ＭＳ 明朝" w:hint="eastAsia"/>
          <w:b/>
          <w:bCs/>
        </w:rPr>
        <w:t>例</w:t>
      </w:r>
    </w:p>
    <w:p w14:paraId="0398AD61" w14:textId="77777777" w:rsidR="005F37AB" w:rsidRPr="00B37215" w:rsidRDefault="005F37AB" w:rsidP="00F97349">
      <w:pPr>
        <w:spacing w:line="240" w:lineRule="auto"/>
        <w:rPr>
          <w:rFonts w:ascii="ＭＳ 明朝" w:eastAsia="ＭＳ 明朝" w:hAnsi="ＭＳ 明朝"/>
          <w:color w:val="000000" w:themeColor="text1"/>
          <w:sz w:val="24"/>
          <w:szCs w:val="24"/>
        </w:rPr>
      </w:pPr>
    </w:p>
    <w:p w14:paraId="13401471" w14:textId="6E2DF927" w:rsidR="005F37AB" w:rsidRPr="00B37215" w:rsidRDefault="0055424E" w:rsidP="00F97349">
      <w:pPr>
        <w:spacing w:line="240" w:lineRule="auto"/>
        <w:rPr>
          <w:rFonts w:ascii="ＭＳ 明朝" w:eastAsia="ＭＳ 明朝" w:hAnsi="ＭＳ 明朝"/>
          <w:color w:val="000000" w:themeColor="text1"/>
        </w:rPr>
      </w:pPr>
      <w:r w:rsidRPr="00B37215">
        <w:rPr>
          <w:rFonts w:ascii="ＭＳ 明朝" w:eastAsia="ＭＳ 明朝" w:hAnsi="ＭＳ 明朝" w:hint="eastAsia"/>
        </w:rPr>
        <w:t>北九州市立医療センター</w:t>
      </w:r>
      <w:r w:rsidR="005F37AB" w:rsidRPr="00B37215">
        <w:rPr>
          <w:rFonts w:ascii="ＭＳ 明朝" w:eastAsia="ＭＳ 明朝" w:hAnsi="ＭＳ 明朝" w:hint="eastAsia"/>
          <w:color w:val="000000" w:themeColor="text1"/>
        </w:rPr>
        <w:t xml:space="preserve">　</w:t>
      </w:r>
    </w:p>
    <w:p w14:paraId="3FB9AD29" w14:textId="570C9255" w:rsidR="0055424E" w:rsidRPr="00B37215" w:rsidRDefault="005F37AB" w:rsidP="00F97349">
      <w:pPr>
        <w:spacing w:line="240" w:lineRule="auto"/>
        <w:ind w:left="220" w:hangingChars="100" w:hanging="220"/>
        <w:rPr>
          <w:rFonts w:ascii="ＭＳ 明朝" w:eastAsia="ＭＳ 明朝" w:hAnsi="ＭＳ 明朝"/>
        </w:rPr>
      </w:pPr>
      <w:r w:rsidRPr="00B37215">
        <w:rPr>
          <w:rFonts w:ascii="ＭＳ 明朝" w:eastAsia="ＭＳ 明朝" w:hAnsi="ＭＳ 明朝" w:hint="eastAsia"/>
          <w:color w:val="000000" w:themeColor="text1"/>
        </w:rPr>
        <w:t>〇</w:t>
      </w:r>
      <w:r w:rsidR="0055424E" w:rsidRPr="00B37215">
        <w:rPr>
          <w:rFonts w:ascii="ＭＳ 明朝" w:eastAsia="ＭＳ 明朝" w:hAnsi="ＭＳ 明朝" w:hint="eastAsia"/>
        </w:rPr>
        <w:t>遠矢　雅人　　井上　修作　　眞鍋有紀子田中　桜子　　田口　裕樹　　泉　りりこ　森田　　葵　　中山　紗千　　井町　佑三　田中久美子　　北出　尚子　　西村　淳一　兼城　英輔　　尼田　　覚</w:t>
      </w:r>
    </w:p>
    <w:p w14:paraId="5134C9DF" w14:textId="77777777" w:rsidR="0055424E" w:rsidRPr="00B37215" w:rsidRDefault="0055424E" w:rsidP="00F97349">
      <w:pPr>
        <w:spacing w:line="240" w:lineRule="auto"/>
        <w:rPr>
          <w:rFonts w:ascii="ＭＳ 明朝" w:eastAsia="ＭＳ 明朝" w:hAnsi="ＭＳ 明朝"/>
        </w:rPr>
      </w:pPr>
      <w:r w:rsidRPr="00B37215">
        <w:rPr>
          <w:rFonts w:ascii="ＭＳ 明朝" w:eastAsia="ＭＳ 明朝" w:hAnsi="ＭＳ 明朝" w:hint="eastAsia"/>
        </w:rPr>
        <w:t>同　総合周産期母子医療センター</w:t>
      </w:r>
    </w:p>
    <w:p w14:paraId="713150E4" w14:textId="77777777" w:rsidR="0055424E" w:rsidRPr="00B37215" w:rsidRDefault="0055424E" w:rsidP="00F97349">
      <w:pPr>
        <w:spacing w:line="240" w:lineRule="auto"/>
        <w:rPr>
          <w:rFonts w:ascii="ＭＳ 明朝" w:eastAsia="ＭＳ 明朝" w:hAnsi="ＭＳ 明朝"/>
        </w:rPr>
      </w:pPr>
      <w:r w:rsidRPr="00B37215">
        <w:rPr>
          <w:rFonts w:ascii="ＭＳ 明朝" w:eastAsia="ＭＳ 明朝" w:hAnsi="ＭＳ 明朝" w:hint="eastAsia"/>
        </w:rPr>
        <w:t>髙島　健</w:t>
      </w:r>
    </w:p>
    <w:p w14:paraId="3709AC6B" w14:textId="77777777" w:rsidR="005F37AB" w:rsidRPr="00B37215" w:rsidRDefault="005F37AB" w:rsidP="00F97349">
      <w:pPr>
        <w:spacing w:line="240" w:lineRule="auto"/>
        <w:rPr>
          <w:rFonts w:ascii="ＭＳ 明朝" w:eastAsia="ＭＳ 明朝" w:hAnsi="ＭＳ 明朝"/>
          <w:color w:val="000000" w:themeColor="text1"/>
        </w:rPr>
      </w:pPr>
    </w:p>
    <w:p w14:paraId="3B1E8CCF" w14:textId="3CD71B20" w:rsidR="00F226EB" w:rsidRPr="00B37215" w:rsidRDefault="006411FB" w:rsidP="00F97349">
      <w:pPr>
        <w:spacing w:line="240" w:lineRule="auto"/>
        <w:rPr>
          <w:rFonts w:ascii="ＭＳ 明朝" w:eastAsia="ＭＳ 明朝" w:hAnsi="ＭＳ 明朝"/>
        </w:rPr>
      </w:pPr>
      <w:r w:rsidRPr="00B37215">
        <w:rPr>
          <w:rFonts w:ascii="ＭＳ 明朝" w:eastAsia="ＭＳ 明朝" w:hAnsi="ＭＳ 明朝" w:hint="eastAsia"/>
        </w:rPr>
        <w:t xml:space="preserve">　症例は3</w:t>
      </w:r>
      <w:r w:rsidRPr="00B37215">
        <w:rPr>
          <w:rFonts w:ascii="ＭＳ 明朝" w:eastAsia="ＭＳ 明朝" w:hAnsi="ＭＳ 明朝"/>
        </w:rPr>
        <w:t>5</w:t>
      </w:r>
      <w:r w:rsidRPr="00B37215">
        <w:rPr>
          <w:rFonts w:ascii="ＭＳ 明朝" w:eastAsia="ＭＳ 明朝" w:hAnsi="ＭＳ 明朝" w:hint="eastAsia"/>
        </w:rPr>
        <w:t>歳、</w:t>
      </w:r>
      <w:r w:rsidRPr="00B37215">
        <w:rPr>
          <w:rFonts w:ascii="ＭＳ 明朝" w:eastAsia="ＭＳ 明朝" w:hAnsi="ＭＳ 明朝"/>
        </w:rPr>
        <w:t>1</w:t>
      </w:r>
      <w:r w:rsidRPr="00B37215">
        <w:rPr>
          <w:rFonts w:ascii="ＭＳ 明朝" w:eastAsia="ＭＳ 明朝" w:hAnsi="ＭＳ 明朝" w:hint="eastAsia"/>
        </w:rPr>
        <w:t>妊</w:t>
      </w:r>
      <w:r w:rsidRPr="00B37215">
        <w:rPr>
          <w:rFonts w:ascii="ＭＳ 明朝" w:eastAsia="ＭＳ 明朝" w:hAnsi="ＭＳ 明朝"/>
        </w:rPr>
        <w:t>0</w:t>
      </w:r>
      <w:r w:rsidRPr="00B37215">
        <w:rPr>
          <w:rFonts w:ascii="ＭＳ 明朝" w:eastAsia="ＭＳ 明朝" w:hAnsi="ＭＳ 明朝" w:hint="eastAsia"/>
        </w:rPr>
        <w:t>産。家族歴に特記事項はない。妊娠36週4日に呼吸困難感、嘔気、下痢を主訴として救急要請し、近医に救急搬送された。胃腸炎、脱水症の診断で補液を受け帰宅した。夜間に呼吸困難感が増悪したため当院へ救急搬送された。</w:t>
      </w:r>
      <w:r w:rsidRPr="00B37215">
        <w:rPr>
          <w:rFonts w:ascii="ＭＳ 明朝" w:eastAsia="ＭＳ 明朝" w:hAnsi="ＭＳ 明朝"/>
        </w:rPr>
        <w:t xml:space="preserve"> JCS</w:t>
      </w:r>
      <w:r w:rsidRPr="00B37215">
        <w:rPr>
          <w:rFonts w:ascii="ＭＳ 明朝" w:eastAsia="ＭＳ 明朝" w:hAnsi="ＭＳ 明朝" w:hint="eastAsia"/>
        </w:rPr>
        <w:t>Ⅰ</w:t>
      </w:r>
      <w:r w:rsidRPr="00B37215">
        <w:rPr>
          <w:rFonts w:ascii="ＭＳ 明朝" w:eastAsia="ＭＳ 明朝" w:hAnsi="ＭＳ 明朝"/>
        </w:rPr>
        <w:t>-1</w:t>
      </w:r>
      <w:r w:rsidRPr="00B37215">
        <w:rPr>
          <w:rFonts w:ascii="ＭＳ 明朝" w:eastAsia="ＭＳ 明朝" w:hAnsi="ＭＳ 明朝" w:hint="eastAsia"/>
        </w:rPr>
        <w:t>、体温</w:t>
      </w:r>
      <w:r w:rsidRPr="00B37215">
        <w:rPr>
          <w:rFonts w:ascii="ＭＳ 明朝" w:eastAsia="ＭＳ 明朝" w:hAnsi="ＭＳ 明朝"/>
        </w:rPr>
        <w:t>35.2</w:t>
      </w:r>
      <w:r w:rsidRPr="00B37215">
        <w:rPr>
          <w:rFonts w:ascii="ＭＳ 明朝" w:eastAsia="ＭＳ 明朝" w:hAnsi="ＭＳ 明朝" w:hint="eastAsia"/>
        </w:rPr>
        <w:t>℃、脈拍数1</w:t>
      </w:r>
      <w:r w:rsidRPr="00B37215">
        <w:rPr>
          <w:rFonts w:ascii="ＭＳ 明朝" w:eastAsia="ＭＳ 明朝" w:hAnsi="ＭＳ 明朝"/>
        </w:rPr>
        <w:t>20bpm</w:t>
      </w:r>
      <w:r w:rsidRPr="00B37215">
        <w:rPr>
          <w:rFonts w:ascii="ＭＳ 明朝" w:eastAsia="ＭＳ 明朝" w:hAnsi="ＭＳ 明朝" w:hint="eastAsia"/>
        </w:rPr>
        <w:t>、血圧は測定できず、</w:t>
      </w:r>
      <w:r w:rsidRPr="00B37215">
        <w:rPr>
          <w:rFonts w:ascii="ＭＳ 明朝" w:eastAsia="ＭＳ 明朝" w:hAnsi="ＭＳ 明朝"/>
        </w:rPr>
        <w:t>SpO2 92-94%</w:t>
      </w:r>
      <w:r w:rsidRPr="00B37215">
        <w:rPr>
          <w:rFonts w:ascii="ＭＳ 明朝" w:eastAsia="ＭＳ 明朝" w:hAnsi="ＭＳ 明朝" w:hint="eastAsia"/>
        </w:rPr>
        <w:t>（室内気）、呼吸数3</w:t>
      </w:r>
      <w:r w:rsidRPr="00B37215">
        <w:rPr>
          <w:rFonts w:ascii="ＭＳ 明朝" w:eastAsia="ＭＳ 明朝" w:hAnsi="ＭＳ 明朝"/>
        </w:rPr>
        <w:t>5回/</w:t>
      </w:r>
      <w:r w:rsidRPr="00B37215">
        <w:rPr>
          <w:rFonts w:ascii="ＭＳ 明朝" w:eastAsia="ＭＳ 明朝" w:hAnsi="ＭＳ 明朝" w:hint="eastAsia"/>
        </w:rPr>
        <w:t>分であった。両肺に水泡音を聴取し、四肢の冷感と下肢の著明な浮腫を認めた。経腹超音波断層法で胎児心拍動を認めなかった。胎盤後血腫を認めなかった。末梢静脈路を確保し血圧は7</w:t>
      </w:r>
      <w:r w:rsidRPr="00B37215">
        <w:rPr>
          <w:rFonts w:ascii="ＭＳ 明朝" w:eastAsia="ＭＳ 明朝" w:hAnsi="ＭＳ 明朝"/>
        </w:rPr>
        <w:t>8/</w:t>
      </w:r>
      <w:r w:rsidRPr="00B37215">
        <w:rPr>
          <w:rFonts w:ascii="ＭＳ 明朝" w:eastAsia="ＭＳ 明朝" w:hAnsi="ＭＳ 明朝" w:hint="eastAsia"/>
        </w:rPr>
        <w:t>6</w:t>
      </w:r>
      <w:r w:rsidRPr="00B37215">
        <w:rPr>
          <w:rFonts w:ascii="ＭＳ 明朝" w:eastAsia="ＭＳ 明朝" w:hAnsi="ＭＳ 明朝"/>
        </w:rPr>
        <w:t>3mmHg</w:t>
      </w:r>
      <w:r w:rsidRPr="00B37215">
        <w:rPr>
          <w:rFonts w:ascii="ＭＳ 明朝" w:eastAsia="ＭＳ 明朝" w:hAnsi="ＭＳ 明朝" w:hint="eastAsia"/>
        </w:rPr>
        <w:t>であった。リザーバーマスクによる酸素投与とD</w:t>
      </w:r>
      <w:r w:rsidRPr="00B37215">
        <w:rPr>
          <w:rFonts w:ascii="ＭＳ 明朝" w:eastAsia="ＭＳ 明朝" w:hAnsi="ＭＳ 明朝"/>
        </w:rPr>
        <w:t>OA</w:t>
      </w:r>
      <w:r w:rsidRPr="00B37215">
        <w:rPr>
          <w:rFonts w:ascii="ＭＳ 明朝" w:eastAsia="ＭＳ 明朝" w:hAnsi="ＭＳ 明朝" w:hint="eastAsia"/>
        </w:rPr>
        <w:t>、</w:t>
      </w:r>
      <w:r w:rsidRPr="00B37215">
        <w:rPr>
          <w:rFonts w:ascii="ＭＳ 明朝" w:eastAsia="ＭＳ 明朝" w:hAnsi="ＭＳ 明朝"/>
        </w:rPr>
        <w:t>DOB</w:t>
      </w:r>
      <w:r w:rsidRPr="00B37215">
        <w:rPr>
          <w:rFonts w:ascii="ＭＳ 明朝" w:eastAsia="ＭＳ 明朝" w:hAnsi="ＭＳ 明朝" w:hint="eastAsia"/>
        </w:rPr>
        <w:t>の投与を開始した。胸部単純</w:t>
      </w:r>
      <w:r w:rsidRPr="00B37215">
        <w:rPr>
          <w:rFonts w:ascii="ＭＳ 明朝" w:eastAsia="ＭＳ 明朝" w:hAnsi="ＭＳ 明朝"/>
        </w:rPr>
        <w:t>X</w:t>
      </w:r>
      <w:r w:rsidRPr="00B37215">
        <w:rPr>
          <w:rFonts w:ascii="ＭＳ 明朝" w:eastAsia="ＭＳ 明朝" w:hAnsi="ＭＳ 明朝" w:hint="eastAsia"/>
        </w:rPr>
        <w:t>線検査で心拡大、両肺のうっ血、胸水貯留を認めた。心臓超音波検査で左室駆出率は</w:t>
      </w:r>
      <w:r w:rsidRPr="00B37215">
        <w:rPr>
          <w:rFonts w:ascii="ＭＳ 明朝" w:eastAsia="ＭＳ 明朝" w:hAnsi="ＭＳ 明朝"/>
        </w:rPr>
        <w:t>17%</w:t>
      </w:r>
      <w:r w:rsidRPr="00B37215">
        <w:rPr>
          <w:rFonts w:ascii="ＭＳ 明朝" w:eastAsia="ＭＳ 明朝" w:hAnsi="ＭＳ 明朝" w:hint="eastAsia"/>
        </w:rPr>
        <w:t>であった。急性心不全と診断し、大動脈内バルーンパンピングを挿入し、人工呼吸</w:t>
      </w:r>
      <w:proofErr w:type="gramStart"/>
      <w:r w:rsidRPr="00B37215">
        <w:rPr>
          <w:rFonts w:ascii="ＭＳ 明朝" w:eastAsia="ＭＳ 明朝" w:hAnsi="ＭＳ 明朝" w:hint="eastAsia"/>
        </w:rPr>
        <w:t>器管</w:t>
      </w:r>
      <w:proofErr w:type="gramEnd"/>
      <w:r w:rsidRPr="00B37215">
        <w:rPr>
          <w:rFonts w:ascii="ＭＳ 明朝" w:eastAsia="ＭＳ 明朝" w:hAnsi="ＭＳ 明朝" w:hint="eastAsia"/>
        </w:rPr>
        <w:t>理を開始した。翌日、子宮切開術を施行した。心原性ショックによる多臓器不全、</w:t>
      </w:r>
      <w:r w:rsidRPr="00B37215">
        <w:rPr>
          <w:rFonts w:ascii="ＭＳ 明朝" w:eastAsia="ＭＳ 明朝" w:hAnsi="ＭＳ 明朝"/>
        </w:rPr>
        <w:t>DIC</w:t>
      </w:r>
      <w:r w:rsidRPr="00B37215">
        <w:rPr>
          <w:rFonts w:ascii="ＭＳ 明朝" w:eastAsia="ＭＳ 明朝" w:hAnsi="ＭＳ 明朝" w:hint="eastAsia"/>
        </w:rPr>
        <w:t>に対して全身管理を行った。</w:t>
      </w:r>
    </w:p>
    <w:p w14:paraId="2338725E" w14:textId="47884E86" w:rsidR="00F97349" w:rsidRPr="00B37215" w:rsidRDefault="00F97349" w:rsidP="00F97349">
      <w:pPr>
        <w:spacing w:line="240" w:lineRule="auto"/>
        <w:rPr>
          <w:rFonts w:ascii="ＭＳ 明朝" w:eastAsia="ＭＳ 明朝" w:hAnsi="ＭＳ 明朝"/>
        </w:rPr>
      </w:pPr>
    </w:p>
    <w:p w14:paraId="5339445E" w14:textId="5700B43F" w:rsidR="00F97349" w:rsidRPr="00B37215" w:rsidRDefault="00F97349" w:rsidP="00F97349">
      <w:pPr>
        <w:spacing w:line="240" w:lineRule="auto"/>
        <w:rPr>
          <w:rFonts w:ascii="ＭＳ 明朝" w:eastAsia="ＭＳ 明朝" w:hAnsi="ＭＳ 明朝"/>
        </w:rPr>
      </w:pPr>
    </w:p>
    <w:p w14:paraId="510FB684" w14:textId="5FD2609B" w:rsidR="00F97349" w:rsidRDefault="00F97349" w:rsidP="00F97349">
      <w:pPr>
        <w:spacing w:line="240" w:lineRule="auto"/>
        <w:rPr>
          <w:rFonts w:ascii="ＭＳ 明朝" w:eastAsia="ＭＳ 明朝" w:hAnsi="ＭＳ 明朝"/>
        </w:rPr>
      </w:pPr>
    </w:p>
    <w:p w14:paraId="24D0FDBE" w14:textId="00A316ED" w:rsidR="00B37215" w:rsidRDefault="00B37215" w:rsidP="00F97349">
      <w:pPr>
        <w:spacing w:line="240" w:lineRule="auto"/>
        <w:rPr>
          <w:rFonts w:ascii="ＭＳ 明朝" w:eastAsia="ＭＳ 明朝" w:hAnsi="ＭＳ 明朝"/>
        </w:rPr>
      </w:pPr>
    </w:p>
    <w:p w14:paraId="0BB33EB8" w14:textId="77777777" w:rsidR="00B37215" w:rsidRPr="00B37215" w:rsidRDefault="00B37215" w:rsidP="00F97349">
      <w:pPr>
        <w:spacing w:line="240" w:lineRule="auto"/>
        <w:rPr>
          <w:rFonts w:ascii="ＭＳ 明朝" w:eastAsia="ＭＳ 明朝" w:hAnsi="ＭＳ 明朝"/>
        </w:rPr>
      </w:pPr>
    </w:p>
    <w:p w14:paraId="5A85138A" w14:textId="77777777" w:rsidR="00F97349" w:rsidRPr="00B37215" w:rsidRDefault="00F97349" w:rsidP="00F97349">
      <w:pPr>
        <w:spacing w:line="240" w:lineRule="auto"/>
        <w:rPr>
          <w:rFonts w:ascii="ＭＳ 明朝" w:eastAsia="ＭＳ 明朝" w:hAnsi="ＭＳ 明朝"/>
        </w:rPr>
      </w:pPr>
    </w:p>
    <w:p w14:paraId="102154FE" w14:textId="775F3B0C" w:rsidR="006411FB" w:rsidRPr="00B37215" w:rsidRDefault="007B6700" w:rsidP="00F97349">
      <w:pPr>
        <w:spacing w:line="240" w:lineRule="auto"/>
        <w:rPr>
          <w:rFonts w:ascii="ＭＳ 明朝" w:eastAsia="ＭＳ 明朝" w:hAnsi="ＭＳ 明朝"/>
        </w:rPr>
      </w:pPr>
      <w:r w:rsidRPr="00B37215">
        <w:rPr>
          <w:rFonts w:ascii="ＭＳ 明朝" w:eastAsia="ＭＳ 明朝" w:hAnsi="ＭＳ 明朝" w:hint="eastAsia"/>
          <w:b/>
          <w:bCs/>
          <w:color w:val="000000" w:themeColor="text1"/>
          <w:sz w:val="24"/>
          <w:szCs w:val="24"/>
        </w:rPr>
        <w:t>4</w:t>
      </w:r>
      <w:r w:rsidRPr="00B37215">
        <w:rPr>
          <w:rFonts w:ascii="ＭＳ 明朝" w:eastAsia="ＭＳ 明朝" w:hAnsi="ＭＳ 明朝"/>
          <w:b/>
          <w:bCs/>
          <w:color w:val="000000" w:themeColor="text1"/>
          <w:sz w:val="24"/>
          <w:szCs w:val="24"/>
        </w:rPr>
        <w:t>.</w:t>
      </w:r>
      <w:r w:rsidR="006411FB" w:rsidRPr="00B37215">
        <w:rPr>
          <w:rFonts w:ascii="ＭＳ 明朝" w:eastAsia="ＭＳ 明朝" w:hAnsi="ＭＳ 明朝" w:hint="eastAsia"/>
        </w:rPr>
        <w:t xml:space="preserve"> </w:t>
      </w:r>
      <w:r w:rsidR="006411FB" w:rsidRPr="00B37215">
        <w:rPr>
          <w:rFonts w:ascii="ＭＳ 明朝" w:eastAsia="ＭＳ 明朝" w:hAnsi="ＭＳ 明朝" w:hint="eastAsia"/>
          <w:b/>
          <w:bCs/>
        </w:rPr>
        <w:t>感染流産から急激な経過で敗血症性ショックと播種性血管内凝固症候群を来した2例</w:t>
      </w:r>
    </w:p>
    <w:p w14:paraId="36D202F3" w14:textId="77777777" w:rsidR="005F37AB" w:rsidRPr="00B37215" w:rsidRDefault="005F37AB" w:rsidP="00F97349">
      <w:pPr>
        <w:spacing w:line="240" w:lineRule="auto"/>
        <w:rPr>
          <w:rFonts w:ascii="ＭＳ 明朝" w:eastAsia="ＭＳ 明朝" w:hAnsi="ＭＳ 明朝"/>
          <w:color w:val="000000" w:themeColor="text1"/>
        </w:rPr>
      </w:pPr>
    </w:p>
    <w:p w14:paraId="25E364D6" w14:textId="77777777" w:rsidR="006411FB" w:rsidRPr="00B37215" w:rsidRDefault="006411FB" w:rsidP="00F97349">
      <w:pPr>
        <w:spacing w:line="240" w:lineRule="auto"/>
        <w:ind w:left="220" w:hangingChars="100" w:hanging="220"/>
        <w:rPr>
          <w:rFonts w:ascii="ＭＳ 明朝" w:eastAsia="ＭＳ 明朝" w:hAnsi="ＭＳ 明朝"/>
        </w:rPr>
      </w:pPr>
      <w:r w:rsidRPr="00B37215">
        <w:rPr>
          <w:rFonts w:ascii="ＭＳ 明朝" w:eastAsia="ＭＳ 明朝" w:hAnsi="ＭＳ 明朝" w:hint="eastAsia"/>
        </w:rPr>
        <w:t>九州医療センター</w:t>
      </w:r>
    </w:p>
    <w:p w14:paraId="3BE74A4E" w14:textId="783892C5" w:rsidR="006411FB" w:rsidRPr="00B37215" w:rsidRDefault="005F37AB" w:rsidP="00F97349">
      <w:pPr>
        <w:spacing w:line="240" w:lineRule="auto"/>
        <w:ind w:left="220" w:hangingChars="100" w:hanging="220"/>
        <w:rPr>
          <w:rFonts w:ascii="ＭＳ 明朝" w:eastAsia="ＭＳ 明朝" w:hAnsi="ＭＳ 明朝"/>
        </w:rPr>
      </w:pPr>
      <w:r w:rsidRPr="00B37215">
        <w:rPr>
          <w:rFonts w:ascii="ＭＳ 明朝" w:eastAsia="ＭＳ 明朝" w:hAnsi="ＭＳ 明朝" w:cs="Apple Color Emoji" w:hint="eastAsia"/>
          <w:color w:val="000000" w:themeColor="text1"/>
        </w:rPr>
        <w:t>○</w:t>
      </w:r>
      <w:r w:rsidR="006411FB" w:rsidRPr="00B37215">
        <w:rPr>
          <w:rFonts w:ascii="ＭＳ 明朝" w:eastAsia="ＭＳ 明朝" w:hAnsi="ＭＳ 明朝" w:hint="eastAsia"/>
        </w:rPr>
        <w:t>吉川とも子　　早瀬　千尋　　中溝めぐみ　古賀万里子　　荒木研士郎　　杉浦多佳子葉</w:t>
      </w:r>
      <w:r w:rsidR="00AB5558" w:rsidRPr="00B37215">
        <w:rPr>
          <w:rFonts w:ascii="ＭＳ 明朝" w:eastAsia="ＭＳ 明朝" w:hAnsi="ＭＳ 明朝" w:hint="eastAsia"/>
        </w:rPr>
        <w:t xml:space="preserve">　　</w:t>
      </w:r>
      <w:r w:rsidR="006411FB" w:rsidRPr="00B37215">
        <w:rPr>
          <w:rFonts w:ascii="ＭＳ 明朝" w:eastAsia="ＭＳ 明朝" w:hAnsi="ＭＳ 明朝" w:hint="eastAsia"/>
        </w:rPr>
        <w:t xml:space="preserve">高杉　</w:t>
      </w:r>
      <w:r w:rsidR="00AB5558" w:rsidRPr="00B37215">
        <w:rPr>
          <w:rFonts w:ascii="ＭＳ 明朝" w:eastAsia="ＭＳ 明朝" w:hAnsi="ＭＳ 明朝" w:hint="eastAsia"/>
        </w:rPr>
        <w:t xml:space="preserve">　</w:t>
      </w:r>
      <w:r w:rsidR="006411FB" w:rsidRPr="00B37215">
        <w:rPr>
          <w:rFonts w:ascii="ＭＳ 明朝" w:eastAsia="ＭＳ 明朝" w:hAnsi="ＭＳ 明朝" w:hint="eastAsia"/>
        </w:rPr>
        <w:t xml:space="preserve">槝之浦佳奈　</w:t>
      </w:r>
      <w:r w:rsidR="00AB5558" w:rsidRPr="00B37215">
        <w:rPr>
          <w:rFonts w:ascii="ＭＳ 明朝" w:eastAsia="ＭＳ 明朝" w:hAnsi="ＭＳ 明朝" w:hint="eastAsia"/>
        </w:rPr>
        <w:t xml:space="preserve">　</w:t>
      </w:r>
      <w:r w:rsidR="006411FB" w:rsidRPr="00B37215">
        <w:rPr>
          <w:rFonts w:ascii="ＭＳ 明朝" w:eastAsia="ＭＳ 明朝" w:hAnsi="ＭＳ 明朝" w:hint="eastAsia"/>
        </w:rPr>
        <w:t>田浦裕三子　瓦林</w:t>
      </w:r>
      <w:r w:rsidR="00AB5558" w:rsidRPr="00B37215">
        <w:rPr>
          <w:rFonts w:ascii="ＭＳ 明朝" w:eastAsia="ＭＳ 明朝" w:hAnsi="ＭＳ 明朝" w:hint="eastAsia"/>
        </w:rPr>
        <w:t xml:space="preserve">　</w:t>
      </w:r>
      <w:r w:rsidR="006411FB" w:rsidRPr="00B37215">
        <w:rPr>
          <w:rFonts w:ascii="ＭＳ 明朝" w:eastAsia="ＭＳ 明朝" w:hAnsi="ＭＳ 明朝" w:hint="eastAsia"/>
        </w:rPr>
        <w:t xml:space="preserve">靖広　</w:t>
      </w:r>
      <w:r w:rsidR="00AB5558" w:rsidRPr="00B37215">
        <w:rPr>
          <w:rFonts w:ascii="ＭＳ 明朝" w:eastAsia="ＭＳ 明朝" w:hAnsi="ＭＳ 明朝" w:hint="eastAsia"/>
        </w:rPr>
        <w:t xml:space="preserve">　</w:t>
      </w:r>
      <w:r w:rsidR="006411FB" w:rsidRPr="00B37215">
        <w:rPr>
          <w:rFonts w:ascii="ＭＳ 明朝" w:eastAsia="ＭＳ 明朝" w:hAnsi="ＭＳ 明朝" w:hint="eastAsia"/>
        </w:rPr>
        <w:t xml:space="preserve">藤原ありさ　</w:t>
      </w:r>
      <w:r w:rsidR="00AB5558" w:rsidRPr="00B37215">
        <w:rPr>
          <w:rFonts w:ascii="ＭＳ 明朝" w:eastAsia="ＭＳ 明朝" w:hAnsi="ＭＳ 明朝" w:hint="eastAsia"/>
        </w:rPr>
        <w:t xml:space="preserve">　</w:t>
      </w:r>
      <w:r w:rsidR="006411FB" w:rsidRPr="00B37215">
        <w:rPr>
          <w:rFonts w:ascii="ＭＳ 明朝" w:eastAsia="ＭＳ 明朝" w:hAnsi="ＭＳ 明朝" w:hint="eastAsia"/>
        </w:rPr>
        <w:t>蓮尾</w:t>
      </w:r>
      <w:r w:rsidR="00AB5558" w:rsidRPr="00B37215">
        <w:rPr>
          <w:rFonts w:ascii="ＭＳ 明朝" w:eastAsia="ＭＳ 明朝" w:hAnsi="ＭＳ 明朝" w:hint="eastAsia"/>
        </w:rPr>
        <w:t xml:space="preserve">　</w:t>
      </w:r>
      <w:r w:rsidR="006411FB" w:rsidRPr="00B37215">
        <w:rPr>
          <w:rFonts w:ascii="ＭＳ 明朝" w:eastAsia="ＭＳ 明朝" w:hAnsi="ＭＳ 明朝" w:hint="eastAsia"/>
        </w:rPr>
        <w:t>泰之　小川</w:t>
      </w:r>
      <w:r w:rsidR="00AB5558" w:rsidRPr="00B37215">
        <w:rPr>
          <w:rFonts w:ascii="ＭＳ 明朝" w:eastAsia="ＭＳ 明朝" w:hAnsi="ＭＳ 明朝" w:hint="eastAsia"/>
        </w:rPr>
        <w:t xml:space="preserve">　</w:t>
      </w:r>
      <w:r w:rsidR="006411FB" w:rsidRPr="00B37215">
        <w:rPr>
          <w:rFonts w:ascii="ＭＳ 明朝" w:eastAsia="ＭＳ 明朝" w:hAnsi="ＭＳ 明朝" w:hint="eastAsia"/>
        </w:rPr>
        <w:t>伸二</w:t>
      </w:r>
    </w:p>
    <w:p w14:paraId="06057404" w14:textId="77777777" w:rsidR="005F37AB" w:rsidRPr="00B37215" w:rsidRDefault="005F37AB" w:rsidP="00F97349">
      <w:pPr>
        <w:spacing w:line="240" w:lineRule="auto"/>
        <w:rPr>
          <w:rFonts w:ascii="ＭＳ 明朝" w:eastAsia="ＭＳ 明朝" w:hAnsi="ＭＳ 明朝"/>
          <w:color w:val="FF0000"/>
        </w:rPr>
      </w:pPr>
    </w:p>
    <w:p w14:paraId="0CB90ABA" w14:textId="77777777" w:rsidR="002A1954" w:rsidRPr="00B37215" w:rsidRDefault="002A1954" w:rsidP="00682D3A">
      <w:pPr>
        <w:spacing w:line="240" w:lineRule="auto"/>
        <w:ind w:firstLineChars="100" w:firstLine="220"/>
        <w:rPr>
          <w:rFonts w:ascii="ＭＳ 明朝" w:eastAsia="ＭＳ 明朝" w:hAnsi="ＭＳ 明朝"/>
        </w:rPr>
      </w:pPr>
      <w:r w:rsidRPr="00B37215">
        <w:rPr>
          <w:rFonts w:ascii="ＭＳ 明朝" w:eastAsia="ＭＳ 明朝" w:hAnsi="ＭＳ 明朝" w:hint="eastAsia"/>
        </w:rPr>
        <w:t>絨毛膜下血腫を契機に感染流産を来たし、敗血性ショック、DICまで至った2例を経験した。症例1、27歳、1妊0産。妊娠15週に絨毛膜下血腫を指摘され、妊娠17週5日に当科を受診した。妊娠18週5日に血腫は胎盤付着部以外の内腔に拡大した。入院し、子宮収縮抑制を図り、感染徴候や血腫の拡大なく経過した。妊娠20週4日に38.4℃の発熱を認め、破水し、妊娠20週5日に死産に至った。症例2、37歳、2妊1産。妊娠10週に当科紹介となり、3cm大の絨毛膜下血腫を認めた。妊娠11週6日に破水感で受診し、完全流産に至った。娩出後、39℃の発熱と子宮収縮不良による出血を繰り返した。2症例共に娩出時より血圧低下、頻脈と血液検査では貧血、腎機能異常、凝固異常を認め、敗血症性ショック、DICと診断し、集中治療室管理とした。いずれも血液培養検査で大腸菌を検出し、集学的治療により産褥2、3日目に一般病棟に移床した。</w:t>
      </w:r>
    </w:p>
    <w:p w14:paraId="341C98F0" w14:textId="77777777" w:rsidR="005F37AB" w:rsidRPr="00B37215" w:rsidRDefault="005F37AB" w:rsidP="00F97349">
      <w:pPr>
        <w:spacing w:line="240" w:lineRule="auto"/>
        <w:rPr>
          <w:rFonts w:ascii="ＭＳ 明朝" w:eastAsia="ＭＳ 明朝" w:hAnsi="ＭＳ 明朝"/>
          <w:color w:val="000000" w:themeColor="text1"/>
          <w:sz w:val="24"/>
          <w:szCs w:val="24"/>
        </w:rPr>
      </w:pPr>
      <w:r w:rsidRPr="00B37215">
        <w:rPr>
          <w:rFonts w:ascii="ＭＳ 明朝" w:eastAsia="ＭＳ 明朝" w:hAnsi="ＭＳ 明朝"/>
          <w:color w:val="000000" w:themeColor="text1"/>
          <w:sz w:val="24"/>
          <w:szCs w:val="24"/>
        </w:rPr>
        <w:br w:type="page"/>
      </w:r>
    </w:p>
    <w:p w14:paraId="675AA087" w14:textId="77228814" w:rsidR="009C74A4" w:rsidRPr="00B37215" w:rsidRDefault="00AB5558" w:rsidP="00F97349">
      <w:pPr>
        <w:spacing w:line="240" w:lineRule="auto"/>
        <w:rPr>
          <w:rFonts w:ascii="ＭＳ 明朝" w:eastAsia="ＭＳ 明朝" w:hAnsi="ＭＳ 明朝"/>
          <w:color w:val="000000" w:themeColor="text1"/>
        </w:rPr>
      </w:pPr>
      <w:r w:rsidRPr="00B37215">
        <w:rPr>
          <w:rFonts w:ascii="ＭＳ 明朝" w:eastAsia="ＭＳ 明朝" w:hAnsi="ＭＳ 明朝" w:hint="eastAsia"/>
          <w:color w:val="000000" w:themeColor="text1"/>
          <w:sz w:val="24"/>
          <w:szCs w:val="24"/>
        </w:rPr>
        <w:lastRenderedPageBreak/>
        <w:t>第２群）</w:t>
      </w:r>
    </w:p>
    <w:p w14:paraId="4DBA2601" w14:textId="2D9E8012" w:rsidR="00AB5558" w:rsidRPr="00B37215" w:rsidRDefault="00AB5558" w:rsidP="00F97349">
      <w:pPr>
        <w:spacing w:line="240" w:lineRule="auto"/>
        <w:rPr>
          <w:rFonts w:ascii="ＭＳ 明朝" w:eastAsia="ＭＳ 明朝" w:hAnsi="ＭＳ 明朝"/>
        </w:rPr>
      </w:pPr>
      <w:r w:rsidRPr="00B37215">
        <w:rPr>
          <w:rFonts w:ascii="ＭＳ 明朝" w:eastAsia="ＭＳ 明朝" w:hAnsi="ＭＳ 明朝"/>
          <w:b/>
          <w:bCs/>
          <w:color w:val="000000" w:themeColor="text1"/>
          <w:sz w:val="24"/>
          <w:szCs w:val="24"/>
        </w:rPr>
        <w:t>1</w:t>
      </w:r>
      <w:r w:rsidR="007B6700" w:rsidRPr="00B37215">
        <w:rPr>
          <w:rFonts w:ascii="ＭＳ 明朝" w:eastAsia="ＭＳ 明朝" w:hAnsi="ＭＳ 明朝"/>
          <w:b/>
          <w:bCs/>
          <w:color w:val="000000" w:themeColor="text1"/>
          <w:sz w:val="24"/>
          <w:szCs w:val="24"/>
        </w:rPr>
        <w:t>.</w:t>
      </w:r>
      <w:r w:rsidRPr="00B37215">
        <w:rPr>
          <w:rFonts w:ascii="ＭＳ 明朝" w:eastAsia="ＭＳ 明朝" w:hAnsi="ＭＳ 明朝" w:hint="eastAsia"/>
          <w:color w:val="000000" w:themeColor="text1"/>
        </w:rPr>
        <w:t xml:space="preserve"> </w:t>
      </w:r>
      <w:r w:rsidRPr="00B37215">
        <w:rPr>
          <w:rFonts w:ascii="ＭＳ 明朝" w:eastAsia="ＭＳ 明朝" w:hAnsi="ＭＳ 明朝" w:hint="eastAsia"/>
          <w:b/>
          <w:bCs/>
        </w:rPr>
        <w:t>難治性低ナトリウム血症を呈した再発卵巣癌による癌性髄膜炎の1例</w:t>
      </w:r>
    </w:p>
    <w:p w14:paraId="2E2B699B" w14:textId="7950D8EA" w:rsidR="005F37AB" w:rsidRPr="00B37215" w:rsidRDefault="005F37AB" w:rsidP="00F97349">
      <w:pPr>
        <w:widowControl w:val="0"/>
        <w:spacing w:after="0" w:line="240" w:lineRule="auto"/>
        <w:jc w:val="both"/>
        <w:rPr>
          <w:rFonts w:ascii="ＭＳ 明朝" w:eastAsia="ＭＳ 明朝" w:hAnsi="ＭＳ 明朝"/>
          <w:color w:val="FF0000"/>
        </w:rPr>
      </w:pPr>
    </w:p>
    <w:p w14:paraId="4F14C8F9" w14:textId="5A6CF592" w:rsidR="00AB5558" w:rsidRPr="00B37215" w:rsidRDefault="00AB5558" w:rsidP="00F97349">
      <w:pPr>
        <w:spacing w:line="240" w:lineRule="auto"/>
        <w:ind w:left="220" w:hangingChars="100" w:hanging="220"/>
        <w:rPr>
          <w:rFonts w:ascii="ＭＳ 明朝" w:eastAsia="ＭＳ 明朝" w:hAnsi="ＭＳ 明朝"/>
          <w:color w:val="000000" w:themeColor="text1"/>
        </w:rPr>
      </w:pPr>
      <w:r w:rsidRPr="00B37215">
        <w:rPr>
          <w:rFonts w:ascii="ＭＳ 明朝" w:eastAsia="ＭＳ 明朝" w:hAnsi="ＭＳ 明朝" w:hint="eastAsia"/>
        </w:rPr>
        <w:t>久</w:t>
      </w:r>
      <w:r w:rsidRPr="00B37215">
        <w:rPr>
          <w:rFonts w:ascii="ＭＳ 明朝" w:eastAsia="ＭＳ 明朝" w:hAnsi="ＭＳ 明朝" w:hint="eastAsia"/>
          <w:color w:val="000000" w:themeColor="text1"/>
        </w:rPr>
        <w:t>留米大学</w:t>
      </w:r>
    </w:p>
    <w:p w14:paraId="6F5CB5D2" w14:textId="3BC4BE3C" w:rsidR="005F37AB" w:rsidRPr="00B37215" w:rsidRDefault="005F37AB" w:rsidP="00F97349">
      <w:pPr>
        <w:spacing w:line="240" w:lineRule="auto"/>
        <w:ind w:left="220" w:hangingChars="100" w:hanging="220"/>
        <w:rPr>
          <w:rFonts w:ascii="ＭＳ 明朝" w:eastAsia="ＭＳ 明朝" w:hAnsi="ＭＳ 明朝"/>
          <w:color w:val="FF0000"/>
        </w:rPr>
      </w:pPr>
      <w:r w:rsidRPr="00B37215">
        <w:rPr>
          <w:rFonts w:ascii="ＭＳ 明朝" w:eastAsia="ＭＳ 明朝" w:hAnsi="ＭＳ 明朝" w:cs="Apple Color Emoji" w:hint="eastAsia"/>
          <w:color w:val="000000" w:themeColor="text1"/>
        </w:rPr>
        <w:t>○</w:t>
      </w:r>
      <w:r w:rsidR="00AB5558" w:rsidRPr="00B37215">
        <w:rPr>
          <w:rFonts w:ascii="ＭＳ 明朝" w:eastAsia="ＭＳ 明朝" w:hAnsi="ＭＳ 明朝" w:hint="eastAsia"/>
        </w:rPr>
        <w:t>下村　峻司　　田崎　和人　　柏田　浩伸　重川　公弥　　朴　　鐘明　　那須　洋紀　勝田　隆博　　寺田　貴武　　西尾　　真　駒井　　幹　　津田　尚武　　牛嶋　公生</w:t>
      </w:r>
    </w:p>
    <w:p w14:paraId="52B81AEB" w14:textId="77777777" w:rsidR="005F37AB" w:rsidRPr="00B37215" w:rsidRDefault="005F37AB" w:rsidP="00F97349">
      <w:pPr>
        <w:spacing w:line="240" w:lineRule="auto"/>
        <w:rPr>
          <w:rFonts w:ascii="ＭＳ 明朝" w:eastAsia="ＭＳ 明朝" w:hAnsi="ＭＳ 明朝"/>
          <w:color w:val="FF0000"/>
        </w:rPr>
      </w:pPr>
    </w:p>
    <w:p w14:paraId="55302CAB" w14:textId="77777777" w:rsidR="00AB5558" w:rsidRPr="00B37215" w:rsidRDefault="00AB5558" w:rsidP="001A31C3">
      <w:pPr>
        <w:spacing w:line="240" w:lineRule="auto"/>
        <w:ind w:firstLineChars="100" w:firstLine="220"/>
        <w:rPr>
          <w:rFonts w:ascii="ＭＳ 明朝" w:eastAsia="ＭＳ 明朝" w:hAnsi="ＭＳ 明朝"/>
        </w:rPr>
      </w:pPr>
      <w:r w:rsidRPr="00B37215">
        <w:rPr>
          <w:rFonts w:ascii="ＭＳ 明朝" w:eastAsia="ＭＳ 明朝" w:hAnsi="ＭＳ 明朝" w:hint="eastAsia"/>
        </w:rPr>
        <w:t>症例は53歳。8年前に卵巣癌（高異型度漿液性癌）IIIC期と診断され以後は再発を繰り返していた。今回9</w:t>
      </w:r>
      <w:r w:rsidRPr="00B37215">
        <w:rPr>
          <w:rFonts w:ascii="ＭＳ 明朝" w:eastAsia="ＭＳ 明朝" w:hAnsi="ＭＳ 明朝" w:hint="eastAsia"/>
          <w:vertAlign w:val="superscript"/>
        </w:rPr>
        <w:t>th</w:t>
      </w:r>
      <w:r w:rsidRPr="00B37215">
        <w:rPr>
          <w:rFonts w:ascii="ＭＳ 明朝" w:eastAsia="ＭＳ 明朝" w:hAnsi="ＭＳ 明朝"/>
        </w:rPr>
        <w:t xml:space="preserve"> </w:t>
      </w:r>
      <w:r w:rsidRPr="00B37215">
        <w:rPr>
          <w:rFonts w:ascii="ＭＳ 明朝" w:eastAsia="ＭＳ 明朝" w:hAnsi="ＭＳ 明朝" w:hint="eastAsia"/>
        </w:rPr>
        <w:t>lineの化学療法後に頭痛、嘔吐が出現し、低ナトリウム血症（124mmol/L）を認め入院した。ナトリウム補正を開始したが難治性であった。上肢の脱力が出現し頭部造影MRI検査で小脳の脳回周囲や脊髄髄膜周囲に髄膜播種を認め、髄液検査で腺癌細胞を確認し癌性髄膜炎と診断した。血中ADHの上昇から癌性髄膜炎によるSIADHや中枢性塩類喪失症候群(CSWS)を疑い、全脳照射やステロイド療法を開始したが、脳神経症状や低ナトリウム血症の改善がなく、約2週間後に死亡退院した。</w:t>
      </w:r>
    </w:p>
    <w:p w14:paraId="342E7CC8" w14:textId="77777777" w:rsidR="00AB5558" w:rsidRPr="00B37215" w:rsidRDefault="00AB5558" w:rsidP="001A31C3">
      <w:pPr>
        <w:spacing w:line="240" w:lineRule="auto"/>
        <w:ind w:firstLineChars="100" w:firstLine="220"/>
        <w:rPr>
          <w:rFonts w:ascii="ＭＳ 明朝" w:eastAsia="ＭＳ 明朝" w:hAnsi="ＭＳ 明朝"/>
        </w:rPr>
      </w:pPr>
      <w:proofErr w:type="gramStart"/>
      <w:r w:rsidRPr="00B37215">
        <w:rPr>
          <w:rFonts w:ascii="ＭＳ 明朝" w:eastAsia="ＭＳ 明朝" w:hAnsi="ＭＳ 明朝" w:hint="eastAsia"/>
        </w:rPr>
        <w:t>くも</w:t>
      </w:r>
      <w:proofErr w:type="gramEnd"/>
      <w:r w:rsidRPr="00B37215">
        <w:rPr>
          <w:rFonts w:ascii="ＭＳ 明朝" w:eastAsia="ＭＳ 明朝" w:hAnsi="ＭＳ 明朝" w:hint="eastAsia"/>
        </w:rPr>
        <w:t>膜下出血や髄膜炎などの中枢神経疾患に伴うSIADHやCSWSは低ナトリウム血症を来すが、癌性髄膜炎での報告は稀である。癌性髄膜炎は予後不良であるが、難治性の低ナトリウム血症患者では癌性髄膜炎を疑う事で早期発見できる可能性がある。</w:t>
      </w:r>
    </w:p>
    <w:p w14:paraId="6625D1DA" w14:textId="77777777" w:rsidR="009C74A4" w:rsidRPr="00B37215" w:rsidRDefault="009C74A4" w:rsidP="00F97349">
      <w:pPr>
        <w:spacing w:line="240" w:lineRule="auto"/>
        <w:rPr>
          <w:rFonts w:ascii="ＭＳ 明朝" w:eastAsia="ＭＳ 明朝" w:hAnsi="ＭＳ 明朝"/>
          <w:color w:val="FF0000"/>
        </w:rPr>
      </w:pPr>
    </w:p>
    <w:p w14:paraId="4F417C2B" w14:textId="77777777" w:rsidR="009C74A4" w:rsidRPr="00B37215" w:rsidRDefault="009C74A4" w:rsidP="00F97349">
      <w:pPr>
        <w:spacing w:line="240" w:lineRule="auto"/>
        <w:rPr>
          <w:rFonts w:ascii="ＭＳ 明朝" w:eastAsia="ＭＳ 明朝" w:hAnsi="ＭＳ 明朝"/>
          <w:color w:val="FF0000"/>
        </w:rPr>
      </w:pPr>
    </w:p>
    <w:p w14:paraId="643F06CA" w14:textId="7CCCE957" w:rsidR="009C74A4" w:rsidRPr="00B37215" w:rsidRDefault="009C74A4" w:rsidP="00F97349">
      <w:pPr>
        <w:spacing w:line="240" w:lineRule="auto"/>
        <w:rPr>
          <w:rFonts w:ascii="ＭＳ 明朝" w:eastAsia="ＭＳ 明朝" w:hAnsi="ＭＳ 明朝"/>
          <w:color w:val="FF0000"/>
        </w:rPr>
      </w:pPr>
    </w:p>
    <w:p w14:paraId="5C20BC38" w14:textId="56FAD219" w:rsidR="00EF6613" w:rsidRPr="00B37215" w:rsidRDefault="00EF6613" w:rsidP="00F97349">
      <w:pPr>
        <w:spacing w:line="240" w:lineRule="auto"/>
        <w:rPr>
          <w:rFonts w:ascii="ＭＳ 明朝" w:eastAsia="ＭＳ 明朝" w:hAnsi="ＭＳ 明朝"/>
          <w:color w:val="FF0000"/>
        </w:rPr>
      </w:pPr>
    </w:p>
    <w:p w14:paraId="6F5AE83D" w14:textId="3E4B8A52" w:rsidR="00954DC7" w:rsidRPr="00B37215" w:rsidRDefault="00954DC7" w:rsidP="00F97349">
      <w:pPr>
        <w:spacing w:line="240" w:lineRule="auto"/>
        <w:rPr>
          <w:rFonts w:ascii="ＭＳ 明朝" w:eastAsia="ＭＳ 明朝" w:hAnsi="ＭＳ 明朝"/>
          <w:color w:val="FF0000"/>
        </w:rPr>
      </w:pPr>
    </w:p>
    <w:p w14:paraId="730648EC" w14:textId="53287D78" w:rsidR="00F97349" w:rsidRPr="00B37215" w:rsidRDefault="00F97349" w:rsidP="00F97349">
      <w:pPr>
        <w:spacing w:line="240" w:lineRule="auto"/>
        <w:rPr>
          <w:rFonts w:ascii="ＭＳ 明朝" w:eastAsia="ＭＳ 明朝" w:hAnsi="ＭＳ 明朝"/>
          <w:color w:val="FF0000"/>
        </w:rPr>
      </w:pPr>
    </w:p>
    <w:p w14:paraId="5362489F" w14:textId="7679CA4B" w:rsidR="00F97349" w:rsidRDefault="00F97349" w:rsidP="00F97349">
      <w:pPr>
        <w:spacing w:line="240" w:lineRule="auto"/>
        <w:rPr>
          <w:rFonts w:ascii="ＭＳ 明朝" w:eastAsia="ＭＳ 明朝" w:hAnsi="ＭＳ 明朝"/>
          <w:color w:val="FF0000"/>
        </w:rPr>
      </w:pPr>
    </w:p>
    <w:p w14:paraId="3952A674" w14:textId="77777777" w:rsidR="00B37215" w:rsidRPr="00B37215" w:rsidRDefault="00B37215" w:rsidP="00F97349">
      <w:pPr>
        <w:spacing w:line="240" w:lineRule="auto"/>
        <w:rPr>
          <w:rFonts w:ascii="ＭＳ 明朝" w:eastAsia="ＭＳ 明朝" w:hAnsi="ＭＳ 明朝"/>
          <w:color w:val="FF0000"/>
        </w:rPr>
      </w:pPr>
    </w:p>
    <w:p w14:paraId="2B48C628" w14:textId="77777777" w:rsidR="00F97349" w:rsidRPr="00B37215" w:rsidRDefault="00F97349" w:rsidP="00F97349">
      <w:pPr>
        <w:spacing w:line="240" w:lineRule="auto"/>
        <w:rPr>
          <w:rFonts w:ascii="ＭＳ 明朝" w:eastAsia="ＭＳ 明朝" w:hAnsi="ＭＳ 明朝"/>
          <w:color w:val="FF0000"/>
        </w:rPr>
      </w:pPr>
    </w:p>
    <w:p w14:paraId="6D6A65C0" w14:textId="7F746DF4" w:rsidR="00AB5558" w:rsidRPr="00B37215" w:rsidRDefault="00AB5558" w:rsidP="00F97349">
      <w:pPr>
        <w:pStyle w:val="ac"/>
        <w:widowControl w:val="0"/>
        <w:numPr>
          <w:ilvl w:val="0"/>
          <w:numId w:val="14"/>
        </w:numPr>
        <w:outlineLvl w:val="0"/>
        <w:rPr>
          <w:rFonts w:ascii="ＭＳ 明朝" w:eastAsia="ＭＳ 明朝" w:hAnsi="ＭＳ 明朝"/>
          <w:b/>
          <w:bCs/>
          <w:color w:val="000000"/>
        </w:rPr>
      </w:pPr>
      <w:r w:rsidRPr="00B37215">
        <w:rPr>
          <w:rFonts w:ascii="ＭＳ 明朝" w:eastAsia="ＭＳ 明朝" w:hAnsi="ＭＳ 明朝" w:hint="eastAsia"/>
          <w:b/>
          <w:bCs/>
          <w:color w:val="000000"/>
        </w:rPr>
        <w:t>遺伝性乳癌卵巣癌におけるリスク低減卵管卵巣摘出術17例の検討</w:t>
      </w:r>
    </w:p>
    <w:p w14:paraId="51287CE1" w14:textId="77777777" w:rsidR="005F37AB" w:rsidRPr="00B37215" w:rsidRDefault="005F37AB" w:rsidP="00F97349">
      <w:pPr>
        <w:spacing w:line="240" w:lineRule="auto"/>
        <w:rPr>
          <w:rFonts w:ascii="ＭＳ 明朝" w:eastAsia="ＭＳ 明朝" w:hAnsi="ＭＳ 明朝"/>
          <w:color w:val="000000" w:themeColor="text1"/>
        </w:rPr>
      </w:pPr>
    </w:p>
    <w:p w14:paraId="526F4B69" w14:textId="2F774802" w:rsidR="00AB5558" w:rsidRPr="00B37215" w:rsidRDefault="00AB5558" w:rsidP="00F97349">
      <w:pPr>
        <w:widowControl w:val="0"/>
        <w:spacing w:line="240" w:lineRule="auto"/>
        <w:jc w:val="both"/>
        <w:outlineLvl w:val="0"/>
        <w:rPr>
          <w:rFonts w:ascii="ＭＳ 明朝" w:eastAsia="ＭＳ 明朝" w:hAnsi="ＭＳ 明朝"/>
          <w:color w:val="000000"/>
        </w:rPr>
      </w:pPr>
      <w:r w:rsidRPr="00B37215">
        <w:rPr>
          <w:rFonts w:ascii="ＭＳ 明朝" w:eastAsia="ＭＳ 明朝" w:hAnsi="ＭＳ 明朝" w:hint="eastAsia"/>
          <w:color w:val="000000"/>
        </w:rPr>
        <w:t>小倉医療センター</w:t>
      </w:r>
    </w:p>
    <w:p w14:paraId="33C90129" w14:textId="4ACBBAFD" w:rsidR="00AB5558" w:rsidRPr="00B37215" w:rsidRDefault="00AB5558" w:rsidP="00F97349">
      <w:pPr>
        <w:spacing w:line="240" w:lineRule="auto"/>
        <w:ind w:left="220" w:hangingChars="100" w:hanging="220"/>
        <w:rPr>
          <w:rFonts w:ascii="ＭＳ 明朝" w:eastAsia="ＭＳ 明朝" w:hAnsi="ＭＳ 明朝"/>
          <w:color w:val="000000"/>
        </w:rPr>
      </w:pPr>
      <w:r w:rsidRPr="00B37215">
        <w:rPr>
          <w:rFonts w:ascii="ＭＳ 明朝" w:eastAsia="ＭＳ 明朝" w:hAnsi="ＭＳ 明朝" w:cs="Apple Color Emoji" w:hint="eastAsia"/>
          <w:color w:val="000000" w:themeColor="text1"/>
        </w:rPr>
        <w:t>○</w:t>
      </w:r>
      <w:r w:rsidRPr="00B37215">
        <w:rPr>
          <w:rFonts w:ascii="ＭＳ 明朝" w:eastAsia="ＭＳ 明朝" w:hAnsi="ＭＳ 明朝" w:hint="eastAsia"/>
          <w:color w:val="000000"/>
        </w:rPr>
        <w:t>清水</w:t>
      </w:r>
      <w:r w:rsidR="00C4690D" w:rsidRPr="00B37215">
        <w:rPr>
          <w:rFonts w:ascii="ＭＳ 明朝" w:eastAsia="ＭＳ 明朝" w:hAnsi="ＭＳ 明朝" w:hint="eastAsia"/>
          <w:color w:val="000000"/>
        </w:rPr>
        <w:t xml:space="preserve">　</w:t>
      </w:r>
      <w:r w:rsidRPr="00B37215">
        <w:rPr>
          <w:rFonts w:ascii="ＭＳ 明朝" w:eastAsia="ＭＳ 明朝" w:hAnsi="ＭＳ 明朝" w:hint="eastAsia"/>
          <w:color w:val="000000"/>
        </w:rPr>
        <w:t>隆宏</w:t>
      </w:r>
      <w:r w:rsidR="00C4690D" w:rsidRPr="00B37215">
        <w:rPr>
          <w:rFonts w:ascii="ＭＳ 明朝" w:eastAsia="ＭＳ 明朝" w:hAnsi="ＭＳ 明朝" w:hint="eastAsia"/>
          <w:color w:val="000000"/>
        </w:rPr>
        <w:t xml:space="preserve">　　</w:t>
      </w:r>
      <w:r w:rsidRPr="00B37215">
        <w:rPr>
          <w:rFonts w:ascii="ＭＳ 明朝" w:eastAsia="ＭＳ 明朝" w:hAnsi="ＭＳ 明朝" w:hint="eastAsia"/>
          <w:color w:val="000000"/>
        </w:rPr>
        <w:t>河村</w:t>
      </w:r>
      <w:r w:rsidR="00C4690D" w:rsidRPr="00B37215">
        <w:rPr>
          <w:rFonts w:ascii="ＭＳ 明朝" w:eastAsia="ＭＳ 明朝" w:hAnsi="ＭＳ 明朝" w:hint="eastAsia"/>
          <w:color w:val="000000"/>
        </w:rPr>
        <w:t xml:space="preserve">　</w:t>
      </w:r>
      <w:r w:rsidRPr="00B37215">
        <w:rPr>
          <w:rFonts w:ascii="ＭＳ 明朝" w:eastAsia="ＭＳ 明朝" w:hAnsi="ＭＳ 明朝" w:hint="eastAsia"/>
          <w:color w:val="000000"/>
        </w:rPr>
        <w:t>京子</w:t>
      </w:r>
      <w:r w:rsidR="00C4690D" w:rsidRPr="00B37215">
        <w:rPr>
          <w:rFonts w:ascii="ＭＳ 明朝" w:eastAsia="ＭＳ 明朝" w:hAnsi="ＭＳ 明朝" w:hint="eastAsia"/>
        </w:rPr>
        <w:t xml:space="preserve">　　</w:t>
      </w:r>
      <w:r w:rsidRPr="00B37215">
        <w:rPr>
          <w:rFonts w:ascii="ＭＳ 明朝" w:eastAsia="ＭＳ 明朝" w:hAnsi="ＭＳ 明朝" w:hint="eastAsia"/>
        </w:rPr>
        <w:t>倉留</w:t>
      </w:r>
      <w:r w:rsidR="00C4690D" w:rsidRPr="00B37215">
        <w:rPr>
          <w:rFonts w:ascii="ＭＳ 明朝" w:eastAsia="ＭＳ 明朝" w:hAnsi="ＭＳ 明朝" w:hint="eastAsia"/>
        </w:rPr>
        <w:t xml:space="preserve">　</w:t>
      </w:r>
      <w:r w:rsidRPr="00B37215">
        <w:rPr>
          <w:rFonts w:ascii="ＭＳ 明朝" w:eastAsia="ＭＳ 明朝" w:hAnsi="ＭＳ 明朝" w:hint="eastAsia"/>
        </w:rPr>
        <w:t>洋平</w:t>
      </w:r>
      <w:r w:rsidR="00C4690D" w:rsidRPr="00B37215">
        <w:rPr>
          <w:rFonts w:ascii="ＭＳ 明朝" w:eastAsia="ＭＳ 明朝" w:hAnsi="ＭＳ 明朝" w:hint="eastAsia"/>
        </w:rPr>
        <w:t xml:space="preserve">　</w:t>
      </w:r>
      <w:r w:rsidRPr="00B37215">
        <w:rPr>
          <w:rFonts w:ascii="ＭＳ 明朝" w:eastAsia="ＭＳ 明朝" w:hAnsi="ＭＳ 明朝" w:hint="eastAsia"/>
        </w:rPr>
        <w:t>萩本真理奈</w:t>
      </w:r>
      <w:r w:rsidR="00C4690D" w:rsidRPr="00B37215">
        <w:rPr>
          <w:rFonts w:ascii="ＭＳ 明朝" w:eastAsia="ＭＳ 明朝" w:hAnsi="ＭＳ 明朝" w:hint="eastAsia"/>
        </w:rPr>
        <w:t xml:space="preserve">　　</w:t>
      </w:r>
      <w:r w:rsidRPr="00B37215">
        <w:rPr>
          <w:rFonts w:ascii="ＭＳ 明朝" w:eastAsia="ＭＳ 明朝" w:hAnsi="ＭＳ 明朝" w:hint="eastAsia"/>
        </w:rPr>
        <w:t>小野結美佳</w:t>
      </w:r>
      <w:r w:rsidR="00C4690D" w:rsidRPr="00B37215">
        <w:rPr>
          <w:rFonts w:ascii="ＭＳ 明朝" w:eastAsia="ＭＳ 明朝" w:hAnsi="ＭＳ 明朝" w:hint="eastAsia"/>
        </w:rPr>
        <w:t xml:space="preserve">　　</w:t>
      </w:r>
      <w:r w:rsidRPr="00B37215">
        <w:rPr>
          <w:rFonts w:ascii="ＭＳ 明朝" w:eastAsia="ＭＳ 明朝" w:hAnsi="ＭＳ 明朝" w:hint="eastAsia"/>
        </w:rPr>
        <w:t>浦郷</w:t>
      </w:r>
      <w:r w:rsidR="00C4690D" w:rsidRPr="00B37215">
        <w:rPr>
          <w:rFonts w:ascii="ＭＳ 明朝" w:eastAsia="ＭＳ 明朝" w:hAnsi="ＭＳ 明朝" w:hint="eastAsia"/>
        </w:rPr>
        <w:t xml:space="preserve">　</w:t>
      </w:r>
      <w:r w:rsidRPr="00B37215">
        <w:rPr>
          <w:rFonts w:ascii="ＭＳ 明朝" w:eastAsia="ＭＳ 明朝" w:hAnsi="ＭＳ 明朝" w:hint="eastAsia"/>
        </w:rPr>
        <w:t>康平</w:t>
      </w:r>
      <w:r w:rsidR="00C4690D" w:rsidRPr="00B37215">
        <w:rPr>
          <w:rFonts w:ascii="ＭＳ 明朝" w:eastAsia="ＭＳ 明朝" w:hAnsi="ＭＳ 明朝" w:hint="eastAsia"/>
        </w:rPr>
        <w:t xml:space="preserve">　</w:t>
      </w:r>
      <w:r w:rsidRPr="00B37215">
        <w:rPr>
          <w:rFonts w:ascii="ＭＳ 明朝" w:eastAsia="ＭＳ 明朝" w:hAnsi="ＭＳ 明朝" w:hint="eastAsia"/>
        </w:rPr>
        <w:t>元島</w:t>
      </w:r>
      <w:r w:rsidR="00C4690D" w:rsidRPr="00B37215">
        <w:rPr>
          <w:rFonts w:ascii="ＭＳ 明朝" w:eastAsia="ＭＳ 明朝" w:hAnsi="ＭＳ 明朝" w:hint="eastAsia"/>
        </w:rPr>
        <w:t xml:space="preserve">　</w:t>
      </w:r>
      <w:r w:rsidRPr="00B37215">
        <w:rPr>
          <w:rFonts w:ascii="ＭＳ 明朝" w:eastAsia="ＭＳ 明朝" w:hAnsi="ＭＳ 明朝" w:hint="eastAsia"/>
        </w:rPr>
        <w:t>成信</w:t>
      </w:r>
      <w:r w:rsidR="00C4690D" w:rsidRPr="00B37215">
        <w:rPr>
          <w:rFonts w:ascii="ＭＳ 明朝" w:eastAsia="ＭＳ 明朝" w:hAnsi="ＭＳ 明朝" w:hint="eastAsia"/>
        </w:rPr>
        <w:t xml:space="preserve">　　</w:t>
      </w:r>
      <w:r w:rsidRPr="00B37215">
        <w:rPr>
          <w:rFonts w:ascii="ＭＳ 明朝" w:eastAsia="ＭＳ 明朝" w:hAnsi="ＭＳ 明朝" w:hint="eastAsia"/>
        </w:rPr>
        <w:t>川越</w:t>
      </w:r>
      <w:r w:rsidR="00C4690D" w:rsidRPr="00B37215">
        <w:rPr>
          <w:rFonts w:ascii="ＭＳ 明朝" w:eastAsia="ＭＳ 明朝" w:hAnsi="ＭＳ 明朝" w:hint="eastAsia"/>
        </w:rPr>
        <w:t xml:space="preserve">　</w:t>
      </w:r>
      <w:r w:rsidRPr="00B37215">
        <w:rPr>
          <w:rFonts w:ascii="ＭＳ 明朝" w:eastAsia="ＭＳ 明朝" w:hAnsi="ＭＳ 明朝" w:hint="eastAsia"/>
        </w:rPr>
        <w:t>秀洋</w:t>
      </w:r>
      <w:r w:rsidR="00C4690D" w:rsidRPr="00B37215">
        <w:rPr>
          <w:rFonts w:ascii="ＭＳ 明朝" w:eastAsia="ＭＳ 明朝" w:hAnsi="ＭＳ 明朝" w:hint="eastAsia"/>
        </w:rPr>
        <w:t xml:space="preserve">　　</w:t>
      </w:r>
      <w:r w:rsidRPr="00B37215">
        <w:rPr>
          <w:rFonts w:ascii="ＭＳ 明朝" w:eastAsia="ＭＳ 明朝" w:hAnsi="ＭＳ 明朝" w:hint="eastAsia"/>
          <w:color w:val="000000"/>
        </w:rPr>
        <w:t>大藏</w:t>
      </w:r>
      <w:r w:rsidR="00C4690D" w:rsidRPr="00B37215">
        <w:rPr>
          <w:rFonts w:ascii="ＭＳ 明朝" w:eastAsia="ＭＳ 明朝" w:hAnsi="ＭＳ 明朝" w:hint="eastAsia"/>
          <w:color w:val="000000"/>
        </w:rPr>
        <w:t xml:space="preserve">　</w:t>
      </w:r>
      <w:r w:rsidRPr="00B37215">
        <w:rPr>
          <w:rFonts w:ascii="ＭＳ 明朝" w:eastAsia="ＭＳ 明朝" w:hAnsi="ＭＳ 明朝" w:hint="eastAsia"/>
          <w:color w:val="000000"/>
        </w:rPr>
        <w:t>尚文</w:t>
      </w:r>
    </w:p>
    <w:p w14:paraId="70E24FAB" w14:textId="77777777" w:rsidR="005F37AB" w:rsidRPr="00B37215" w:rsidRDefault="005F37AB" w:rsidP="00F97349">
      <w:pPr>
        <w:spacing w:line="240" w:lineRule="auto"/>
        <w:rPr>
          <w:rFonts w:ascii="ＭＳ 明朝" w:eastAsia="ＭＳ 明朝" w:hAnsi="ＭＳ 明朝"/>
          <w:color w:val="000000" w:themeColor="text1"/>
        </w:rPr>
      </w:pPr>
    </w:p>
    <w:p w14:paraId="38083379" w14:textId="77777777" w:rsidR="00AB5558" w:rsidRPr="00B37215" w:rsidRDefault="00AB5558" w:rsidP="001A31C3">
      <w:pPr>
        <w:widowControl w:val="0"/>
        <w:tabs>
          <w:tab w:val="right" w:pos="8920"/>
        </w:tabs>
        <w:spacing w:beforeLines="50" w:before="120" w:line="240" w:lineRule="auto"/>
        <w:ind w:firstLineChars="100" w:firstLine="220"/>
        <w:jc w:val="both"/>
        <w:outlineLvl w:val="0"/>
        <w:rPr>
          <w:rFonts w:ascii="ＭＳ 明朝" w:eastAsia="ＭＳ 明朝" w:hAnsi="ＭＳ 明朝"/>
          <w:color w:val="000000"/>
        </w:rPr>
      </w:pPr>
      <w:r w:rsidRPr="00B37215">
        <w:rPr>
          <w:rFonts w:ascii="ＭＳ 明朝" w:eastAsia="ＭＳ 明朝" w:hAnsi="ＭＳ 明朝"/>
          <w:color w:val="000000"/>
        </w:rPr>
        <w:t>遺伝性乳癌卵巣癌</w:t>
      </w:r>
      <w:r w:rsidRPr="00B37215">
        <w:rPr>
          <w:rFonts w:ascii="ＭＳ 明朝" w:eastAsia="ＭＳ 明朝" w:hAnsi="ＭＳ 明朝" w:hint="eastAsia"/>
          <w:color w:val="000000"/>
        </w:rPr>
        <w:t>（</w:t>
      </w:r>
      <w:r w:rsidRPr="00B37215">
        <w:rPr>
          <w:rFonts w:ascii="ＭＳ 明朝" w:eastAsia="ＭＳ 明朝" w:hAnsi="ＭＳ 明朝"/>
          <w:color w:val="000000"/>
        </w:rPr>
        <w:t>HBOC</w:t>
      </w:r>
      <w:r w:rsidRPr="00B37215">
        <w:rPr>
          <w:rFonts w:ascii="ＭＳ 明朝" w:eastAsia="ＭＳ 明朝" w:hAnsi="ＭＳ 明朝" w:hint="eastAsia"/>
          <w:color w:val="000000"/>
        </w:rPr>
        <w:t>）</w:t>
      </w:r>
      <w:r w:rsidRPr="00B37215">
        <w:rPr>
          <w:rFonts w:ascii="ＭＳ 明朝" w:eastAsia="ＭＳ 明朝" w:hAnsi="ＭＳ 明朝"/>
          <w:color w:val="000000"/>
        </w:rPr>
        <w:t>は</w:t>
      </w:r>
      <w:r w:rsidRPr="00B37215">
        <w:rPr>
          <w:rFonts w:ascii="ＭＳ 明朝" w:eastAsia="ＭＳ 明朝" w:hAnsi="ＭＳ 明朝"/>
          <w:i/>
          <w:iCs/>
          <w:color w:val="000000"/>
        </w:rPr>
        <w:t>BRCA1/2</w:t>
      </w:r>
      <w:r w:rsidRPr="00B37215">
        <w:rPr>
          <w:rFonts w:ascii="ＭＳ 明朝" w:eastAsia="ＭＳ 明朝" w:hAnsi="ＭＳ 明朝"/>
          <w:color w:val="000000"/>
        </w:rPr>
        <w:t>の病的バリアントにより乳癌や卵巣癌のリスクが高くなる遺伝性腫瘍症候群である。</w:t>
      </w:r>
      <w:r w:rsidRPr="00B37215">
        <w:rPr>
          <w:rFonts w:ascii="ＭＳ 明朝" w:eastAsia="ＭＳ 明朝" w:hAnsi="ＭＳ 明朝" w:hint="eastAsia"/>
          <w:color w:val="000000"/>
        </w:rPr>
        <w:t>H</w:t>
      </w:r>
      <w:r w:rsidRPr="00B37215">
        <w:rPr>
          <w:rFonts w:ascii="ＭＳ 明朝" w:eastAsia="ＭＳ 明朝" w:hAnsi="ＭＳ 明朝"/>
          <w:color w:val="000000"/>
        </w:rPr>
        <w:t>BOC</w:t>
      </w:r>
      <w:r w:rsidRPr="00B37215">
        <w:rPr>
          <w:rFonts w:ascii="ＭＳ 明朝" w:eastAsia="ＭＳ 明朝" w:hAnsi="ＭＳ 明朝" w:hint="eastAsia"/>
          <w:color w:val="000000"/>
        </w:rPr>
        <w:t>に対する</w:t>
      </w:r>
      <w:r w:rsidRPr="00B37215">
        <w:rPr>
          <w:rFonts w:ascii="ＭＳ 明朝" w:eastAsia="ＭＳ 明朝" w:hAnsi="ＭＳ 明朝"/>
          <w:color w:val="000000"/>
        </w:rPr>
        <w:t>リスク低減卵管卵巣摘出術</w:t>
      </w:r>
      <w:r w:rsidRPr="00B37215">
        <w:rPr>
          <w:rFonts w:ascii="ＭＳ 明朝" w:eastAsia="ＭＳ 明朝" w:hAnsi="ＭＳ 明朝" w:hint="eastAsia"/>
          <w:color w:val="000000"/>
        </w:rPr>
        <w:t>（</w:t>
      </w:r>
      <w:r w:rsidRPr="00B37215">
        <w:rPr>
          <w:rFonts w:ascii="ＭＳ 明朝" w:eastAsia="ＭＳ 明朝" w:hAnsi="ＭＳ 明朝"/>
          <w:color w:val="000000"/>
        </w:rPr>
        <w:t>RRSO</w:t>
      </w:r>
      <w:r w:rsidRPr="00B37215">
        <w:rPr>
          <w:rFonts w:ascii="ＭＳ 明朝" w:eastAsia="ＭＳ 明朝" w:hAnsi="ＭＳ 明朝" w:hint="eastAsia"/>
          <w:color w:val="000000"/>
        </w:rPr>
        <w:t>）は</w:t>
      </w:r>
      <w:r w:rsidRPr="00B37215">
        <w:rPr>
          <w:rFonts w:ascii="ＭＳ 明朝" w:eastAsia="ＭＳ 明朝" w:hAnsi="ＭＳ 明朝"/>
          <w:color w:val="000000"/>
        </w:rPr>
        <w:t>HBOC</w:t>
      </w:r>
      <w:r w:rsidRPr="00B37215">
        <w:rPr>
          <w:rFonts w:ascii="ＭＳ 明朝" w:eastAsia="ＭＳ 明朝" w:hAnsi="ＭＳ 明朝" w:hint="eastAsia"/>
          <w:color w:val="000000"/>
        </w:rPr>
        <w:t>の予後を改善させる最も確実な手段で、診療体制の整う施設での実施が推奨されている。</w:t>
      </w:r>
      <w:r w:rsidRPr="00B37215">
        <w:rPr>
          <w:rFonts w:ascii="ＭＳ 明朝" w:eastAsia="ＭＳ 明朝" w:hAnsi="ＭＳ 明朝"/>
          <w:color w:val="000000"/>
        </w:rPr>
        <w:t>当院</w:t>
      </w:r>
      <w:r w:rsidRPr="00B37215">
        <w:rPr>
          <w:rFonts w:ascii="ＭＳ 明朝" w:eastAsia="ＭＳ 明朝" w:hAnsi="ＭＳ 明朝" w:hint="eastAsia"/>
          <w:color w:val="000000"/>
        </w:rPr>
        <w:t>で施行した</w:t>
      </w:r>
      <w:r w:rsidRPr="00B37215">
        <w:rPr>
          <w:rFonts w:ascii="ＭＳ 明朝" w:eastAsia="ＭＳ 明朝" w:hAnsi="ＭＳ 明朝"/>
          <w:color w:val="000000"/>
        </w:rPr>
        <w:t>17</w:t>
      </w:r>
      <w:r w:rsidRPr="00B37215">
        <w:rPr>
          <w:rFonts w:ascii="ＭＳ 明朝" w:eastAsia="ＭＳ 明朝" w:hAnsi="ＭＳ 明朝" w:hint="eastAsia"/>
          <w:color w:val="000000"/>
        </w:rPr>
        <w:t>例の</w:t>
      </w:r>
      <w:r w:rsidRPr="00B37215">
        <w:rPr>
          <w:rFonts w:ascii="ＭＳ 明朝" w:eastAsia="ＭＳ 明朝" w:hAnsi="ＭＳ 明朝"/>
          <w:color w:val="000000"/>
        </w:rPr>
        <w:t>RRSO</w:t>
      </w:r>
      <w:r w:rsidRPr="00B37215">
        <w:rPr>
          <w:rFonts w:ascii="ＭＳ 明朝" w:eastAsia="ＭＳ 明朝" w:hAnsi="ＭＳ 明朝" w:hint="eastAsia"/>
          <w:color w:val="000000"/>
        </w:rPr>
        <w:t>について臨床的背景、手術所見、病理学的検討について報告する。年齢の中央値は49歳（39～70歳）、</w:t>
      </w:r>
      <w:r w:rsidRPr="00B37215">
        <w:rPr>
          <w:rFonts w:ascii="ＭＳ 明朝" w:eastAsia="ＭＳ 明朝" w:hAnsi="ＭＳ 明朝" w:hint="eastAsia"/>
          <w:i/>
          <w:color w:val="000000"/>
        </w:rPr>
        <w:t>BRCA</w:t>
      </w:r>
      <w:r w:rsidRPr="00B37215">
        <w:rPr>
          <w:rFonts w:ascii="ＭＳ 明朝" w:eastAsia="ＭＳ 明朝" w:hAnsi="ＭＳ 明朝" w:hint="eastAsia"/>
          <w:color w:val="000000"/>
        </w:rPr>
        <w:t>バリアントの内訳は</w:t>
      </w:r>
      <w:r w:rsidRPr="00B37215">
        <w:rPr>
          <w:rFonts w:ascii="ＭＳ 明朝" w:eastAsia="ＭＳ 明朝" w:hAnsi="ＭＳ 明朝" w:hint="eastAsia"/>
          <w:i/>
          <w:color w:val="000000"/>
        </w:rPr>
        <w:t>BRCA1</w:t>
      </w:r>
      <w:r w:rsidRPr="00B37215">
        <w:rPr>
          <w:rFonts w:ascii="ＭＳ 明朝" w:eastAsia="ＭＳ 明朝" w:hAnsi="ＭＳ 明朝" w:hint="eastAsia"/>
          <w:color w:val="000000"/>
        </w:rPr>
        <w:t>が10例、</w:t>
      </w:r>
      <w:r w:rsidRPr="00B37215">
        <w:rPr>
          <w:rFonts w:ascii="ＭＳ 明朝" w:eastAsia="ＭＳ 明朝" w:hAnsi="ＭＳ 明朝" w:hint="eastAsia"/>
          <w:i/>
          <w:color w:val="000000"/>
        </w:rPr>
        <w:t>BRCA2</w:t>
      </w:r>
      <w:r w:rsidRPr="00B37215">
        <w:rPr>
          <w:rFonts w:ascii="ＭＳ 明朝" w:eastAsia="ＭＳ 明朝" w:hAnsi="ＭＳ 明朝" w:hint="eastAsia"/>
          <w:color w:val="000000"/>
        </w:rPr>
        <w:t>が7例、手術時間の中央値はRRSOのみの11例では36分（28～69分）、子宮摘出も同時に行った6例では140分（95～164分）、術中出血量の中央値は5</w:t>
      </w:r>
      <w:r w:rsidRPr="00B37215">
        <w:rPr>
          <w:rFonts w:ascii="ＭＳ 明朝" w:eastAsia="ＭＳ 明朝" w:hAnsi="ＭＳ 明朝"/>
          <w:color w:val="000000"/>
        </w:rPr>
        <w:t>g</w:t>
      </w:r>
      <w:r w:rsidRPr="00B37215">
        <w:rPr>
          <w:rFonts w:ascii="ＭＳ 明朝" w:eastAsia="ＭＳ 明朝" w:hAnsi="ＭＳ 明朝" w:hint="eastAsia"/>
          <w:color w:val="000000"/>
        </w:rPr>
        <w:t>（1～100</w:t>
      </w:r>
      <w:r w:rsidRPr="00B37215">
        <w:rPr>
          <w:rFonts w:ascii="ＭＳ 明朝" w:eastAsia="ＭＳ 明朝" w:hAnsi="ＭＳ 明朝"/>
          <w:color w:val="000000"/>
        </w:rPr>
        <w:t xml:space="preserve"> </w:t>
      </w:r>
      <w:r w:rsidRPr="00B37215">
        <w:rPr>
          <w:rFonts w:ascii="ＭＳ 明朝" w:eastAsia="ＭＳ 明朝" w:hAnsi="ＭＳ 明朝" w:hint="eastAsia"/>
          <w:color w:val="000000"/>
        </w:rPr>
        <w:t>g</w:t>
      </w:r>
      <w:r w:rsidRPr="00B37215">
        <w:rPr>
          <w:rFonts w:ascii="ＭＳ 明朝" w:eastAsia="ＭＳ 明朝" w:hAnsi="ＭＳ 明朝"/>
          <w:color w:val="000000"/>
        </w:rPr>
        <w:t>)で</w:t>
      </w:r>
      <w:r w:rsidRPr="00B37215">
        <w:rPr>
          <w:rFonts w:ascii="ＭＳ 明朝" w:eastAsia="ＭＳ 明朝" w:hAnsi="ＭＳ 明朝" w:hint="eastAsia"/>
          <w:color w:val="000000"/>
        </w:rPr>
        <w:t>あり</w:t>
      </w:r>
      <w:r w:rsidRPr="00B37215">
        <w:rPr>
          <w:rFonts w:ascii="ＭＳ 明朝" w:eastAsia="ＭＳ 明朝" w:hAnsi="ＭＳ 明朝"/>
          <w:color w:val="000000"/>
        </w:rPr>
        <w:t>合併症はなかった。</w:t>
      </w:r>
      <w:r w:rsidRPr="00B37215">
        <w:rPr>
          <w:rFonts w:ascii="ＭＳ 明朝" w:eastAsia="ＭＳ 明朝" w:hAnsi="ＭＳ 明朝" w:hint="eastAsia"/>
          <w:color w:val="000000"/>
        </w:rPr>
        <w:t>2例で対側のリスク低減乳房切除術を同時に施行した。病理学的検索により卵管采にp53の過剰発現を認めた症例が</w:t>
      </w:r>
      <w:r w:rsidRPr="00B37215">
        <w:rPr>
          <w:rFonts w:ascii="ＭＳ 明朝" w:eastAsia="ＭＳ 明朝" w:hAnsi="ＭＳ 明朝"/>
          <w:color w:val="000000"/>
        </w:rPr>
        <w:t>2</w:t>
      </w:r>
      <w:r w:rsidRPr="00B37215">
        <w:rPr>
          <w:rFonts w:ascii="ＭＳ 明朝" w:eastAsia="ＭＳ 明朝" w:hAnsi="ＭＳ 明朝" w:hint="eastAsia"/>
          <w:color w:val="000000"/>
        </w:rPr>
        <w:t>例，上皮内癌及び浸潤癌を認めた症例はなかった。</w:t>
      </w:r>
    </w:p>
    <w:p w14:paraId="582FA824" w14:textId="77777777" w:rsidR="005F37AB" w:rsidRPr="00B37215" w:rsidRDefault="005F37AB" w:rsidP="00F97349">
      <w:pPr>
        <w:spacing w:line="240" w:lineRule="auto"/>
        <w:rPr>
          <w:rFonts w:ascii="ＭＳ 明朝" w:eastAsia="ＭＳ 明朝" w:hAnsi="ＭＳ 明朝"/>
          <w:color w:val="000000" w:themeColor="text1"/>
        </w:rPr>
      </w:pPr>
    </w:p>
    <w:p w14:paraId="37525022" w14:textId="77777777" w:rsidR="005F37AB" w:rsidRPr="00B37215" w:rsidRDefault="005F37AB" w:rsidP="00F97349">
      <w:pPr>
        <w:spacing w:line="240" w:lineRule="auto"/>
        <w:rPr>
          <w:rFonts w:ascii="ＭＳ 明朝" w:eastAsia="ＭＳ 明朝" w:hAnsi="ＭＳ 明朝"/>
          <w:color w:val="000000" w:themeColor="text1"/>
          <w:sz w:val="24"/>
          <w:szCs w:val="24"/>
        </w:rPr>
      </w:pPr>
    </w:p>
    <w:p w14:paraId="7FF39AEF" w14:textId="1E0CACF4" w:rsidR="005F37AB" w:rsidRPr="00B37215" w:rsidRDefault="005F37AB" w:rsidP="00F97349">
      <w:pPr>
        <w:spacing w:line="240" w:lineRule="auto"/>
        <w:rPr>
          <w:rFonts w:ascii="ＭＳ 明朝" w:eastAsia="ＭＳ 明朝" w:hAnsi="ＭＳ 明朝"/>
          <w:color w:val="000000" w:themeColor="text1"/>
          <w:sz w:val="24"/>
          <w:szCs w:val="24"/>
        </w:rPr>
      </w:pPr>
    </w:p>
    <w:p w14:paraId="6753D89E" w14:textId="7A955ECD" w:rsidR="00F226EB" w:rsidRPr="00B37215" w:rsidRDefault="00F226EB" w:rsidP="00F97349">
      <w:pPr>
        <w:spacing w:line="240" w:lineRule="auto"/>
        <w:rPr>
          <w:rFonts w:ascii="ＭＳ 明朝" w:eastAsia="ＭＳ 明朝" w:hAnsi="ＭＳ 明朝"/>
          <w:color w:val="000000" w:themeColor="text1"/>
          <w:sz w:val="24"/>
          <w:szCs w:val="24"/>
        </w:rPr>
      </w:pPr>
    </w:p>
    <w:p w14:paraId="4F62CF17" w14:textId="77777777" w:rsidR="00F226EB" w:rsidRPr="00B37215" w:rsidRDefault="00F226EB" w:rsidP="00F97349">
      <w:pPr>
        <w:spacing w:line="240" w:lineRule="auto"/>
        <w:rPr>
          <w:rFonts w:ascii="ＭＳ 明朝" w:eastAsia="ＭＳ 明朝" w:hAnsi="ＭＳ 明朝"/>
          <w:color w:val="000000" w:themeColor="text1"/>
          <w:sz w:val="24"/>
          <w:szCs w:val="24"/>
        </w:rPr>
      </w:pPr>
    </w:p>
    <w:p w14:paraId="70A4F7F5" w14:textId="77777777" w:rsidR="00C4690D" w:rsidRPr="00B37215" w:rsidRDefault="00C4690D" w:rsidP="00F97349">
      <w:pPr>
        <w:spacing w:after="200" w:line="240" w:lineRule="auto"/>
        <w:rPr>
          <w:rFonts w:ascii="ＭＳ 明朝" w:eastAsia="ＭＳ 明朝" w:hAnsi="ＭＳ 明朝" w:cs="Times New Roman"/>
          <w:b/>
          <w:bCs/>
          <w:color w:val="000000" w:themeColor="text1"/>
          <w:sz w:val="24"/>
          <w:szCs w:val="24"/>
        </w:rPr>
      </w:pPr>
      <w:r w:rsidRPr="00B37215">
        <w:rPr>
          <w:rFonts w:ascii="ＭＳ 明朝" w:eastAsia="ＭＳ 明朝" w:hAnsi="ＭＳ 明朝" w:cs="Times New Roman"/>
          <w:b/>
          <w:bCs/>
          <w:color w:val="000000" w:themeColor="text1"/>
          <w:sz w:val="24"/>
          <w:szCs w:val="24"/>
        </w:rPr>
        <w:br w:type="page"/>
      </w:r>
    </w:p>
    <w:p w14:paraId="10F101DC" w14:textId="6E6F980A" w:rsidR="00C4690D" w:rsidRPr="00B37215" w:rsidRDefault="00C4690D" w:rsidP="00F97349">
      <w:pPr>
        <w:pStyle w:val="ac"/>
        <w:numPr>
          <w:ilvl w:val="0"/>
          <w:numId w:val="14"/>
        </w:numPr>
        <w:rPr>
          <w:rFonts w:ascii="ＭＳ 明朝" w:eastAsia="ＭＳ 明朝" w:hAnsi="ＭＳ 明朝"/>
          <w:b/>
          <w:bCs/>
          <w:color w:val="000000" w:themeColor="text1"/>
        </w:rPr>
      </w:pPr>
      <w:r w:rsidRPr="00B37215">
        <w:rPr>
          <w:rFonts w:ascii="ＭＳ 明朝" w:eastAsia="ＭＳ 明朝" w:hAnsi="ＭＳ 明朝" w:hint="eastAsia"/>
          <w:b/>
          <w:bCs/>
          <w:color w:val="000000" w:themeColor="text1"/>
        </w:rPr>
        <w:lastRenderedPageBreak/>
        <w:t>卵巣癌に対するPARP阻害薬投与症例の臨床的検討</w:t>
      </w:r>
    </w:p>
    <w:p w14:paraId="05BA0AA7" w14:textId="77777777" w:rsidR="00F226EB" w:rsidRPr="00B37215" w:rsidRDefault="00F226EB" w:rsidP="00F97349">
      <w:pPr>
        <w:pStyle w:val="ac"/>
        <w:spacing w:after="0"/>
        <w:ind w:left="360" w:firstLine="0"/>
        <w:rPr>
          <w:rFonts w:ascii="ＭＳ 明朝" w:eastAsia="ＭＳ 明朝" w:hAnsi="ＭＳ 明朝" w:cs="Times New Roman"/>
          <w:b/>
          <w:bCs/>
          <w:color w:val="000000" w:themeColor="text1"/>
          <w:sz w:val="24"/>
          <w:szCs w:val="24"/>
        </w:rPr>
      </w:pPr>
    </w:p>
    <w:p w14:paraId="5AF086B8" w14:textId="77777777" w:rsidR="00C4690D" w:rsidRPr="00B37215" w:rsidRDefault="00C4690D" w:rsidP="00F97349">
      <w:pPr>
        <w:spacing w:line="240" w:lineRule="auto"/>
        <w:rPr>
          <w:rFonts w:ascii="ＭＳ 明朝" w:eastAsia="ＭＳ 明朝" w:hAnsi="ＭＳ 明朝"/>
        </w:rPr>
      </w:pPr>
      <w:r w:rsidRPr="00B37215">
        <w:rPr>
          <w:rFonts w:ascii="ＭＳ 明朝" w:eastAsia="ＭＳ 明朝" w:hAnsi="ＭＳ 明朝" w:hint="eastAsia"/>
        </w:rPr>
        <w:t>福岡赤十字病院</w:t>
      </w:r>
    </w:p>
    <w:p w14:paraId="287B35EE" w14:textId="6FED2A69" w:rsidR="005F37AB" w:rsidRPr="00B37215" w:rsidRDefault="005F37AB" w:rsidP="00F97349">
      <w:pPr>
        <w:spacing w:line="240" w:lineRule="auto"/>
        <w:ind w:left="220" w:hangingChars="100" w:hanging="220"/>
        <w:rPr>
          <w:rFonts w:ascii="ＭＳ 明朝" w:eastAsia="ＭＳ 明朝" w:hAnsi="ＭＳ 明朝" w:cs="Times New Roman"/>
          <w:color w:val="000000" w:themeColor="text1"/>
        </w:rPr>
      </w:pPr>
      <w:r w:rsidRPr="00B37215">
        <w:rPr>
          <w:rFonts w:ascii="ＭＳ 明朝" w:eastAsia="ＭＳ 明朝" w:hAnsi="ＭＳ 明朝" w:cs="Apple Color Emoji" w:hint="eastAsia"/>
          <w:color w:val="000000" w:themeColor="text1"/>
        </w:rPr>
        <w:t>○</w:t>
      </w:r>
      <w:r w:rsidR="00C4690D" w:rsidRPr="00B37215">
        <w:rPr>
          <w:rFonts w:ascii="ＭＳ 明朝" w:eastAsia="ＭＳ 明朝" w:hAnsi="ＭＳ 明朝" w:hint="eastAsia"/>
        </w:rPr>
        <w:t>中島　　京　　藤　玄一郎　　野田龍之介　　　　田中　大智　　嶋田　幸世　　友延　　寛　　　貴島　雅子　　濵﨑洋一郎　　和田　智子　　　松本　　恵　　遠城　幸子　　西田　　眞</w:t>
      </w:r>
    </w:p>
    <w:p w14:paraId="19D0A23C" w14:textId="77777777" w:rsidR="005F37AB" w:rsidRPr="00B37215" w:rsidRDefault="005F37AB" w:rsidP="00F97349">
      <w:pPr>
        <w:spacing w:line="240" w:lineRule="auto"/>
        <w:rPr>
          <w:rFonts w:ascii="ＭＳ 明朝" w:eastAsia="ＭＳ 明朝" w:hAnsi="ＭＳ 明朝" w:cs="Times New Roman"/>
          <w:color w:val="000000" w:themeColor="text1"/>
        </w:rPr>
      </w:pPr>
    </w:p>
    <w:p w14:paraId="18F172D6" w14:textId="77777777" w:rsidR="00142784" w:rsidRPr="00B37215" w:rsidRDefault="00142784" w:rsidP="00F97349">
      <w:pPr>
        <w:spacing w:line="240" w:lineRule="auto"/>
        <w:rPr>
          <w:rFonts w:ascii="ＭＳ 明朝" w:eastAsia="ＭＳ 明朝" w:hAnsi="ＭＳ 明朝"/>
        </w:rPr>
      </w:pPr>
      <w:r w:rsidRPr="00B37215">
        <w:rPr>
          <w:rFonts w:ascii="ＭＳ 明朝" w:eastAsia="ＭＳ 明朝" w:hAnsi="ＭＳ 明朝" w:hint="eastAsia"/>
        </w:rPr>
        <w:t>【緒言】PARP阻害薬は卵巣癌の新たな分子標的薬として2018年に承認された。当院でのPARP阻害薬投与症例について臨床的検討を行った。【結果】2018年4月から2021年10月に当院でPARP阻害薬を投与した症例は22例（オラパリブ19例、ニラパリブ3例）で、年齢の中央値は60歳、組織型は20例が漿液性癌であった。適応は白金系抗悪性腫瘍剤感受性の再発卵巣癌における維持療法が14例と最も多かったが、ニラパリブは3例とも初回化学療法後の維持療法として投与されていた。投与中止症例は13例で、理由は有害事象が7例、PDが5例、未来院が1例であった。Grade</w:t>
      </w:r>
      <w:r w:rsidRPr="00B37215">
        <w:rPr>
          <w:rFonts w:ascii="ＭＳ 明朝" w:eastAsia="ＭＳ 明朝" w:hAnsi="ＭＳ 明朝"/>
        </w:rPr>
        <w:t xml:space="preserve"> </w:t>
      </w:r>
      <w:r w:rsidRPr="00B37215">
        <w:rPr>
          <w:rFonts w:ascii="ＭＳ 明朝" w:eastAsia="ＭＳ 明朝" w:hAnsi="ＭＳ 明朝" w:hint="eastAsia"/>
        </w:rPr>
        <w:t>3以上の有害事象は貧血が5例と最多であった。9例は投与継続中で、そのうち2例は再発治療後の維持療法として2年以上が経過して明らかな再発は認めていない。【結論】PARP阻害薬は著効することがあるが、投与適応と有害事象に留意することが重要である。</w:t>
      </w:r>
    </w:p>
    <w:p w14:paraId="32B51425" w14:textId="77777777" w:rsidR="007B6700" w:rsidRPr="00B37215" w:rsidRDefault="007B6700" w:rsidP="00F97349">
      <w:pPr>
        <w:spacing w:line="240" w:lineRule="auto"/>
        <w:rPr>
          <w:rFonts w:ascii="ＭＳ 明朝" w:eastAsia="ＭＳ 明朝" w:hAnsi="ＭＳ 明朝" w:cs="Times New Roman"/>
          <w:color w:val="000000" w:themeColor="text1"/>
          <w:sz w:val="24"/>
          <w:szCs w:val="24"/>
        </w:rPr>
      </w:pPr>
    </w:p>
    <w:p w14:paraId="1747C5BF" w14:textId="16AA0649" w:rsidR="007B6700" w:rsidRPr="00B37215" w:rsidRDefault="007B6700" w:rsidP="00F97349">
      <w:pPr>
        <w:spacing w:line="240" w:lineRule="auto"/>
        <w:rPr>
          <w:rFonts w:ascii="ＭＳ 明朝" w:eastAsia="ＭＳ 明朝" w:hAnsi="ＭＳ 明朝" w:cs="Times New Roman"/>
          <w:color w:val="000000" w:themeColor="text1"/>
          <w:sz w:val="24"/>
          <w:szCs w:val="24"/>
        </w:rPr>
      </w:pPr>
    </w:p>
    <w:p w14:paraId="13BFCCAE" w14:textId="401BDE7E" w:rsidR="00F226EB" w:rsidRPr="00B37215" w:rsidRDefault="00F226EB" w:rsidP="00F97349">
      <w:pPr>
        <w:spacing w:line="240" w:lineRule="auto"/>
        <w:rPr>
          <w:rFonts w:ascii="ＭＳ 明朝" w:eastAsia="ＭＳ 明朝" w:hAnsi="ＭＳ 明朝" w:cs="Times New Roman"/>
          <w:color w:val="000000" w:themeColor="text1"/>
          <w:sz w:val="24"/>
          <w:szCs w:val="24"/>
        </w:rPr>
      </w:pPr>
    </w:p>
    <w:p w14:paraId="083352DB" w14:textId="21E6C76C" w:rsidR="00F226EB" w:rsidRPr="00B37215" w:rsidRDefault="00F226EB" w:rsidP="00F97349">
      <w:pPr>
        <w:spacing w:line="240" w:lineRule="auto"/>
        <w:rPr>
          <w:rFonts w:ascii="ＭＳ 明朝" w:eastAsia="ＭＳ 明朝" w:hAnsi="ＭＳ 明朝" w:cs="Times New Roman"/>
          <w:color w:val="000000" w:themeColor="text1"/>
          <w:sz w:val="24"/>
          <w:szCs w:val="24"/>
        </w:rPr>
      </w:pPr>
    </w:p>
    <w:p w14:paraId="2D7D3A60" w14:textId="38353AEF" w:rsidR="00F97349" w:rsidRPr="00B37215" w:rsidRDefault="00F97349" w:rsidP="00F97349">
      <w:pPr>
        <w:spacing w:line="240" w:lineRule="auto"/>
        <w:rPr>
          <w:rFonts w:ascii="ＭＳ 明朝" w:eastAsia="ＭＳ 明朝" w:hAnsi="ＭＳ 明朝" w:cs="Times New Roman"/>
          <w:color w:val="000000" w:themeColor="text1"/>
          <w:sz w:val="24"/>
          <w:szCs w:val="24"/>
        </w:rPr>
      </w:pPr>
    </w:p>
    <w:p w14:paraId="6D22B64B" w14:textId="32C89479" w:rsidR="00F97349" w:rsidRDefault="00F97349" w:rsidP="00F97349">
      <w:pPr>
        <w:spacing w:line="240" w:lineRule="auto"/>
        <w:rPr>
          <w:rFonts w:ascii="ＭＳ 明朝" w:eastAsia="ＭＳ 明朝" w:hAnsi="ＭＳ 明朝" w:cs="Times New Roman"/>
          <w:color w:val="000000" w:themeColor="text1"/>
          <w:sz w:val="24"/>
          <w:szCs w:val="24"/>
        </w:rPr>
      </w:pPr>
    </w:p>
    <w:p w14:paraId="53F4A1C0" w14:textId="77777777" w:rsidR="00B37215" w:rsidRPr="00B37215" w:rsidRDefault="00B37215" w:rsidP="00F97349">
      <w:pPr>
        <w:spacing w:line="240" w:lineRule="auto"/>
        <w:rPr>
          <w:rFonts w:ascii="ＭＳ 明朝" w:eastAsia="ＭＳ 明朝" w:hAnsi="ＭＳ 明朝" w:cs="Times New Roman"/>
          <w:color w:val="000000" w:themeColor="text1"/>
          <w:sz w:val="24"/>
          <w:szCs w:val="24"/>
        </w:rPr>
      </w:pPr>
    </w:p>
    <w:p w14:paraId="22D907B9" w14:textId="77777777" w:rsidR="00F97349" w:rsidRPr="00B37215" w:rsidRDefault="00F97349" w:rsidP="00F97349">
      <w:pPr>
        <w:spacing w:line="240" w:lineRule="auto"/>
        <w:rPr>
          <w:rFonts w:ascii="ＭＳ 明朝" w:eastAsia="ＭＳ 明朝" w:hAnsi="ＭＳ 明朝" w:cs="Times New Roman"/>
          <w:color w:val="000000" w:themeColor="text1"/>
          <w:sz w:val="24"/>
          <w:szCs w:val="24"/>
        </w:rPr>
      </w:pPr>
    </w:p>
    <w:p w14:paraId="3E309DAF" w14:textId="77777777" w:rsidR="00F226EB" w:rsidRPr="00B37215" w:rsidRDefault="00F226EB" w:rsidP="00F97349">
      <w:pPr>
        <w:spacing w:line="240" w:lineRule="auto"/>
        <w:rPr>
          <w:rFonts w:ascii="ＭＳ 明朝" w:eastAsia="ＭＳ 明朝" w:hAnsi="ＭＳ 明朝" w:cs="Times New Roman"/>
          <w:color w:val="000000" w:themeColor="text1"/>
          <w:sz w:val="24"/>
          <w:szCs w:val="24"/>
        </w:rPr>
      </w:pPr>
    </w:p>
    <w:p w14:paraId="4BC0E871" w14:textId="5A69CFAA" w:rsidR="00142784" w:rsidRPr="00B37215" w:rsidRDefault="00142784" w:rsidP="00F97349">
      <w:pPr>
        <w:pStyle w:val="Web"/>
        <w:numPr>
          <w:ilvl w:val="0"/>
          <w:numId w:val="14"/>
        </w:numPr>
        <w:shd w:val="clear" w:color="auto" w:fill="FFFFFF"/>
        <w:spacing w:before="0" w:beforeAutospacing="0" w:after="0" w:afterAutospacing="0"/>
        <w:rPr>
          <w:rFonts w:ascii="ＭＳ 明朝" w:eastAsia="ＭＳ 明朝" w:hAnsi="ＭＳ 明朝" w:cs="Arial"/>
          <w:b/>
          <w:bCs/>
          <w:color w:val="222222"/>
          <w:sz w:val="22"/>
          <w:szCs w:val="22"/>
        </w:rPr>
      </w:pPr>
      <w:r w:rsidRPr="00B37215">
        <w:rPr>
          <w:rFonts w:ascii="ＭＳ 明朝" w:eastAsia="ＭＳ 明朝" w:hAnsi="ＭＳ 明朝" w:cs="Arial"/>
          <w:b/>
          <w:bCs/>
          <w:color w:val="222222"/>
          <w:sz w:val="22"/>
          <w:szCs w:val="22"/>
        </w:rPr>
        <w:t>子宮体癌</w:t>
      </w:r>
      <w:r w:rsidRPr="00B37215">
        <w:rPr>
          <w:rFonts w:ascii="ＭＳ 明朝" w:eastAsia="ＭＳ 明朝" w:hAnsi="ＭＳ 明朝" w:cs="ＭＳ 明朝" w:hint="eastAsia"/>
          <w:b/>
          <w:bCs/>
          <w:color w:val="222222"/>
          <w:sz w:val="22"/>
          <w:szCs w:val="22"/>
        </w:rPr>
        <w:t>再発を疑った</w:t>
      </w:r>
      <w:r w:rsidRPr="00B37215">
        <w:rPr>
          <w:rFonts w:ascii="ＭＳ 明朝" w:eastAsia="ＭＳ 明朝" w:hAnsi="ＭＳ 明朝" w:cs="Arial"/>
          <w:b/>
          <w:bCs/>
          <w:color w:val="222222"/>
          <w:sz w:val="22"/>
          <w:szCs w:val="22"/>
        </w:rPr>
        <w:t>大網放線菌</w:t>
      </w:r>
      <w:r w:rsidRPr="00B37215">
        <w:rPr>
          <w:rFonts w:ascii="ＭＳ 明朝" w:eastAsia="ＭＳ 明朝" w:hAnsi="ＭＳ 明朝" w:cs="Arial" w:hint="eastAsia"/>
          <w:b/>
          <w:bCs/>
          <w:color w:val="222222"/>
          <w:sz w:val="22"/>
          <w:szCs w:val="22"/>
        </w:rPr>
        <w:t>症の</w:t>
      </w:r>
      <w:r w:rsidRPr="00B37215">
        <w:rPr>
          <w:rFonts w:ascii="ＭＳ 明朝" w:eastAsia="ＭＳ 明朝" w:hAnsi="ＭＳ 明朝" w:cs="Arial"/>
          <w:b/>
          <w:bCs/>
          <w:color w:val="222222"/>
          <w:sz w:val="22"/>
          <w:szCs w:val="22"/>
        </w:rPr>
        <w:t>1例</w:t>
      </w:r>
    </w:p>
    <w:p w14:paraId="0EA51B3A" w14:textId="77777777" w:rsidR="00F226EB" w:rsidRPr="00B37215" w:rsidRDefault="00F226EB" w:rsidP="00F97349">
      <w:pPr>
        <w:pStyle w:val="ac"/>
        <w:widowControl w:val="0"/>
        <w:spacing w:after="0"/>
        <w:ind w:left="502" w:firstLine="0"/>
        <w:jc w:val="both"/>
        <w:rPr>
          <w:rFonts w:ascii="ＭＳ 明朝" w:eastAsia="ＭＳ 明朝" w:hAnsi="ＭＳ 明朝"/>
          <w:b/>
          <w:bCs/>
          <w:color w:val="000000" w:themeColor="text1"/>
          <w:sz w:val="24"/>
          <w:szCs w:val="24"/>
          <w:shd w:val="clear" w:color="auto" w:fill="FFFFFF"/>
        </w:rPr>
      </w:pPr>
    </w:p>
    <w:p w14:paraId="6330749C" w14:textId="77777777" w:rsidR="00142784" w:rsidRPr="00B37215" w:rsidRDefault="00142784" w:rsidP="00F97349">
      <w:pPr>
        <w:spacing w:line="240" w:lineRule="auto"/>
        <w:ind w:left="220" w:hangingChars="100" w:hanging="220"/>
        <w:rPr>
          <w:rFonts w:ascii="ＭＳ 明朝" w:eastAsia="ＭＳ 明朝" w:hAnsi="ＭＳ 明朝" w:cs="Arial"/>
          <w:color w:val="222222"/>
        </w:rPr>
      </w:pPr>
      <w:r w:rsidRPr="00B37215">
        <w:rPr>
          <w:rFonts w:ascii="ＭＳ 明朝" w:eastAsia="ＭＳ 明朝" w:hAnsi="ＭＳ 明朝" w:cs="Arial" w:hint="eastAsia"/>
          <w:color w:val="222222"/>
        </w:rPr>
        <w:t>九州大学</w:t>
      </w:r>
    </w:p>
    <w:p w14:paraId="389C2E53" w14:textId="297FF258" w:rsidR="00142784" w:rsidRPr="00B37215" w:rsidRDefault="005F37AB" w:rsidP="00F97349">
      <w:pPr>
        <w:pStyle w:val="Web"/>
        <w:shd w:val="clear" w:color="auto" w:fill="FFFFFF"/>
        <w:spacing w:before="0" w:beforeAutospacing="0" w:after="0" w:afterAutospacing="0"/>
        <w:ind w:left="220" w:hangingChars="100" w:hanging="220"/>
        <w:rPr>
          <w:rFonts w:ascii="ＭＳ 明朝" w:eastAsia="ＭＳ 明朝" w:hAnsi="ＭＳ 明朝" w:cs="Arial"/>
          <w:color w:val="222222"/>
          <w:sz w:val="22"/>
          <w:szCs w:val="22"/>
        </w:rPr>
      </w:pPr>
      <w:r w:rsidRPr="00B37215">
        <w:rPr>
          <w:rFonts w:ascii="ＭＳ 明朝" w:eastAsia="ＭＳ 明朝" w:hAnsi="ＭＳ 明朝" w:cs="Apple Color Emoji" w:hint="eastAsia"/>
          <w:color w:val="000000" w:themeColor="text1"/>
          <w:sz w:val="22"/>
          <w:szCs w:val="22"/>
        </w:rPr>
        <w:t>○</w:t>
      </w:r>
      <w:r w:rsidR="00142784" w:rsidRPr="00B37215">
        <w:rPr>
          <w:rFonts w:ascii="ＭＳ 明朝" w:eastAsia="ＭＳ 明朝" w:hAnsi="ＭＳ 明朝" w:cs="Arial" w:hint="eastAsia"/>
          <w:color w:val="222222"/>
          <w:sz w:val="22"/>
          <w:szCs w:val="22"/>
        </w:rPr>
        <w:t>清武　早紀　　安永　昌史　　蜂須賀一寿　安武　伸子　　前之原章司　　八木　裕史　　大神　達寛　　小野山一郎　　奥川　　馨　淺野間和夫　　矢幡　秀昭　　加藤　聖子</w:t>
      </w:r>
    </w:p>
    <w:p w14:paraId="752BCD88" w14:textId="77777777" w:rsidR="006E7EBD" w:rsidRPr="00B37215" w:rsidRDefault="006E7EBD" w:rsidP="00F97349">
      <w:pPr>
        <w:spacing w:line="240" w:lineRule="auto"/>
        <w:rPr>
          <w:rFonts w:ascii="ＭＳ 明朝" w:eastAsia="ＭＳ 明朝" w:hAnsi="ＭＳ 明朝"/>
          <w:color w:val="000000" w:themeColor="text1"/>
          <w:shd w:val="clear" w:color="auto" w:fill="FFFFFF"/>
        </w:rPr>
      </w:pPr>
    </w:p>
    <w:p w14:paraId="2D253340" w14:textId="77777777" w:rsidR="00142784" w:rsidRPr="00B37215" w:rsidRDefault="00142784" w:rsidP="00F97349">
      <w:pPr>
        <w:pStyle w:val="Web"/>
        <w:shd w:val="clear" w:color="auto" w:fill="FFFFFF"/>
        <w:spacing w:before="0" w:beforeAutospacing="0" w:after="0" w:afterAutospacing="0"/>
        <w:ind w:firstLineChars="100" w:firstLine="220"/>
        <w:rPr>
          <w:rFonts w:ascii="ＭＳ 明朝" w:eastAsia="ＭＳ 明朝" w:hAnsi="ＭＳ 明朝" w:cs="Arial"/>
          <w:color w:val="222222"/>
          <w:sz w:val="22"/>
          <w:szCs w:val="22"/>
        </w:rPr>
      </w:pPr>
      <w:r w:rsidRPr="00B37215">
        <w:rPr>
          <w:rFonts w:ascii="ＭＳ 明朝" w:eastAsia="ＭＳ 明朝" w:hAnsi="ＭＳ 明朝" w:cs="Arial"/>
          <w:color w:val="222222"/>
          <w:sz w:val="22"/>
          <w:szCs w:val="22"/>
        </w:rPr>
        <w:t>症例は76歳、3妊3産。不正性器出血を主訴</w:t>
      </w:r>
      <w:r w:rsidRPr="00B37215">
        <w:rPr>
          <w:rFonts w:ascii="ＭＳ 明朝" w:eastAsia="ＭＳ 明朝" w:hAnsi="ＭＳ 明朝" w:cs="Arial" w:hint="eastAsia"/>
          <w:color w:val="222222"/>
          <w:sz w:val="22"/>
          <w:szCs w:val="22"/>
        </w:rPr>
        <w:t>に</w:t>
      </w:r>
      <w:r w:rsidRPr="00B37215">
        <w:rPr>
          <w:rFonts w:ascii="ＭＳ 明朝" w:eastAsia="ＭＳ 明朝" w:hAnsi="ＭＳ 明朝" w:cs="Arial"/>
          <w:color w:val="222222"/>
          <w:sz w:val="22"/>
          <w:szCs w:val="22"/>
        </w:rPr>
        <w:t>前医を受診し</w:t>
      </w:r>
      <w:r w:rsidRPr="00B37215">
        <w:rPr>
          <w:rFonts w:ascii="ＭＳ 明朝" w:eastAsia="ＭＳ 明朝" w:hAnsi="ＭＳ 明朝" w:cs="Arial" w:hint="eastAsia"/>
          <w:color w:val="222222"/>
          <w:sz w:val="22"/>
          <w:szCs w:val="22"/>
        </w:rPr>
        <w:t>、</w:t>
      </w:r>
      <w:r w:rsidRPr="00B37215">
        <w:rPr>
          <w:rFonts w:ascii="ＭＳ 明朝" w:eastAsia="ＭＳ 明朝" w:hAnsi="ＭＳ 明朝" w:cs="Arial"/>
          <w:color w:val="222222"/>
          <w:sz w:val="22"/>
          <w:szCs w:val="22"/>
        </w:rPr>
        <w:t>子宮内膜肥厚を認め、精査加療目的</w:t>
      </w:r>
      <w:r w:rsidRPr="00B37215">
        <w:rPr>
          <w:rFonts w:ascii="ＭＳ 明朝" w:eastAsia="ＭＳ 明朝" w:hAnsi="ＭＳ 明朝" w:cs="Arial" w:hint="eastAsia"/>
          <w:color w:val="222222"/>
          <w:sz w:val="22"/>
          <w:szCs w:val="22"/>
        </w:rPr>
        <w:t>に</w:t>
      </w:r>
      <w:r w:rsidRPr="00B37215">
        <w:rPr>
          <w:rFonts w:ascii="ＭＳ 明朝" w:eastAsia="ＭＳ 明朝" w:hAnsi="ＭＳ 明朝" w:cs="Arial"/>
          <w:color w:val="222222"/>
          <w:sz w:val="22"/>
          <w:szCs w:val="22"/>
        </w:rPr>
        <w:t>当科を紹介受診した。</w:t>
      </w:r>
      <w:r w:rsidRPr="00B37215">
        <w:rPr>
          <w:rFonts w:ascii="ＭＳ 明朝" w:eastAsia="ＭＳ 明朝" w:hAnsi="ＭＳ 明朝" w:cs="Arial" w:hint="eastAsia"/>
          <w:color w:val="222222"/>
          <w:sz w:val="22"/>
          <w:szCs w:val="22"/>
        </w:rPr>
        <w:t>当科の</w:t>
      </w:r>
      <w:r w:rsidRPr="00B37215">
        <w:rPr>
          <w:rFonts w:ascii="ＭＳ 明朝" w:eastAsia="ＭＳ 明朝" w:hAnsi="ＭＳ 明朝" w:cs="Arial"/>
          <w:color w:val="222222"/>
          <w:sz w:val="22"/>
          <w:szCs w:val="22"/>
        </w:rPr>
        <w:t>子宮内膜全面掻爬で子宮内膜異型増殖症の診断</w:t>
      </w:r>
      <w:r w:rsidRPr="00B37215">
        <w:rPr>
          <w:rFonts w:ascii="ＭＳ 明朝" w:eastAsia="ＭＳ 明朝" w:hAnsi="ＭＳ 明朝" w:cs="Arial" w:hint="eastAsia"/>
          <w:color w:val="222222"/>
          <w:sz w:val="22"/>
          <w:szCs w:val="22"/>
        </w:rPr>
        <w:t>で</w:t>
      </w:r>
      <w:r w:rsidRPr="00B37215">
        <w:rPr>
          <w:rFonts w:ascii="ＭＳ 明朝" w:eastAsia="ＭＳ 明朝" w:hAnsi="ＭＳ 明朝" w:cs="Arial"/>
          <w:color w:val="222222"/>
          <w:sz w:val="22"/>
          <w:szCs w:val="22"/>
        </w:rPr>
        <w:t>、全腹腔鏡下単純子宮全摘出術＋両側付属器摘出術を施行した。最終診断は子宮体癌</w:t>
      </w:r>
      <w:r w:rsidRPr="00B37215">
        <w:rPr>
          <w:rFonts w:ascii="ＭＳ 明朝" w:eastAsia="ＭＳ 明朝" w:hAnsi="ＭＳ 明朝" w:cs="ＭＳ 明朝" w:hint="eastAsia"/>
          <w:color w:val="222222"/>
          <w:sz w:val="22"/>
          <w:szCs w:val="22"/>
        </w:rPr>
        <w:t>Ⅰ</w:t>
      </w:r>
      <w:r w:rsidRPr="00B37215">
        <w:rPr>
          <w:rFonts w:ascii="ＭＳ 明朝" w:eastAsia="ＭＳ 明朝" w:hAnsi="ＭＳ 明朝" w:cs="Arial"/>
          <w:color w:val="222222"/>
          <w:sz w:val="22"/>
          <w:szCs w:val="22"/>
        </w:rPr>
        <w:t>A期</w:t>
      </w:r>
      <w:r w:rsidRPr="00B37215">
        <w:rPr>
          <w:rFonts w:ascii="ＭＳ 明朝" w:eastAsia="ＭＳ 明朝" w:hAnsi="ＭＳ 明朝" w:cs="Arial" w:hint="eastAsia"/>
          <w:color w:val="222222"/>
          <w:sz w:val="22"/>
          <w:szCs w:val="22"/>
        </w:rPr>
        <w:t>、類内膜癌G</w:t>
      </w:r>
      <w:r w:rsidRPr="00B37215">
        <w:rPr>
          <w:rFonts w:ascii="ＭＳ 明朝" w:eastAsia="ＭＳ 明朝" w:hAnsi="ＭＳ 明朝" w:cs="Arial"/>
          <w:color w:val="222222"/>
          <w:sz w:val="22"/>
          <w:szCs w:val="22"/>
        </w:rPr>
        <w:t>1</w:t>
      </w:r>
      <w:r w:rsidRPr="00B37215">
        <w:rPr>
          <w:rFonts w:ascii="ＭＳ 明朝" w:eastAsia="ＭＳ 明朝" w:hAnsi="ＭＳ 明朝" w:cs="Arial" w:hint="eastAsia"/>
          <w:color w:val="222222"/>
          <w:sz w:val="22"/>
          <w:szCs w:val="22"/>
        </w:rPr>
        <w:t>の診断で</w:t>
      </w:r>
      <w:r w:rsidRPr="00B37215">
        <w:rPr>
          <w:rFonts w:ascii="ＭＳ 明朝" w:eastAsia="ＭＳ 明朝" w:hAnsi="ＭＳ 明朝" w:cs="Arial"/>
          <w:color w:val="222222"/>
          <w:sz w:val="22"/>
          <w:szCs w:val="22"/>
        </w:rPr>
        <w:t>、再発低リスク群であ</w:t>
      </w:r>
      <w:r w:rsidRPr="00B37215">
        <w:rPr>
          <w:rFonts w:ascii="ＭＳ 明朝" w:eastAsia="ＭＳ 明朝" w:hAnsi="ＭＳ 明朝" w:cs="Arial" w:hint="eastAsia"/>
          <w:color w:val="222222"/>
          <w:sz w:val="22"/>
          <w:szCs w:val="22"/>
        </w:rPr>
        <w:t>り、</w:t>
      </w:r>
      <w:r w:rsidRPr="00B37215">
        <w:rPr>
          <w:rFonts w:ascii="ＭＳ 明朝" w:eastAsia="ＭＳ 明朝" w:hAnsi="ＭＳ 明朝" w:cs="Arial"/>
          <w:color w:val="222222"/>
          <w:sz w:val="22"/>
          <w:szCs w:val="22"/>
        </w:rPr>
        <w:t>追加治療は施行せず経過観察とした。2年後の造影CTで大網左側に結節状の軟部陰影と周囲脂肪織混濁を認め再発が疑われた。</w:t>
      </w:r>
      <w:r w:rsidRPr="00B37215">
        <w:rPr>
          <w:rFonts w:ascii="ＭＳ 明朝" w:eastAsia="ＭＳ 明朝" w:hAnsi="ＭＳ 明朝" w:cs="Arial" w:hint="eastAsia"/>
          <w:color w:val="222222"/>
          <w:sz w:val="22"/>
          <w:szCs w:val="22"/>
        </w:rPr>
        <w:t>C</w:t>
      </w:r>
      <w:r w:rsidRPr="00B37215">
        <w:rPr>
          <w:rFonts w:ascii="ＭＳ 明朝" w:eastAsia="ＭＳ 明朝" w:hAnsi="ＭＳ 明朝" w:cs="Arial"/>
          <w:color w:val="222222"/>
          <w:sz w:val="22"/>
          <w:szCs w:val="22"/>
        </w:rPr>
        <w:t>T</w:t>
      </w:r>
      <w:r w:rsidRPr="00B37215">
        <w:rPr>
          <w:rFonts w:ascii="ＭＳ 明朝" w:eastAsia="ＭＳ 明朝" w:hAnsi="ＭＳ 明朝" w:cs="Arial" w:hint="eastAsia"/>
          <w:color w:val="222222"/>
          <w:sz w:val="22"/>
          <w:szCs w:val="22"/>
        </w:rPr>
        <w:t>ガイド下生検を施行し、</w:t>
      </w:r>
      <w:r w:rsidRPr="00B37215">
        <w:rPr>
          <w:rFonts w:ascii="ＭＳ 明朝" w:eastAsia="ＭＳ 明朝" w:hAnsi="ＭＳ 明朝" w:cs="Arial"/>
          <w:color w:val="222222"/>
          <w:sz w:val="22"/>
          <w:szCs w:val="22"/>
        </w:rPr>
        <w:t>病理組織検査で非特異的な炎症所見を認めるのみで、悪性所見は</w:t>
      </w:r>
      <w:r w:rsidRPr="00B37215">
        <w:rPr>
          <w:rFonts w:ascii="ＭＳ 明朝" w:eastAsia="ＭＳ 明朝" w:hAnsi="ＭＳ 明朝" w:cs="Arial" w:hint="eastAsia"/>
          <w:color w:val="222222"/>
          <w:sz w:val="22"/>
          <w:szCs w:val="22"/>
        </w:rPr>
        <w:t>認め</w:t>
      </w:r>
      <w:r w:rsidRPr="00B37215">
        <w:rPr>
          <w:rFonts w:ascii="ＭＳ 明朝" w:eastAsia="ＭＳ 明朝" w:hAnsi="ＭＳ 明朝" w:cs="Arial"/>
          <w:color w:val="222222"/>
          <w:sz w:val="22"/>
          <w:szCs w:val="22"/>
        </w:rPr>
        <w:t>なかった。</w:t>
      </w:r>
      <w:r w:rsidRPr="00B37215">
        <w:rPr>
          <w:rFonts w:ascii="ＭＳ 明朝" w:eastAsia="ＭＳ 明朝" w:hAnsi="ＭＳ 明朝" w:cs="Arial" w:hint="eastAsia"/>
          <w:color w:val="222222"/>
          <w:sz w:val="22"/>
          <w:szCs w:val="22"/>
        </w:rPr>
        <w:t>更に</w:t>
      </w:r>
      <w:r w:rsidRPr="00B37215">
        <w:rPr>
          <w:rFonts w:ascii="ＭＳ 明朝" w:eastAsia="ＭＳ 明朝" w:hAnsi="ＭＳ 明朝" w:cs="Arial"/>
          <w:color w:val="222222"/>
          <w:sz w:val="22"/>
          <w:szCs w:val="22"/>
        </w:rPr>
        <w:t>1年後のCTで</w:t>
      </w:r>
      <w:r w:rsidRPr="00B37215">
        <w:rPr>
          <w:rFonts w:ascii="ＭＳ 明朝" w:eastAsia="ＭＳ 明朝" w:hAnsi="ＭＳ 明朝" w:cs="Arial" w:hint="eastAsia"/>
          <w:color w:val="222222"/>
          <w:sz w:val="22"/>
          <w:szCs w:val="22"/>
        </w:rPr>
        <w:t>軟部陰影は</w:t>
      </w:r>
      <w:r w:rsidRPr="00B37215">
        <w:rPr>
          <w:rFonts w:ascii="ＭＳ 明朝" w:eastAsia="ＭＳ 明朝" w:hAnsi="ＭＳ 明朝" w:cs="Arial"/>
          <w:color w:val="222222"/>
          <w:sz w:val="22"/>
          <w:szCs w:val="22"/>
        </w:rPr>
        <w:t>増大傾向であり、子宮体癌再発の可能性も否定でき</w:t>
      </w:r>
      <w:r w:rsidRPr="00B37215">
        <w:rPr>
          <w:rFonts w:ascii="ＭＳ 明朝" w:eastAsia="ＭＳ 明朝" w:hAnsi="ＭＳ 明朝" w:cs="Arial" w:hint="eastAsia"/>
          <w:color w:val="222222"/>
          <w:sz w:val="22"/>
          <w:szCs w:val="22"/>
        </w:rPr>
        <w:t>ず</w:t>
      </w:r>
      <w:r w:rsidRPr="00B37215">
        <w:rPr>
          <w:rFonts w:ascii="ＭＳ 明朝" w:eastAsia="ＭＳ 明朝" w:hAnsi="ＭＳ 明朝" w:cs="Arial"/>
          <w:color w:val="222222"/>
          <w:sz w:val="22"/>
          <w:szCs w:val="22"/>
        </w:rPr>
        <w:t>、診断確定目的</w:t>
      </w:r>
      <w:r w:rsidRPr="00B37215">
        <w:rPr>
          <w:rFonts w:ascii="ＭＳ 明朝" w:eastAsia="ＭＳ 明朝" w:hAnsi="ＭＳ 明朝" w:cs="Arial" w:hint="eastAsia"/>
          <w:color w:val="222222"/>
          <w:sz w:val="22"/>
          <w:szCs w:val="22"/>
        </w:rPr>
        <w:t>に</w:t>
      </w:r>
      <w:r w:rsidRPr="00B37215">
        <w:rPr>
          <w:rFonts w:ascii="ＭＳ 明朝" w:eastAsia="ＭＳ 明朝" w:hAnsi="ＭＳ 明朝" w:cs="Arial"/>
          <w:color w:val="222222"/>
          <w:sz w:val="22"/>
          <w:szCs w:val="22"/>
        </w:rPr>
        <w:t>大網部分切除術を施行した。最終病理組織</w:t>
      </w:r>
      <w:r w:rsidRPr="00B37215">
        <w:rPr>
          <w:rFonts w:ascii="ＭＳ 明朝" w:eastAsia="ＭＳ 明朝" w:hAnsi="ＭＳ 明朝" w:cs="Arial" w:hint="eastAsia"/>
          <w:color w:val="222222"/>
          <w:sz w:val="22"/>
          <w:szCs w:val="22"/>
        </w:rPr>
        <w:t>診断の</w:t>
      </w:r>
      <w:r w:rsidRPr="00B37215">
        <w:rPr>
          <w:rFonts w:ascii="ＭＳ 明朝" w:eastAsia="ＭＳ 明朝" w:hAnsi="ＭＳ 明朝" w:cs="Arial"/>
          <w:color w:val="222222"/>
          <w:sz w:val="22"/>
          <w:szCs w:val="22"/>
        </w:rPr>
        <w:t>結果は放線菌</w:t>
      </w:r>
      <w:r w:rsidRPr="00B37215">
        <w:rPr>
          <w:rFonts w:ascii="ＭＳ 明朝" w:eastAsia="ＭＳ 明朝" w:hAnsi="ＭＳ 明朝" w:cs="Arial" w:hint="eastAsia"/>
          <w:color w:val="222222"/>
          <w:sz w:val="22"/>
          <w:szCs w:val="22"/>
        </w:rPr>
        <w:t>症の診断</w:t>
      </w:r>
      <w:r w:rsidRPr="00B37215">
        <w:rPr>
          <w:rFonts w:ascii="ＭＳ 明朝" w:eastAsia="ＭＳ 明朝" w:hAnsi="ＭＳ 明朝" w:cs="Arial"/>
          <w:color w:val="222222"/>
          <w:sz w:val="22"/>
          <w:szCs w:val="22"/>
        </w:rPr>
        <w:t>であった。放線菌</w:t>
      </w:r>
      <w:r w:rsidRPr="00B37215">
        <w:rPr>
          <w:rFonts w:ascii="ＭＳ 明朝" w:eastAsia="ＭＳ 明朝" w:hAnsi="ＭＳ 明朝" w:cs="Arial" w:hint="eastAsia"/>
          <w:color w:val="222222"/>
          <w:sz w:val="22"/>
          <w:szCs w:val="22"/>
        </w:rPr>
        <w:t>症</w:t>
      </w:r>
      <w:r w:rsidRPr="00B37215">
        <w:rPr>
          <w:rFonts w:ascii="ＭＳ 明朝" w:eastAsia="ＭＳ 明朝" w:hAnsi="ＭＳ 明朝" w:cs="Arial"/>
          <w:color w:val="222222"/>
          <w:sz w:val="22"/>
          <w:szCs w:val="22"/>
        </w:rPr>
        <w:t>は悪性腫瘍との鑑別が難しいため、非典型的な臨床経過の場合は放線菌感染も</w:t>
      </w:r>
      <w:r w:rsidRPr="00B37215">
        <w:rPr>
          <w:rFonts w:ascii="ＭＳ 明朝" w:eastAsia="ＭＳ 明朝" w:hAnsi="ＭＳ 明朝" w:cs="Arial" w:hint="eastAsia"/>
          <w:color w:val="222222"/>
          <w:sz w:val="22"/>
          <w:szCs w:val="22"/>
        </w:rPr>
        <w:t>鑑別の一つとして</w:t>
      </w:r>
      <w:r w:rsidRPr="00B37215">
        <w:rPr>
          <w:rFonts w:ascii="ＭＳ 明朝" w:eastAsia="ＭＳ 明朝" w:hAnsi="ＭＳ 明朝" w:cs="Arial"/>
          <w:color w:val="222222"/>
          <w:sz w:val="22"/>
          <w:szCs w:val="22"/>
        </w:rPr>
        <w:t>念頭に</w:t>
      </w:r>
      <w:r w:rsidRPr="00B37215">
        <w:rPr>
          <w:rFonts w:ascii="ＭＳ 明朝" w:eastAsia="ＭＳ 明朝" w:hAnsi="ＭＳ 明朝" w:cs="Arial" w:hint="eastAsia"/>
          <w:color w:val="222222"/>
          <w:sz w:val="22"/>
          <w:szCs w:val="22"/>
        </w:rPr>
        <w:t>おいておくべき</w:t>
      </w:r>
      <w:proofErr w:type="gramStart"/>
      <w:r w:rsidRPr="00B37215">
        <w:rPr>
          <w:rFonts w:ascii="ＭＳ 明朝" w:eastAsia="ＭＳ 明朝" w:hAnsi="ＭＳ 明朝" w:cs="Arial" w:hint="eastAsia"/>
          <w:color w:val="222222"/>
          <w:sz w:val="22"/>
          <w:szCs w:val="22"/>
        </w:rPr>
        <w:t>と</w:t>
      </w:r>
      <w:proofErr w:type="gramEnd"/>
      <w:r w:rsidRPr="00B37215">
        <w:rPr>
          <w:rFonts w:ascii="ＭＳ 明朝" w:eastAsia="ＭＳ 明朝" w:hAnsi="ＭＳ 明朝" w:cs="Arial" w:hint="eastAsia"/>
          <w:color w:val="222222"/>
          <w:sz w:val="22"/>
          <w:szCs w:val="22"/>
        </w:rPr>
        <w:t>思われた</w:t>
      </w:r>
      <w:r w:rsidRPr="00B37215">
        <w:rPr>
          <w:rFonts w:ascii="ＭＳ 明朝" w:eastAsia="ＭＳ 明朝" w:hAnsi="ＭＳ 明朝" w:cs="Arial"/>
          <w:color w:val="222222"/>
          <w:sz w:val="22"/>
          <w:szCs w:val="22"/>
        </w:rPr>
        <w:t>。</w:t>
      </w:r>
    </w:p>
    <w:p w14:paraId="072BF805" w14:textId="6BA8AF4A" w:rsidR="00142784" w:rsidRPr="00B37215" w:rsidRDefault="00142784" w:rsidP="00F97349">
      <w:pPr>
        <w:pStyle w:val="Web"/>
        <w:shd w:val="clear" w:color="auto" w:fill="FFFFFF"/>
        <w:spacing w:before="0" w:beforeAutospacing="0" w:after="0" w:afterAutospacing="0"/>
        <w:rPr>
          <w:rFonts w:ascii="ＭＳ 明朝" w:eastAsia="ＭＳ 明朝" w:hAnsi="ＭＳ 明朝" w:cs="Arial"/>
          <w:color w:val="222222"/>
          <w:sz w:val="22"/>
          <w:szCs w:val="22"/>
        </w:rPr>
      </w:pPr>
    </w:p>
    <w:p w14:paraId="23CFC9FE" w14:textId="5F83BBD8" w:rsidR="00F226EB" w:rsidRPr="00B37215" w:rsidRDefault="00F226EB" w:rsidP="00F97349">
      <w:pPr>
        <w:spacing w:line="240" w:lineRule="auto"/>
        <w:rPr>
          <w:rFonts w:ascii="ＭＳ 明朝" w:eastAsia="ＭＳ 明朝" w:hAnsi="ＭＳ 明朝"/>
          <w:color w:val="000000" w:themeColor="text1"/>
          <w:sz w:val="24"/>
          <w:szCs w:val="24"/>
          <w:shd w:val="clear" w:color="auto" w:fill="FFFFFF"/>
        </w:rPr>
      </w:pPr>
    </w:p>
    <w:p w14:paraId="5BCA431B" w14:textId="77777777" w:rsidR="00142784" w:rsidRPr="00B37215" w:rsidRDefault="00142784" w:rsidP="00F97349">
      <w:pPr>
        <w:spacing w:line="240" w:lineRule="auto"/>
        <w:rPr>
          <w:rFonts w:ascii="ＭＳ 明朝" w:eastAsia="ＭＳ 明朝" w:hAnsi="ＭＳ 明朝"/>
          <w:color w:val="000000" w:themeColor="text1"/>
          <w:sz w:val="24"/>
          <w:szCs w:val="24"/>
          <w:shd w:val="clear" w:color="auto" w:fill="FFFFFF"/>
        </w:rPr>
      </w:pPr>
    </w:p>
    <w:p w14:paraId="48B7A303" w14:textId="47F58F9E" w:rsidR="00F97349" w:rsidRPr="00B37215" w:rsidRDefault="00142784" w:rsidP="00F97349">
      <w:pPr>
        <w:spacing w:after="200" w:line="240" w:lineRule="auto"/>
        <w:rPr>
          <w:rFonts w:ascii="ＭＳ 明朝" w:eastAsia="ＭＳ 明朝" w:hAnsi="ＭＳ 明朝"/>
          <w:b/>
          <w:bCs/>
          <w:color w:val="000000" w:themeColor="text1"/>
          <w:sz w:val="24"/>
          <w:szCs w:val="24"/>
        </w:rPr>
      </w:pPr>
      <w:r w:rsidRPr="00B37215">
        <w:rPr>
          <w:rFonts w:ascii="ＭＳ 明朝" w:eastAsia="ＭＳ 明朝" w:hAnsi="ＭＳ 明朝"/>
          <w:b/>
          <w:bCs/>
          <w:color w:val="000000" w:themeColor="text1"/>
          <w:sz w:val="24"/>
          <w:szCs w:val="24"/>
        </w:rPr>
        <w:br w:type="page"/>
      </w:r>
    </w:p>
    <w:p w14:paraId="0512DD06" w14:textId="5BEE6022" w:rsidR="00F226EB" w:rsidRPr="00B37215" w:rsidRDefault="0069340E" w:rsidP="00F97349">
      <w:pPr>
        <w:pStyle w:val="ac"/>
        <w:numPr>
          <w:ilvl w:val="0"/>
          <w:numId w:val="14"/>
        </w:numPr>
        <w:ind w:rightChars="67" w:right="147"/>
        <w:rPr>
          <w:rFonts w:ascii="ＭＳ 明朝" w:eastAsia="ＭＳ 明朝" w:hAnsi="ＭＳ 明朝"/>
          <w:b/>
          <w:bCs/>
          <w:color w:val="000000" w:themeColor="text1"/>
          <w:sz w:val="24"/>
          <w:szCs w:val="24"/>
        </w:rPr>
      </w:pPr>
      <w:r w:rsidRPr="00B37215">
        <w:rPr>
          <w:rFonts w:ascii="ＭＳ 明朝" w:eastAsia="ＭＳ 明朝" w:hAnsi="ＭＳ 明朝" w:hint="eastAsia"/>
          <w:b/>
          <w:bCs/>
          <w:color w:val="000000" w:themeColor="text1"/>
        </w:rPr>
        <w:lastRenderedPageBreak/>
        <w:t>子宮頸癌に対する術前化学療法の有効性について</w:t>
      </w:r>
    </w:p>
    <w:p w14:paraId="046D92B1" w14:textId="06CD826E" w:rsidR="005F37AB" w:rsidRPr="00B37215" w:rsidRDefault="005F37AB" w:rsidP="00F97349">
      <w:pPr>
        <w:spacing w:line="240" w:lineRule="auto"/>
        <w:rPr>
          <w:rFonts w:ascii="ＭＳ 明朝" w:eastAsia="ＭＳ 明朝" w:hAnsi="ＭＳ 明朝"/>
          <w:color w:val="000000" w:themeColor="text1"/>
        </w:rPr>
      </w:pPr>
      <w:r w:rsidRPr="00B37215">
        <w:rPr>
          <w:rFonts w:ascii="ＭＳ 明朝" w:eastAsia="ＭＳ 明朝" w:hAnsi="ＭＳ 明朝" w:hint="eastAsia"/>
          <w:color w:val="000000" w:themeColor="text1"/>
        </w:rPr>
        <w:t xml:space="preserve">福岡大学　</w:t>
      </w:r>
    </w:p>
    <w:p w14:paraId="35A69FC3" w14:textId="26FD01E6" w:rsidR="005F37AB" w:rsidRPr="00B37215" w:rsidRDefault="005F37AB" w:rsidP="00C8106F">
      <w:pPr>
        <w:spacing w:line="240" w:lineRule="auto"/>
        <w:ind w:left="220" w:hangingChars="100" w:hanging="220"/>
        <w:rPr>
          <w:rFonts w:ascii="ＭＳ 明朝" w:eastAsia="ＭＳ 明朝" w:hAnsi="ＭＳ 明朝"/>
          <w:color w:val="000000" w:themeColor="text1"/>
        </w:rPr>
      </w:pPr>
      <w:r w:rsidRPr="00B37215">
        <w:rPr>
          <w:rFonts w:ascii="ＭＳ 明朝" w:eastAsia="ＭＳ 明朝" w:hAnsi="ＭＳ 明朝" w:cs="Apple Color Emoji" w:hint="eastAsia"/>
          <w:color w:val="000000" w:themeColor="text1"/>
        </w:rPr>
        <w:t>○</w:t>
      </w:r>
      <w:r w:rsidR="008246CD">
        <w:rPr>
          <w:rFonts w:ascii="ＭＳ 明朝" w:eastAsia="ＭＳ 明朝" w:hAnsi="ＭＳ 明朝" w:cs="Apple Color Emoji" w:hint="eastAsia"/>
          <w:color w:val="000000" w:themeColor="text1"/>
        </w:rPr>
        <w:t xml:space="preserve">石田　智大　　</w:t>
      </w:r>
      <w:r w:rsidR="0069340E" w:rsidRPr="00B37215">
        <w:rPr>
          <w:rFonts w:ascii="ＭＳ 明朝" w:eastAsia="ＭＳ 明朝" w:hAnsi="ＭＳ 明朝" w:hint="eastAsia"/>
          <w:color w:val="000000" w:themeColor="text1"/>
        </w:rPr>
        <w:t>吉川　賢一　　四元　房典　　重川浩一郎</w:t>
      </w:r>
      <w:r w:rsidR="008246CD">
        <w:rPr>
          <w:rFonts w:ascii="ＭＳ 明朝" w:eastAsia="ＭＳ 明朝" w:hAnsi="ＭＳ 明朝" w:hint="eastAsia"/>
          <w:color w:val="000000" w:themeColor="text1"/>
        </w:rPr>
        <w:t xml:space="preserve">　　</w:t>
      </w:r>
      <w:r w:rsidR="0069340E" w:rsidRPr="00B37215">
        <w:rPr>
          <w:rFonts w:ascii="ＭＳ 明朝" w:eastAsia="ＭＳ 明朝" w:hAnsi="ＭＳ 明朝" w:hint="eastAsia"/>
          <w:color w:val="000000" w:themeColor="text1"/>
        </w:rPr>
        <w:t xml:space="preserve">野口　幸子　　伊東　智宏　　宮原　大輔　</w:t>
      </w:r>
      <w:r w:rsidR="008246CD">
        <w:rPr>
          <w:rFonts w:ascii="ＭＳ 明朝" w:eastAsia="ＭＳ 明朝" w:hAnsi="ＭＳ 明朝" w:hint="eastAsia"/>
          <w:color w:val="000000" w:themeColor="text1"/>
        </w:rPr>
        <w:t xml:space="preserve">　</w:t>
      </w:r>
      <w:r w:rsidR="0069340E" w:rsidRPr="00B37215">
        <w:rPr>
          <w:rFonts w:ascii="ＭＳ 明朝" w:eastAsia="ＭＳ 明朝" w:hAnsi="ＭＳ 明朝" w:hint="eastAsia"/>
          <w:color w:val="000000" w:themeColor="text1"/>
        </w:rPr>
        <w:t>宮本　新吾</w:t>
      </w:r>
    </w:p>
    <w:p w14:paraId="20C9E1BC" w14:textId="77777777" w:rsidR="0069340E" w:rsidRPr="00B37215" w:rsidRDefault="0069340E" w:rsidP="00F97349">
      <w:pPr>
        <w:spacing w:line="240" w:lineRule="auto"/>
        <w:rPr>
          <w:rFonts w:ascii="ＭＳ 明朝" w:eastAsia="ＭＳ 明朝" w:hAnsi="ＭＳ 明朝"/>
          <w:color w:val="000000" w:themeColor="text1"/>
        </w:rPr>
      </w:pPr>
      <w:r w:rsidRPr="00B37215">
        <w:rPr>
          <w:rFonts w:ascii="ＭＳ 明朝" w:eastAsia="ＭＳ 明朝" w:hAnsi="ＭＳ 明朝" w:hint="eastAsia"/>
          <w:color w:val="000000" w:themeColor="text1"/>
        </w:rPr>
        <w:t>【緒言】初回手術で完全切除困難な子宮頸癌は再発率が高く予後不良であり、術前化学療法（N</w:t>
      </w:r>
      <w:r w:rsidRPr="00B37215">
        <w:rPr>
          <w:rFonts w:ascii="ＭＳ 明朝" w:eastAsia="ＭＳ 明朝" w:hAnsi="ＭＳ 明朝"/>
          <w:color w:val="000000" w:themeColor="text1"/>
        </w:rPr>
        <w:t>AC</w:t>
      </w:r>
      <w:r w:rsidRPr="00B37215">
        <w:rPr>
          <w:rFonts w:ascii="ＭＳ 明朝" w:eastAsia="ＭＳ 明朝" w:hAnsi="ＭＳ 明朝" w:hint="eastAsia"/>
          <w:color w:val="000000" w:themeColor="text1"/>
        </w:rPr>
        <w:t>）も考慮される。手術を施行した症例についてN</w:t>
      </w:r>
      <w:r w:rsidRPr="00B37215">
        <w:rPr>
          <w:rFonts w:ascii="ＭＳ 明朝" w:eastAsia="ＭＳ 明朝" w:hAnsi="ＭＳ 明朝"/>
          <w:color w:val="000000" w:themeColor="text1"/>
        </w:rPr>
        <w:t>AC</w:t>
      </w:r>
      <w:r w:rsidRPr="00B37215">
        <w:rPr>
          <w:rFonts w:ascii="ＭＳ 明朝" w:eastAsia="ＭＳ 明朝" w:hAnsi="ＭＳ 明朝" w:hint="eastAsia"/>
          <w:color w:val="000000" w:themeColor="text1"/>
        </w:rPr>
        <w:t>の有効性を検討した。</w:t>
      </w:r>
      <w:r w:rsidRPr="00B37215">
        <w:rPr>
          <w:rFonts w:ascii="ＭＳ 明朝" w:eastAsia="ＭＳ 明朝" w:hAnsi="ＭＳ 明朝"/>
          <w:color w:val="000000" w:themeColor="text1"/>
        </w:rPr>
        <w:cr/>
      </w:r>
      <w:r w:rsidRPr="00B37215">
        <w:rPr>
          <w:rFonts w:ascii="ＭＳ 明朝" w:eastAsia="ＭＳ 明朝" w:hAnsi="ＭＳ 明朝" w:hint="eastAsia"/>
          <w:color w:val="000000" w:themeColor="text1"/>
        </w:rPr>
        <w:t>【方法】2016年1月～2021年7月までに手術を行った23例</w:t>
      </w:r>
      <w:r w:rsidRPr="00B37215">
        <w:rPr>
          <w:rFonts w:ascii="ＭＳ 明朝" w:eastAsia="ＭＳ 明朝" w:hAnsi="ＭＳ 明朝"/>
        </w:rPr>
        <w:t>（NAC</w:t>
      </w:r>
      <w:r w:rsidRPr="00B37215">
        <w:rPr>
          <w:rFonts w:ascii="ＭＳ 明朝" w:eastAsia="ＭＳ 明朝" w:hAnsi="ＭＳ 明朝" w:hint="eastAsia"/>
        </w:rPr>
        <w:t>施行</w:t>
      </w:r>
      <w:r w:rsidRPr="00B37215">
        <w:rPr>
          <w:rFonts w:ascii="ＭＳ 明朝" w:eastAsia="ＭＳ 明朝" w:hAnsi="ＭＳ 明朝"/>
        </w:rPr>
        <w:t>群：</w:t>
      </w:r>
      <w:r w:rsidRPr="00B37215">
        <w:rPr>
          <w:rFonts w:ascii="ＭＳ 明朝" w:eastAsia="ＭＳ 明朝" w:hAnsi="ＭＳ 明朝" w:hint="eastAsia"/>
        </w:rPr>
        <w:t>11</w:t>
      </w:r>
      <w:r w:rsidRPr="00B37215">
        <w:rPr>
          <w:rFonts w:ascii="ＭＳ 明朝" w:eastAsia="ＭＳ 明朝" w:hAnsi="ＭＳ 明朝"/>
        </w:rPr>
        <w:t>例，</w:t>
      </w:r>
      <w:r w:rsidRPr="00B37215">
        <w:rPr>
          <w:rFonts w:ascii="ＭＳ 明朝" w:eastAsia="ＭＳ 明朝" w:hAnsi="ＭＳ 明朝" w:hint="eastAsia"/>
          <w:color w:val="000000" w:themeColor="text1"/>
        </w:rPr>
        <w:t>NAC未施行群</w:t>
      </w:r>
      <w:r w:rsidRPr="00B37215">
        <w:rPr>
          <w:rFonts w:ascii="ＭＳ 明朝" w:eastAsia="ＭＳ 明朝" w:hAnsi="ＭＳ 明朝"/>
        </w:rPr>
        <w:t>：</w:t>
      </w:r>
      <w:r w:rsidRPr="00B37215">
        <w:rPr>
          <w:rFonts w:ascii="ＭＳ 明朝" w:eastAsia="ＭＳ 明朝" w:hAnsi="ＭＳ 明朝" w:hint="eastAsia"/>
        </w:rPr>
        <w:t>1</w:t>
      </w:r>
      <w:r w:rsidRPr="00B37215">
        <w:rPr>
          <w:rFonts w:ascii="ＭＳ 明朝" w:eastAsia="ＭＳ 明朝" w:hAnsi="ＭＳ 明朝"/>
        </w:rPr>
        <w:t>2例）</w:t>
      </w:r>
      <w:r w:rsidRPr="00B37215">
        <w:rPr>
          <w:rFonts w:ascii="ＭＳ 明朝" w:eastAsia="ＭＳ 明朝" w:hAnsi="ＭＳ 明朝" w:hint="eastAsia"/>
        </w:rPr>
        <w:t>を</w:t>
      </w:r>
      <w:r w:rsidRPr="00B37215">
        <w:rPr>
          <w:rFonts w:ascii="ＭＳ 明朝" w:eastAsia="ＭＳ 明朝" w:hAnsi="ＭＳ 明朝"/>
        </w:rPr>
        <w:t>後方視的に術前・術後因子を比較検討し</w:t>
      </w:r>
      <w:r w:rsidRPr="00B37215">
        <w:rPr>
          <w:rFonts w:ascii="ＭＳ 明朝" w:eastAsia="ＭＳ 明朝" w:hAnsi="ＭＳ 明朝" w:hint="eastAsia"/>
        </w:rPr>
        <w:t>た。</w:t>
      </w:r>
    </w:p>
    <w:p w14:paraId="7BE5AB01" w14:textId="77777777" w:rsidR="0069340E" w:rsidRPr="00B37215" w:rsidRDefault="0069340E" w:rsidP="00F97349">
      <w:pPr>
        <w:spacing w:line="240" w:lineRule="auto"/>
        <w:rPr>
          <w:rFonts w:ascii="ＭＳ 明朝" w:eastAsia="ＭＳ 明朝" w:hAnsi="ＭＳ 明朝"/>
        </w:rPr>
      </w:pPr>
      <w:r w:rsidRPr="00B37215">
        <w:rPr>
          <w:rFonts w:ascii="ＭＳ 明朝" w:eastAsia="ＭＳ 明朝" w:hAnsi="ＭＳ 明朝" w:hint="eastAsia"/>
        </w:rPr>
        <w:t>【結果】NAC施行群1</w:t>
      </w:r>
      <w:r w:rsidRPr="00B37215">
        <w:rPr>
          <w:rFonts w:ascii="ＭＳ 明朝" w:eastAsia="ＭＳ 明朝" w:hAnsi="ＭＳ 明朝"/>
        </w:rPr>
        <w:t>1</w:t>
      </w:r>
      <w:r w:rsidRPr="00B37215">
        <w:rPr>
          <w:rFonts w:ascii="ＭＳ 明朝" w:eastAsia="ＭＳ 明朝" w:hAnsi="ＭＳ 明朝" w:hint="eastAsia"/>
        </w:rPr>
        <w:t>例（Ⅰ期3例、Ⅱ期1例、Ⅲ期7例）、NAC未施行群12例（Ⅰ期7例、Ⅱ期4例、Ⅲ期1例）で、NAC施行群の腫瘍縮小率は</w:t>
      </w:r>
      <w:r w:rsidRPr="00B37215">
        <w:rPr>
          <w:rFonts w:ascii="ＭＳ 明朝" w:eastAsia="ＭＳ 明朝" w:hAnsi="ＭＳ 明朝"/>
        </w:rPr>
        <w:t>63</w:t>
      </w:r>
      <w:r w:rsidRPr="00B37215">
        <w:rPr>
          <w:rFonts w:ascii="ＭＳ 明朝" w:eastAsia="ＭＳ 明朝" w:hAnsi="ＭＳ 明朝" w:hint="eastAsia"/>
        </w:rPr>
        <w:t>.</w:t>
      </w:r>
      <w:r w:rsidRPr="00B37215">
        <w:rPr>
          <w:rFonts w:ascii="ＭＳ 明朝" w:eastAsia="ＭＳ 明朝" w:hAnsi="ＭＳ 明朝"/>
        </w:rPr>
        <w:t>1</w:t>
      </w:r>
      <w:r w:rsidRPr="00B37215">
        <w:rPr>
          <w:rFonts w:ascii="ＭＳ 明朝" w:eastAsia="ＭＳ 明朝" w:hAnsi="ＭＳ 明朝" w:hint="eastAsia"/>
        </w:rPr>
        <w:t>％で、奏効例は10例であった。術中因子は、NAC施行群が手術時間は短く、出血量は少なかった。摘出標本ではNAC施行群がより</w:t>
      </w:r>
      <w:r w:rsidRPr="00B37215">
        <w:rPr>
          <w:rFonts w:ascii="ＭＳ 明朝" w:eastAsia="ＭＳ 明朝" w:hAnsi="ＭＳ 明朝"/>
        </w:rPr>
        <w:t>margin</w:t>
      </w:r>
      <w:r w:rsidRPr="00B37215">
        <w:rPr>
          <w:rFonts w:ascii="ＭＳ 明朝" w:eastAsia="ＭＳ 明朝" w:hAnsi="ＭＳ 明朝" w:hint="eastAsia"/>
        </w:rPr>
        <w:t>を確保していた。</w:t>
      </w:r>
    </w:p>
    <w:p w14:paraId="34DE5108" w14:textId="77777777" w:rsidR="0069340E" w:rsidRPr="00B37215" w:rsidRDefault="0069340E" w:rsidP="00F97349">
      <w:pPr>
        <w:spacing w:line="240" w:lineRule="auto"/>
        <w:rPr>
          <w:rFonts w:ascii="ＭＳ 明朝" w:eastAsia="ＭＳ 明朝" w:hAnsi="ＭＳ 明朝"/>
          <w:color w:val="000000" w:themeColor="text1"/>
        </w:rPr>
      </w:pPr>
      <w:r w:rsidRPr="00B37215">
        <w:rPr>
          <w:rFonts w:ascii="ＭＳ 明朝" w:eastAsia="ＭＳ 明朝" w:hAnsi="ＭＳ 明朝" w:hint="eastAsia"/>
          <w:color w:val="000000" w:themeColor="text1"/>
        </w:rPr>
        <w:t>術後因子は、神経因性膀胱がNAC施行群で低く、術後感染症がNAC未施行群で低くかった。生存率、無病生存率に差はなかった。</w:t>
      </w:r>
    </w:p>
    <w:p w14:paraId="4FD7698F" w14:textId="77777777" w:rsidR="0069340E" w:rsidRPr="00B37215" w:rsidRDefault="0069340E" w:rsidP="00F97349">
      <w:pPr>
        <w:spacing w:line="240" w:lineRule="auto"/>
        <w:rPr>
          <w:rFonts w:ascii="ＭＳ 明朝" w:eastAsia="ＭＳ 明朝" w:hAnsi="ＭＳ 明朝"/>
          <w:color w:val="000000" w:themeColor="text1"/>
        </w:rPr>
      </w:pPr>
      <w:r w:rsidRPr="00B37215">
        <w:rPr>
          <w:rFonts w:ascii="ＭＳ 明朝" w:eastAsia="ＭＳ 明朝" w:hAnsi="ＭＳ 明朝" w:hint="eastAsia"/>
          <w:color w:val="000000" w:themeColor="text1"/>
        </w:rPr>
        <w:t>【結論】NACは腫瘍径を縮小し、m</w:t>
      </w:r>
      <w:r w:rsidRPr="00B37215">
        <w:rPr>
          <w:rFonts w:ascii="ＭＳ 明朝" w:eastAsia="ＭＳ 明朝" w:hAnsi="ＭＳ 明朝"/>
          <w:color w:val="000000" w:themeColor="text1"/>
        </w:rPr>
        <w:t>argin</w:t>
      </w:r>
      <w:r w:rsidRPr="00B37215">
        <w:rPr>
          <w:rFonts w:ascii="ＭＳ 明朝" w:eastAsia="ＭＳ 明朝" w:hAnsi="ＭＳ 明朝" w:hint="eastAsia"/>
          <w:color w:val="000000" w:themeColor="text1"/>
        </w:rPr>
        <w:t>を確保する手術を行え、術後合併症も少なかった。生存率には差が無かった。今後も症例を積み重ね有効性や予後を検討する必要がある。</w:t>
      </w:r>
    </w:p>
    <w:p w14:paraId="700CF4D0" w14:textId="77777777" w:rsidR="008A0B25" w:rsidRPr="00B37215" w:rsidRDefault="008A0B25" w:rsidP="00F97349">
      <w:pPr>
        <w:spacing w:line="240" w:lineRule="auto"/>
        <w:rPr>
          <w:rFonts w:ascii="ＭＳ 明朝" w:eastAsia="ＭＳ 明朝" w:hAnsi="ＭＳ 明朝"/>
          <w:color w:val="000000" w:themeColor="text1"/>
        </w:rPr>
      </w:pPr>
    </w:p>
    <w:p w14:paraId="1E0FCD94" w14:textId="2C78D1EB" w:rsidR="008A0B25" w:rsidRPr="00B37215" w:rsidRDefault="008A0B25" w:rsidP="00F97349">
      <w:pPr>
        <w:spacing w:line="240" w:lineRule="auto"/>
        <w:rPr>
          <w:rFonts w:ascii="ＭＳ 明朝" w:eastAsia="ＭＳ 明朝" w:hAnsi="ＭＳ 明朝"/>
          <w:color w:val="000000" w:themeColor="text1"/>
        </w:rPr>
      </w:pPr>
    </w:p>
    <w:p w14:paraId="3219F36C" w14:textId="32937EF6" w:rsidR="006E7EBD" w:rsidRPr="00B37215" w:rsidRDefault="006E7EBD" w:rsidP="00F97349">
      <w:pPr>
        <w:spacing w:line="240" w:lineRule="auto"/>
        <w:rPr>
          <w:rFonts w:ascii="ＭＳ 明朝" w:eastAsia="ＭＳ 明朝" w:hAnsi="ＭＳ 明朝"/>
          <w:color w:val="000000" w:themeColor="text1"/>
        </w:rPr>
      </w:pPr>
    </w:p>
    <w:p w14:paraId="5F7A5FAF" w14:textId="74B59EE1" w:rsidR="00F97349" w:rsidRPr="00B37215" w:rsidRDefault="00F97349" w:rsidP="00F97349">
      <w:pPr>
        <w:spacing w:line="240" w:lineRule="auto"/>
        <w:rPr>
          <w:rFonts w:ascii="ＭＳ 明朝" w:eastAsia="ＭＳ 明朝" w:hAnsi="ＭＳ 明朝"/>
          <w:color w:val="000000" w:themeColor="text1"/>
        </w:rPr>
      </w:pPr>
    </w:p>
    <w:p w14:paraId="769D0390" w14:textId="009EA5D3" w:rsidR="00F97349" w:rsidRPr="00B37215" w:rsidRDefault="00F97349" w:rsidP="00F97349">
      <w:pPr>
        <w:spacing w:line="240" w:lineRule="auto"/>
        <w:rPr>
          <w:rFonts w:ascii="ＭＳ 明朝" w:eastAsia="ＭＳ 明朝" w:hAnsi="ＭＳ 明朝"/>
          <w:color w:val="000000" w:themeColor="text1"/>
        </w:rPr>
      </w:pPr>
    </w:p>
    <w:p w14:paraId="614C4287" w14:textId="45A11BB2" w:rsidR="00F97349" w:rsidRPr="00B37215" w:rsidRDefault="00F97349" w:rsidP="00F97349">
      <w:pPr>
        <w:spacing w:line="240" w:lineRule="auto"/>
        <w:rPr>
          <w:rFonts w:ascii="ＭＳ 明朝" w:eastAsia="ＭＳ 明朝" w:hAnsi="ＭＳ 明朝"/>
          <w:color w:val="000000" w:themeColor="text1"/>
        </w:rPr>
      </w:pPr>
    </w:p>
    <w:p w14:paraId="50B05B1F" w14:textId="77777777" w:rsidR="00F97349" w:rsidRPr="00B37215" w:rsidRDefault="00F97349" w:rsidP="00F97349">
      <w:pPr>
        <w:spacing w:line="240" w:lineRule="auto"/>
        <w:rPr>
          <w:rFonts w:ascii="ＭＳ 明朝" w:eastAsia="ＭＳ 明朝" w:hAnsi="ＭＳ 明朝"/>
          <w:color w:val="000000" w:themeColor="text1"/>
        </w:rPr>
      </w:pPr>
    </w:p>
    <w:p w14:paraId="59A13B99" w14:textId="77777777" w:rsidR="00F226EB" w:rsidRPr="00B37215" w:rsidRDefault="00F226EB" w:rsidP="00F97349">
      <w:pPr>
        <w:spacing w:line="240" w:lineRule="auto"/>
        <w:rPr>
          <w:rFonts w:ascii="ＭＳ 明朝" w:eastAsia="ＭＳ 明朝" w:hAnsi="ＭＳ 明朝"/>
          <w:color w:val="000000" w:themeColor="text1"/>
          <w:sz w:val="24"/>
          <w:szCs w:val="24"/>
        </w:rPr>
      </w:pPr>
    </w:p>
    <w:p w14:paraId="48025D38" w14:textId="77777777" w:rsidR="00F226EB" w:rsidRPr="00B37215" w:rsidRDefault="00F226EB" w:rsidP="00F97349">
      <w:pPr>
        <w:spacing w:line="240" w:lineRule="auto"/>
        <w:rPr>
          <w:rFonts w:ascii="ＭＳ 明朝" w:eastAsia="ＭＳ 明朝" w:hAnsi="ＭＳ 明朝"/>
          <w:color w:val="000000" w:themeColor="text1"/>
          <w:sz w:val="24"/>
          <w:szCs w:val="24"/>
        </w:rPr>
      </w:pPr>
    </w:p>
    <w:p w14:paraId="3D2B2939" w14:textId="448BF096" w:rsidR="0069340E" w:rsidRPr="00B37215" w:rsidRDefault="0069340E" w:rsidP="00F97349">
      <w:pPr>
        <w:spacing w:line="240" w:lineRule="auto"/>
        <w:rPr>
          <w:rFonts w:ascii="ＭＳ 明朝" w:eastAsia="ＭＳ 明朝" w:hAnsi="ＭＳ 明朝"/>
          <w:color w:val="000000" w:themeColor="text1"/>
          <w:sz w:val="24"/>
          <w:szCs w:val="24"/>
        </w:rPr>
      </w:pPr>
      <w:r w:rsidRPr="00B37215">
        <w:rPr>
          <w:rFonts w:ascii="ＭＳ 明朝" w:eastAsia="ＭＳ 明朝" w:hAnsi="ＭＳ 明朝" w:hint="eastAsia"/>
          <w:color w:val="000000" w:themeColor="text1"/>
          <w:sz w:val="24"/>
          <w:szCs w:val="24"/>
        </w:rPr>
        <w:t>第３群）</w:t>
      </w:r>
    </w:p>
    <w:p w14:paraId="22C9E30D" w14:textId="4133061E" w:rsidR="005F37AB" w:rsidRPr="00B37215" w:rsidRDefault="0069340E" w:rsidP="00F97349">
      <w:pPr>
        <w:pStyle w:val="ac"/>
        <w:numPr>
          <w:ilvl w:val="0"/>
          <w:numId w:val="17"/>
        </w:numPr>
        <w:rPr>
          <w:rFonts w:ascii="ＭＳ 明朝" w:eastAsia="ＭＳ 明朝" w:hAnsi="ＭＳ 明朝"/>
          <w:b/>
          <w:bCs/>
          <w:color w:val="000000" w:themeColor="text1"/>
        </w:rPr>
      </w:pPr>
      <w:r w:rsidRPr="00B37215">
        <w:rPr>
          <w:rFonts w:ascii="ＭＳ 明朝" w:eastAsia="ＭＳ 明朝" w:hAnsi="ＭＳ 明朝" w:hint="eastAsia"/>
          <w:b/>
          <w:bCs/>
          <w:color w:val="000000" w:themeColor="text1"/>
        </w:rPr>
        <w:t>加重型妊娠高血圧腎症に伴う胎児発育遅延に対して</w:t>
      </w:r>
      <w:r w:rsidRPr="00B37215">
        <w:rPr>
          <w:rFonts w:ascii="ＭＳ 明朝" w:eastAsia="ＭＳ 明朝" w:hAnsi="ＭＳ 明朝"/>
          <w:b/>
          <w:bCs/>
          <w:color w:val="000000" w:themeColor="text1"/>
        </w:rPr>
        <w:t>ホス</w:t>
      </w:r>
      <w:r w:rsidRPr="00B37215">
        <w:rPr>
          <w:rFonts w:ascii="ＭＳ 明朝" w:eastAsia="ＭＳ 明朝" w:hAnsi="ＭＳ 明朝" w:hint="eastAsia"/>
          <w:b/>
          <w:bCs/>
          <w:color w:val="000000" w:themeColor="text1"/>
        </w:rPr>
        <w:t>ホ</w:t>
      </w:r>
      <w:r w:rsidRPr="00B37215">
        <w:rPr>
          <w:rFonts w:ascii="ＭＳ 明朝" w:eastAsia="ＭＳ 明朝" w:hAnsi="ＭＳ 明朝"/>
          <w:b/>
          <w:bCs/>
          <w:color w:val="000000" w:themeColor="text1"/>
        </w:rPr>
        <w:t>ジエステラーゼ5（PDE5）阻害薬であるタダラフィル</w:t>
      </w:r>
      <w:r w:rsidRPr="00B37215">
        <w:rPr>
          <w:rFonts w:ascii="ＭＳ 明朝" w:eastAsia="ＭＳ 明朝" w:hAnsi="ＭＳ 明朝" w:hint="eastAsia"/>
          <w:b/>
          <w:bCs/>
          <w:color w:val="000000" w:themeColor="text1"/>
        </w:rPr>
        <w:t>を使用した1例</w:t>
      </w:r>
    </w:p>
    <w:p w14:paraId="4242902F" w14:textId="77777777" w:rsidR="0069340E" w:rsidRPr="00B37215" w:rsidRDefault="0069340E" w:rsidP="00F97349">
      <w:pPr>
        <w:spacing w:line="240" w:lineRule="auto"/>
        <w:ind w:left="220" w:hangingChars="100" w:hanging="220"/>
        <w:rPr>
          <w:rFonts w:ascii="ＭＳ 明朝" w:eastAsia="ＭＳ 明朝" w:hAnsi="ＭＳ 明朝"/>
        </w:rPr>
      </w:pPr>
      <w:r w:rsidRPr="00B37215">
        <w:rPr>
          <w:rFonts w:ascii="ＭＳ 明朝" w:eastAsia="ＭＳ 明朝" w:hAnsi="ＭＳ 明朝" w:hint="eastAsia"/>
        </w:rPr>
        <w:t>産業医科大学</w:t>
      </w:r>
    </w:p>
    <w:p w14:paraId="57C2EC93" w14:textId="53E1A1C2" w:rsidR="005F37AB" w:rsidRPr="00B37215" w:rsidRDefault="005F37AB" w:rsidP="00F97349">
      <w:pPr>
        <w:spacing w:line="240" w:lineRule="auto"/>
        <w:ind w:left="220" w:hangingChars="100" w:hanging="220"/>
        <w:rPr>
          <w:rFonts w:ascii="ＭＳ 明朝" w:eastAsia="ＭＳ 明朝" w:hAnsi="ＭＳ 明朝" w:cs="ＭＳ Ｐゴシック"/>
          <w:color w:val="000000" w:themeColor="text1"/>
        </w:rPr>
      </w:pPr>
      <w:r w:rsidRPr="00B37215">
        <w:rPr>
          <w:rFonts w:ascii="ＭＳ 明朝" w:eastAsia="ＭＳ 明朝" w:hAnsi="ＭＳ 明朝" w:cs="Apple Color Emoji" w:hint="eastAsia"/>
          <w:color w:val="000000" w:themeColor="text1"/>
        </w:rPr>
        <w:t>○</w:t>
      </w:r>
      <w:r w:rsidR="0069340E" w:rsidRPr="00B37215">
        <w:rPr>
          <w:rFonts w:ascii="ＭＳ 明朝" w:eastAsia="ＭＳ 明朝" w:hAnsi="ＭＳ 明朝" w:hint="eastAsia"/>
        </w:rPr>
        <w:t>飯尾　一陽　　近藤　恵美　　柴田　英治　内村　貴之　　金城　泰幸　　村上　　緑　赤路　　悠　　吉野　　潔</w:t>
      </w:r>
    </w:p>
    <w:p w14:paraId="6BFAB12C" w14:textId="77777777" w:rsidR="005F37AB" w:rsidRPr="00B37215" w:rsidRDefault="005F37AB" w:rsidP="00F97349">
      <w:pPr>
        <w:spacing w:line="240" w:lineRule="auto"/>
        <w:rPr>
          <w:rFonts w:ascii="ＭＳ 明朝" w:eastAsia="ＭＳ 明朝" w:hAnsi="ＭＳ 明朝"/>
          <w:b/>
          <w:color w:val="000000" w:themeColor="text1"/>
        </w:rPr>
      </w:pPr>
    </w:p>
    <w:p w14:paraId="73DEA2B4" w14:textId="77777777" w:rsidR="00925922" w:rsidRPr="00B37215" w:rsidRDefault="00925922" w:rsidP="00F97349">
      <w:pPr>
        <w:spacing w:line="240" w:lineRule="auto"/>
        <w:rPr>
          <w:rFonts w:ascii="ＭＳ 明朝" w:eastAsia="ＭＳ 明朝" w:hAnsi="ＭＳ 明朝"/>
        </w:rPr>
      </w:pPr>
      <w:r w:rsidRPr="00B37215">
        <w:rPr>
          <w:rFonts w:ascii="ＭＳ 明朝" w:eastAsia="ＭＳ 明朝" w:hAnsi="ＭＳ 明朝" w:hint="eastAsia"/>
        </w:rPr>
        <w:t>胎児発育不全(</w:t>
      </w:r>
      <w:r w:rsidRPr="00B37215">
        <w:rPr>
          <w:rFonts w:ascii="ＭＳ 明朝" w:eastAsia="ＭＳ 明朝" w:hAnsi="ＭＳ 明朝"/>
        </w:rPr>
        <w:t>FGR)</w:t>
      </w:r>
      <w:r w:rsidRPr="00B37215">
        <w:rPr>
          <w:rFonts w:ascii="ＭＳ 明朝" w:eastAsia="ＭＳ 明朝" w:hAnsi="ＭＳ 明朝" w:hint="eastAsia"/>
        </w:rPr>
        <w:t>に対し</w:t>
      </w:r>
      <w:r w:rsidRPr="00B37215">
        <w:rPr>
          <w:rFonts w:ascii="ＭＳ 明朝" w:eastAsia="ＭＳ 明朝" w:hAnsi="ＭＳ 明朝"/>
        </w:rPr>
        <w:t>虚血に陥った</w:t>
      </w:r>
      <w:r w:rsidRPr="00B37215">
        <w:rPr>
          <w:rFonts w:ascii="ＭＳ 明朝" w:eastAsia="ＭＳ 明朝" w:hAnsi="ＭＳ 明朝" w:hint="eastAsia"/>
        </w:rPr>
        <w:t>子宮-胎盤-胎児</w:t>
      </w:r>
      <w:r w:rsidRPr="00B37215">
        <w:rPr>
          <w:rFonts w:ascii="ＭＳ 明朝" w:eastAsia="ＭＳ 明朝" w:hAnsi="ＭＳ 明朝"/>
        </w:rPr>
        <w:t>循環の改善を目的とし</w:t>
      </w:r>
      <w:r w:rsidRPr="00B37215">
        <w:rPr>
          <w:rFonts w:ascii="ＭＳ 明朝" w:eastAsia="ＭＳ 明朝" w:hAnsi="ＭＳ 明朝" w:hint="eastAsia"/>
        </w:rPr>
        <w:t>ホスホジエステラーゼ５阻害薬（タダラフィル）経母体投与に関する臨床試験が三重大学を主導に多施設共同で行われ、</w:t>
      </w:r>
      <w:r w:rsidRPr="00B37215">
        <w:rPr>
          <w:rFonts w:ascii="ＭＳ 明朝" w:eastAsia="ＭＳ 明朝" w:hAnsi="ＭＳ 明朝"/>
        </w:rPr>
        <w:t>①32週未満に発症した</w:t>
      </w:r>
      <w:r w:rsidRPr="00B37215">
        <w:rPr>
          <w:rFonts w:ascii="ＭＳ 明朝" w:eastAsia="ＭＳ 明朝" w:hAnsi="ＭＳ 明朝" w:hint="eastAsia"/>
        </w:rPr>
        <w:t>F</w:t>
      </w:r>
      <w:r w:rsidRPr="00B37215">
        <w:rPr>
          <w:rFonts w:ascii="ＭＳ 明朝" w:eastAsia="ＭＳ 明朝" w:hAnsi="ＭＳ 明朝"/>
        </w:rPr>
        <w:t>GRの妊娠継続期間の延長、②児の死亡率減少、③高い安全性など</w:t>
      </w:r>
      <w:r w:rsidRPr="00B37215">
        <w:rPr>
          <w:rFonts w:ascii="ＭＳ 明朝" w:eastAsia="ＭＳ 明朝" w:hAnsi="ＭＳ 明朝" w:hint="eastAsia"/>
        </w:rPr>
        <w:t>が</w:t>
      </w:r>
      <w:r w:rsidRPr="00B37215">
        <w:rPr>
          <w:rFonts w:ascii="ＭＳ 明朝" w:eastAsia="ＭＳ 明朝" w:hAnsi="ＭＳ 明朝"/>
        </w:rPr>
        <w:t>報告</w:t>
      </w:r>
      <w:r w:rsidRPr="00B37215">
        <w:rPr>
          <w:rFonts w:ascii="ＭＳ 明朝" w:eastAsia="ＭＳ 明朝" w:hAnsi="ＭＳ 明朝" w:hint="eastAsia"/>
        </w:rPr>
        <w:t>されている。症例は4</w:t>
      </w:r>
      <w:r w:rsidRPr="00B37215">
        <w:rPr>
          <w:rFonts w:ascii="ＭＳ 明朝" w:eastAsia="ＭＳ 明朝" w:hAnsi="ＭＳ 明朝"/>
        </w:rPr>
        <w:t>0</w:t>
      </w:r>
      <w:r w:rsidRPr="00B37215">
        <w:rPr>
          <w:rFonts w:ascii="ＭＳ 明朝" w:eastAsia="ＭＳ 明朝" w:hAnsi="ＭＳ 明朝" w:hint="eastAsia"/>
        </w:rPr>
        <w:t>歳、3妊0産</w:t>
      </w:r>
      <w:r w:rsidRPr="00B37215">
        <w:rPr>
          <w:rFonts w:ascii="ＭＳ 明朝" w:eastAsia="ＭＳ 明朝" w:hAnsi="ＭＳ 明朝"/>
        </w:rPr>
        <w:t>(2回初期流産)</w:t>
      </w:r>
      <w:r w:rsidRPr="00B37215">
        <w:rPr>
          <w:rFonts w:ascii="ＭＳ 明朝" w:eastAsia="ＭＳ 明朝" w:hAnsi="ＭＳ 明朝" w:hint="eastAsia"/>
        </w:rPr>
        <w:t>。29歳で高血圧 (内服加療なし</w:t>
      </w:r>
      <w:r w:rsidRPr="00B37215">
        <w:rPr>
          <w:rFonts w:ascii="ＭＳ 明朝" w:eastAsia="ＭＳ 明朝" w:hAnsi="ＭＳ 明朝"/>
        </w:rPr>
        <w:t>)</w:t>
      </w:r>
      <w:r w:rsidRPr="00B37215">
        <w:rPr>
          <w:rFonts w:ascii="ＭＳ 明朝" w:eastAsia="ＭＳ 明朝" w:hAnsi="ＭＳ 明朝" w:hint="eastAsia"/>
        </w:rPr>
        <w:t>、挙児希望時の精査でH</w:t>
      </w:r>
      <w:r w:rsidRPr="00B37215">
        <w:rPr>
          <w:rFonts w:ascii="ＭＳ 明朝" w:eastAsia="ＭＳ 明朝" w:hAnsi="ＭＳ 明朝"/>
        </w:rPr>
        <w:t>b A1-c 11.8%</w:t>
      </w:r>
      <w:r w:rsidRPr="00B37215">
        <w:rPr>
          <w:rFonts w:ascii="ＭＳ 明朝" w:eastAsia="ＭＳ 明朝" w:hAnsi="ＭＳ 明朝" w:hint="eastAsia"/>
        </w:rPr>
        <w:t>と2型糖尿病と診断された。自然妊娠し妊娠初期からメチルドパ1</w:t>
      </w:r>
      <w:r w:rsidRPr="00B37215">
        <w:rPr>
          <w:rFonts w:ascii="ＭＳ 明朝" w:eastAsia="ＭＳ 明朝" w:hAnsi="ＭＳ 明朝"/>
        </w:rPr>
        <w:t>000mg</w:t>
      </w:r>
      <w:r w:rsidRPr="00B37215">
        <w:rPr>
          <w:rFonts w:ascii="ＭＳ 明朝" w:eastAsia="ＭＳ 明朝" w:hAnsi="ＭＳ 明朝" w:hint="eastAsia"/>
        </w:rPr>
        <w:t>内服開始し、妊娠1</w:t>
      </w:r>
      <w:r w:rsidRPr="00B37215">
        <w:rPr>
          <w:rFonts w:ascii="ＭＳ 明朝" w:eastAsia="ＭＳ 明朝" w:hAnsi="ＭＳ 明朝"/>
        </w:rPr>
        <w:t>5</w:t>
      </w:r>
      <w:r w:rsidRPr="00B37215">
        <w:rPr>
          <w:rFonts w:ascii="ＭＳ 明朝" w:eastAsia="ＭＳ 明朝" w:hAnsi="ＭＳ 明朝" w:hint="eastAsia"/>
        </w:rPr>
        <w:t>週からニフェジピンC</w:t>
      </w:r>
      <w:r w:rsidRPr="00B37215">
        <w:rPr>
          <w:rFonts w:ascii="ＭＳ 明朝" w:eastAsia="ＭＳ 明朝" w:hAnsi="ＭＳ 明朝"/>
        </w:rPr>
        <w:t>R</w:t>
      </w:r>
      <w:r w:rsidRPr="00B37215">
        <w:rPr>
          <w:rFonts w:ascii="ＭＳ 明朝" w:eastAsia="ＭＳ 明朝" w:hAnsi="ＭＳ 明朝" w:hint="eastAsia"/>
        </w:rPr>
        <w:t>内服併用した(尿蛋白は陰性、臓器障害なし)。児の推定体重は</w:t>
      </w:r>
      <w:r w:rsidRPr="00B37215">
        <w:rPr>
          <w:rFonts w:ascii="ＭＳ 明朝" w:eastAsia="ＭＳ 明朝" w:hAnsi="ＭＳ 明朝"/>
        </w:rPr>
        <w:t>17週-1.4SD, 19週-1.5SD, 20週-2.5SD</w:t>
      </w:r>
      <w:r w:rsidRPr="00B37215">
        <w:rPr>
          <w:rFonts w:ascii="ＭＳ 明朝" w:eastAsia="ＭＳ 明朝" w:hAnsi="ＭＳ 明朝" w:hint="eastAsia"/>
        </w:rPr>
        <w:t>と推移し、2</w:t>
      </w:r>
      <w:r w:rsidRPr="00B37215">
        <w:rPr>
          <w:rFonts w:ascii="ＭＳ 明朝" w:eastAsia="ＭＳ 明朝" w:hAnsi="ＭＳ 明朝"/>
        </w:rPr>
        <w:t>0</w:t>
      </w:r>
      <w:r w:rsidRPr="00B37215">
        <w:rPr>
          <w:rFonts w:ascii="ＭＳ 明朝" w:eastAsia="ＭＳ 明朝" w:hAnsi="ＭＳ 明朝" w:hint="eastAsia"/>
        </w:rPr>
        <w:t>週には臍帯動脈血流の途絶、b</w:t>
      </w:r>
      <w:r w:rsidRPr="00B37215">
        <w:rPr>
          <w:rFonts w:ascii="ＭＳ 明朝" w:eastAsia="ＭＳ 明朝" w:hAnsi="ＭＳ 明朝"/>
        </w:rPr>
        <w:t xml:space="preserve">rain </w:t>
      </w:r>
      <w:r w:rsidRPr="00B37215">
        <w:rPr>
          <w:rFonts w:ascii="ＭＳ 明朝" w:eastAsia="ＭＳ 明朝" w:hAnsi="ＭＳ 明朝" w:hint="eastAsia"/>
        </w:rPr>
        <w:t>s</w:t>
      </w:r>
      <w:r w:rsidRPr="00B37215">
        <w:rPr>
          <w:rFonts w:ascii="ＭＳ 明朝" w:eastAsia="ＭＳ 明朝" w:hAnsi="ＭＳ 明朝"/>
        </w:rPr>
        <w:t>paring effect</w:t>
      </w:r>
      <w:r w:rsidRPr="00B37215">
        <w:rPr>
          <w:rFonts w:ascii="ＭＳ 明朝" w:eastAsia="ＭＳ 明朝" w:hAnsi="ＭＳ 明朝" w:hint="eastAsia"/>
        </w:rPr>
        <w:t>が出現した。羊水ポケットは2</w:t>
      </w:r>
      <w:r w:rsidRPr="00B37215">
        <w:rPr>
          <w:rFonts w:ascii="ＭＳ 明朝" w:eastAsia="ＭＳ 明朝" w:hAnsi="ＭＳ 明朝"/>
        </w:rPr>
        <w:t>.18cm</w:t>
      </w:r>
      <w:r w:rsidRPr="00B37215">
        <w:rPr>
          <w:rFonts w:ascii="ＭＳ 明朝" w:eastAsia="ＭＳ 明朝" w:hAnsi="ＭＳ 明朝" w:hint="eastAsia"/>
        </w:rPr>
        <w:t>であった。子宮-胎盤循環不全が背景にあるF</w:t>
      </w:r>
      <w:r w:rsidRPr="00B37215">
        <w:rPr>
          <w:rFonts w:ascii="ＭＳ 明朝" w:eastAsia="ＭＳ 明朝" w:hAnsi="ＭＳ 明朝"/>
        </w:rPr>
        <w:t>GR</w:t>
      </w:r>
      <w:r w:rsidRPr="00B37215">
        <w:rPr>
          <w:rFonts w:ascii="ＭＳ 明朝" w:eastAsia="ＭＳ 明朝" w:hAnsi="ＭＳ 明朝" w:hint="eastAsia"/>
        </w:rPr>
        <w:t>と考え、当院</w:t>
      </w:r>
      <w:r w:rsidRPr="00B37215">
        <w:rPr>
          <w:rFonts w:ascii="ＭＳ 明朝" w:eastAsia="ＭＳ 明朝" w:hAnsi="ＭＳ 明朝"/>
        </w:rPr>
        <w:t>倫理委員会の承認を得</w:t>
      </w:r>
      <w:r w:rsidRPr="00B37215">
        <w:rPr>
          <w:rFonts w:ascii="ＭＳ 明朝" w:eastAsia="ＭＳ 明朝" w:hAnsi="ＭＳ 明朝" w:hint="eastAsia"/>
        </w:rPr>
        <w:t>、2</w:t>
      </w:r>
      <w:r w:rsidRPr="00B37215">
        <w:rPr>
          <w:rFonts w:ascii="ＭＳ 明朝" w:eastAsia="ＭＳ 明朝" w:hAnsi="ＭＳ 明朝"/>
        </w:rPr>
        <w:t>1</w:t>
      </w:r>
      <w:r w:rsidRPr="00B37215">
        <w:rPr>
          <w:rFonts w:ascii="ＭＳ 明朝" w:eastAsia="ＭＳ 明朝" w:hAnsi="ＭＳ 明朝" w:hint="eastAsia"/>
        </w:rPr>
        <w:t>週</w:t>
      </w:r>
      <w:r w:rsidRPr="00B37215">
        <w:rPr>
          <w:rFonts w:ascii="ＭＳ 明朝" w:eastAsia="ＭＳ 明朝" w:hAnsi="ＭＳ 明朝"/>
        </w:rPr>
        <w:t>2</w:t>
      </w:r>
      <w:r w:rsidRPr="00B37215">
        <w:rPr>
          <w:rFonts w:ascii="ＭＳ 明朝" w:eastAsia="ＭＳ 明朝" w:hAnsi="ＭＳ 明朝" w:hint="eastAsia"/>
        </w:rPr>
        <w:t>日からタダラフィル2</w:t>
      </w:r>
      <w:r w:rsidRPr="00B37215">
        <w:rPr>
          <w:rFonts w:ascii="ＭＳ 明朝" w:eastAsia="ＭＳ 明朝" w:hAnsi="ＭＳ 明朝"/>
        </w:rPr>
        <w:t>0mg/</w:t>
      </w:r>
      <w:r w:rsidRPr="00B37215">
        <w:rPr>
          <w:rFonts w:ascii="ＭＳ 明朝" w:eastAsia="ＭＳ 明朝" w:hAnsi="ＭＳ 明朝" w:hint="eastAsia"/>
        </w:rPr>
        <w:t>日の内服を開始した。タダラフィル経母体投与したF</w:t>
      </w:r>
      <w:r w:rsidRPr="00B37215">
        <w:rPr>
          <w:rFonts w:ascii="ＭＳ 明朝" w:eastAsia="ＭＳ 明朝" w:hAnsi="ＭＳ 明朝"/>
        </w:rPr>
        <w:t>GR</w:t>
      </w:r>
      <w:r w:rsidRPr="00B37215">
        <w:rPr>
          <w:rFonts w:ascii="ＭＳ 明朝" w:eastAsia="ＭＳ 明朝" w:hAnsi="ＭＳ 明朝" w:hint="eastAsia"/>
        </w:rPr>
        <w:t>に対し、文献的考察を含め報告する。</w:t>
      </w:r>
    </w:p>
    <w:p w14:paraId="4868BEA4" w14:textId="5EAD7004" w:rsidR="005F37AB" w:rsidRPr="00B37215" w:rsidRDefault="005F37AB" w:rsidP="00F97349">
      <w:pPr>
        <w:spacing w:line="240" w:lineRule="auto"/>
        <w:rPr>
          <w:rFonts w:ascii="ＭＳ 明朝" w:eastAsia="ＭＳ 明朝" w:hAnsi="ＭＳ 明朝"/>
          <w:color w:val="000000" w:themeColor="text1"/>
          <w:sz w:val="24"/>
          <w:szCs w:val="24"/>
        </w:rPr>
      </w:pPr>
    </w:p>
    <w:p w14:paraId="1C63B1C3" w14:textId="37A759AF" w:rsidR="008A0B25" w:rsidRPr="00B37215" w:rsidRDefault="008A0B25" w:rsidP="00F97349">
      <w:pPr>
        <w:spacing w:line="240" w:lineRule="auto"/>
        <w:rPr>
          <w:rFonts w:ascii="ＭＳ 明朝" w:eastAsia="ＭＳ 明朝" w:hAnsi="ＭＳ 明朝"/>
          <w:color w:val="000000" w:themeColor="text1"/>
          <w:sz w:val="24"/>
          <w:szCs w:val="24"/>
        </w:rPr>
      </w:pPr>
    </w:p>
    <w:p w14:paraId="7E47F1F5" w14:textId="291A2E54" w:rsidR="00F226EB" w:rsidRPr="00B37215" w:rsidRDefault="00F97349" w:rsidP="00F97349">
      <w:pPr>
        <w:spacing w:after="200" w:line="276" w:lineRule="auto"/>
        <w:rPr>
          <w:rFonts w:ascii="ＭＳ 明朝" w:eastAsia="ＭＳ 明朝" w:hAnsi="ＭＳ 明朝"/>
          <w:color w:val="000000" w:themeColor="text1"/>
          <w:sz w:val="24"/>
          <w:szCs w:val="24"/>
        </w:rPr>
      </w:pPr>
      <w:r w:rsidRPr="00B37215">
        <w:rPr>
          <w:rFonts w:ascii="ＭＳ 明朝" w:eastAsia="ＭＳ 明朝" w:hAnsi="ＭＳ 明朝"/>
          <w:color w:val="000000" w:themeColor="text1"/>
          <w:sz w:val="24"/>
          <w:szCs w:val="24"/>
        </w:rPr>
        <w:br w:type="page"/>
      </w:r>
    </w:p>
    <w:p w14:paraId="3C33677D" w14:textId="0FB9C818" w:rsidR="00925922" w:rsidRPr="00B37215" w:rsidRDefault="00925922" w:rsidP="00F97349">
      <w:pPr>
        <w:pStyle w:val="ac"/>
        <w:numPr>
          <w:ilvl w:val="0"/>
          <w:numId w:val="17"/>
        </w:numPr>
        <w:rPr>
          <w:rFonts w:ascii="ＭＳ 明朝" w:eastAsia="ＭＳ 明朝" w:hAnsi="ＭＳ 明朝"/>
          <w:b/>
          <w:bCs/>
          <w:color w:val="000000" w:themeColor="text1"/>
        </w:rPr>
      </w:pPr>
      <w:r w:rsidRPr="00B37215">
        <w:rPr>
          <w:rFonts w:ascii="ＭＳ 明朝" w:eastAsia="ＭＳ 明朝" w:hAnsi="ＭＳ 明朝" w:hint="eastAsia"/>
          <w:b/>
          <w:bCs/>
          <w:color w:val="000000" w:themeColor="text1"/>
        </w:rPr>
        <w:lastRenderedPageBreak/>
        <w:t>顔面神経麻痺を契機に診断に至った脳腫瘍合併妊娠の1例</w:t>
      </w:r>
    </w:p>
    <w:p w14:paraId="73DA1EE6" w14:textId="77777777" w:rsidR="005F37AB" w:rsidRPr="00B37215" w:rsidRDefault="005F37AB" w:rsidP="00F97349">
      <w:pPr>
        <w:spacing w:line="240" w:lineRule="auto"/>
        <w:rPr>
          <w:rFonts w:ascii="ＭＳ 明朝" w:eastAsia="ＭＳ 明朝" w:hAnsi="ＭＳ 明朝"/>
          <w:color w:val="000000" w:themeColor="text1"/>
          <w:sz w:val="24"/>
          <w:szCs w:val="24"/>
        </w:rPr>
      </w:pPr>
    </w:p>
    <w:p w14:paraId="45945305" w14:textId="77777777" w:rsidR="00925922" w:rsidRPr="00B37215" w:rsidRDefault="00925922" w:rsidP="00F97349">
      <w:pPr>
        <w:spacing w:line="240" w:lineRule="auto"/>
        <w:ind w:left="220" w:hangingChars="100" w:hanging="220"/>
        <w:rPr>
          <w:rFonts w:ascii="ＭＳ 明朝" w:eastAsia="ＭＳ 明朝" w:hAnsi="ＭＳ 明朝"/>
        </w:rPr>
      </w:pPr>
      <w:r w:rsidRPr="00B37215">
        <w:rPr>
          <w:rFonts w:ascii="ＭＳ 明朝" w:eastAsia="ＭＳ 明朝" w:hAnsi="ＭＳ 明朝" w:hint="eastAsia"/>
        </w:rPr>
        <w:t>JCHO九州病院</w:t>
      </w:r>
    </w:p>
    <w:p w14:paraId="01B90235" w14:textId="097D4729" w:rsidR="005F37AB" w:rsidRPr="00B37215" w:rsidRDefault="005F37AB" w:rsidP="00F97349">
      <w:pPr>
        <w:spacing w:line="240" w:lineRule="auto"/>
        <w:ind w:left="220" w:hangingChars="100" w:hanging="220"/>
        <w:rPr>
          <w:rFonts w:ascii="ＭＳ 明朝" w:eastAsia="ＭＳ 明朝" w:hAnsi="ＭＳ 明朝"/>
          <w:color w:val="000000" w:themeColor="text1"/>
        </w:rPr>
      </w:pPr>
      <w:r w:rsidRPr="00B37215">
        <w:rPr>
          <w:rFonts w:ascii="ＭＳ 明朝" w:eastAsia="ＭＳ 明朝" w:hAnsi="ＭＳ 明朝" w:hint="eastAsia"/>
          <w:color w:val="000000" w:themeColor="text1"/>
        </w:rPr>
        <w:t>○</w:t>
      </w:r>
      <w:r w:rsidR="00925922" w:rsidRPr="00B37215">
        <w:rPr>
          <w:rFonts w:ascii="ＭＳ 明朝" w:eastAsia="ＭＳ 明朝" w:hAnsi="ＭＳ 明朝" w:hint="eastAsia"/>
        </w:rPr>
        <w:t>松本　裕佳　　川上　剛史　　進本かれん　池之上李都子　安東　明子　　魚住　友信　大塚慶太郎　　愛甲悠希代　　東條　伸平　西村　和泉　　河野　善明</w:t>
      </w:r>
    </w:p>
    <w:p w14:paraId="62DEF3FA" w14:textId="77777777" w:rsidR="00925922" w:rsidRPr="00B37215" w:rsidRDefault="00925922" w:rsidP="00F97349">
      <w:pPr>
        <w:spacing w:line="240" w:lineRule="auto"/>
        <w:ind w:firstLineChars="100" w:firstLine="220"/>
        <w:rPr>
          <w:rFonts w:ascii="ＭＳ 明朝" w:eastAsia="ＭＳ 明朝" w:hAnsi="ＭＳ 明朝"/>
        </w:rPr>
      </w:pPr>
      <w:r w:rsidRPr="00B37215">
        <w:rPr>
          <w:rFonts w:ascii="ＭＳ 明朝" w:eastAsia="ＭＳ 明朝" w:hAnsi="ＭＳ 明朝" w:hint="eastAsia"/>
        </w:rPr>
        <w:t>顔面神経麻痺は妊娠女性においても発症しうる疾患である。今回、妊娠中の顔面神経麻痺の精査において錐体斜台部髄膜腫を認めた症例を経験したので報告する。</w:t>
      </w:r>
    </w:p>
    <w:p w14:paraId="1E429B2F" w14:textId="77777777" w:rsidR="00925922" w:rsidRPr="00B37215" w:rsidRDefault="00925922" w:rsidP="00F97349">
      <w:pPr>
        <w:spacing w:line="240" w:lineRule="auto"/>
        <w:rPr>
          <w:rFonts w:ascii="ＭＳ 明朝" w:eastAsia="ＭＳ 明朝" w:hAnsi="ＭＳ 明朝"/>
        </w:rPr>
      </w:pPr>
      <w:r w:rsidRPr="00B37215">
        <w:rPr>
          <w:rFonts w:ascii="ＭＳ 明朝" w:eastAsia="ＭＳ 明朝" w:hAnsi="ＭＳ 明朝" w:hint="eastAsia"/>
        </w:rPr>
        <w:t>【症例】30歳4妊</w:t>
      </w:r>
      <w:r w:rsidRPr="00B37215">
        <w:rPr>
          <w:rFonts w:ascii="ＭＳ 明朝" w:eastAsia="ＭＳ 明朝" w:hAnsi="ＭＳ 明朝"/>
        </w:rPr>
        <w:t>1</w:t>
      </w:r>
      <w:r w:rsidRPr="00B37215">
        <w:rPr>
          <w:rFonts w:ascii="ＭＳ 明朝" w:eastAsia="ＭＳ 明朝" w:hAnsi="ＭＳ 明朝" w:hint="eastAsia"/>
        </w:rPr>
        <w:t>産。妊娠29週時に右眼輪筋可動性低下、右耳閉感、味覚異常あり近医耳鼻科を受診し顔面神経麻痺と診断され当院耳鼻科を紹介受診した。ステロイドパルス療法を開始し頭部MRIを撮影したところ、右錐体斜台部に32×30</w:t>
      </w:r>
      <w:r w:rsidRPr="00B37215">
        <w:rPr>
          <w:rFonts w:ascii="ＭＳ 明朝" w:eastAsia="ＭＳ 明朝" w:hAnsi="ＭＳ 明朝"/>
        </w:rPr>
        <w:t>mm</w:t>
      </w:r>
      <w:r w:rsidRPr="00B37215">
        <w:rPr>
          <w:rFonts w:ascii="ＭＳ 明朝" w:eastAsia="ＭＳ 明朝" w:hAnsi="ＭＳ 明朝" w:hint="eastAsia"/>
        </w:rPr>
        <w:t>の脳腫瘍を認めた。腫瘍は髄膜腫が疑われ、脳外科、小児科と協議して妊娠34週前後に妊娠帰結し、分娩後に脳腫瘍の手術を施行する方針となった。妊娠33週6日に帝王切開術を行い、2512gの女児、A</w:t>
      </w:r>
      <w:r w:rsidRPr="00B37215">
        <w:rPr>
          <w:rFonts w:ascii="ＭＳ 明朝" w:eastAsia="ＭＳ 明朝" w:hAnsi="ＭＳ 明朝"/>
        </w:rPr>
        <w:t>pgar</w:t>
      </w:r>
      <w:r w:rsidRPr="00B37215">
        <w:rPr>
          <w:rFonts w:ascii="ＭＳ 明朝" w:eastAsia="ＭＳ 明朝" w:hAnsi="ＭＳ 明朝" w:hint="eastAsia"/>
        </w:rPr>
        <w:t>スコア1分値が8点、5分値が8点、臍帯動脈血p</w:t>
      </w:r>
      <w:r w:rsidRPr="00B37215">
        <w:rPr>
          <w:rFonts w:ascii="ＭＳ 明朝" w:eastAsia="ＭＳ 明朝" w:hAnsi="ＭＳ 明朝"/>
        </w:rPr>
        <w:t>H</w:t>
      </w:r>
      <w:r w:rsidRPr="00B37215">
        <w:rPr>
          <w:rFonts w:ascii="ＭＳ 明朝" w:eastAsia="ＭＳ 明朝" w:hAnsi="ＭＳ 明朝" w:hint="eastAsia"/>
        </w:rPr>
        <w:t>7.31で出生し、早産時のためNICU入院となった。術後母体に脳圧亢進症状は起こらず、経過は良好で、帝王切開術後2か月に他院で開頭腫瘍減圧術を施行され経過観察中である。</w:t>
      </w:r>
    </w:p>
    <w:p w14:paraId="7C4819FC" w14:textId="77777777" w:rsidR="00925922" w:rsidRPr="00B37215" w:rsidRDefault="00925922" w:rsidP="00F97349">
      <w:pPr>
        <w:spacing w:line="240" w:lineRule="auto"/>
        <w:rPr>
          <w:rFonts w:ascii="ＭＳ 明朝" w:eastAsia="ＭＳ 明朝" w:hAnsi="ＭＳ 明朝"/>
        </w:rPr>
      </w:pPr>
      <w:r w:rsidRPr="00B37215">
        <w:rPr>
          <w:rFonts w:ascii="ＭＳ 明朝" w:eastAsia="ＭＳ 明朝" w:hAnsi="ＭＳ 明朝" w:hint="eastAsia"/>
        </w:rPr>
        <w:t>【結語】顔面神経麻痺の原因として脳腫瘍も念頭におく必要がある。</w:t>
      </w:r>
    </w:p>
    <w:p w14:paraId="1BE92555" w14:textId="5A49FFC6" w:rsidR="009C74A4" w:rsidRPr="00B37215" w:rsidRDefault="009C74A4" w:rsidP="00F97349">
      <w:pPr>
        <w:spacing w:line="240" w:lineRule="auto"/>
        <w:rPr>
          <w:rFonts w:ascii="ＭＳ 明朝" w:eastAsia="ＭＳ 明朝" w:hAnsi="ＭＳ 明朝"/>
          <w:color w:val="000000" w:themeColor="text1"/>
          <w:sz w:val="24"/>
          <w:szCs w:val="24"/>
        </w:rPr>
      </w:pPr>
    </w:p>
    <w:p w14:paraId="63E63D39" w14:textId="78DEA916" w:rsidR="009C74A4" w:rsidRPr="00B37215" w:rsidRDefault="009C74A4" w:rsidP="00F97349">
      <w:pPr>
        <w:spacing w:line="240" w:lineRule="auto"/>
        <w:rPr>
          <w:rFonts w:ascii="ＭＳ 明朝" w:eastAsia="ＭＳ 明朝" w:hAnsi="ＭＳ 明朝"/>
          <w:color w:val="000000" w:themeColor="text1"/>
          <w:sz w:val="24"/>
          <w:szCs w:val="24"/>
        </w:rPr>
      </w:pPr>
    </w:p>
    <w:p w14:paraId="1109A103" w14:textId="6C701CC3" w:rsidR="00925922" w:rsidRPr="00B37215" w:rsidRDefault="00925922" w:rsidP="00F97349">
      <w:pPr>
        <w:spacing w:line="240" w:lineRule="auto"/>
        <w:rPr>
          <w:rFonts w:ascii="ＭＳ 明朝" w:eastAsia="ＭＳ 明朝" w:hAnsi="ＭＳ 明朝"/>
          <w:color w:val="000000" w:themeColor="text1"/>
          <w:sz w:val="24"/>
          <w:szCs w:val="24"/>
        </w:rPr>
      </w:pPr>
    </w:p>
    <w:p w14:paraId="240C5349" w14:textId="07E3E779" w:rsidR="00F97349" w:rsidRPr="00B37215" w:rsidRDefault="00F97349" w:rsidP="00F97349">
      <w:pPr>
        <w:spacing w:line="240" w:lineRule="auto"/>
        <w:rPr>
          <w:rFonts w:ascii="ＭＳ 明朝" w:eastAsia="ＭＳ 明朝" w:hAnsi="ＭＳ 明朝"/>
          <w:color w:val="000000" w:themeColor="text1"/>
          <w:sz w:val="24"/>
          <w:szCs w:val="24"/>
        </w:rPr>
      </w:pPr>
    </w:p>
    <w:p w14:paraId="4D33B92A" w14:textId="6AEE1AA3" w:rsidR="00F97349" w:rsidRDefault="00F97349" w:rsidP="00F97349">
      <w:pPr>
        <w:spacing w:line="240" w:lineRule="auto"/>
        <w:rPr>
          <w:rFonts w:ascii="ＭＳ 明朝" w:eastAsia="ＭＳ 明朝" w:hAnsi="ＭＳ 明朝"/>
          <w:color w:val="000000" w:themeColor="text1"/>
          <w:sz w:val="24"/>
          <w:szCs w:val="24"/>
        </w:rPr>
      </w:pPr>
    </w:p>
    <w:p w14:paraId="4B80E1E4" w14:textId="2A66B947" w:rsidR="00B37215" w:rsidRDefault="00B37215" w:rsidP="00F97349">
      <w:pPr>
        <w:spacing w:line="240" w:lineRule="auto"/>
        <w:rPr>
          <w:rFonts w:ascii="ＭＳ 明朝" w:eastAsia="ＭＳ 明朝" w:hAnsi="ＭＳ 明朝"/>
          <w:color w:val="000000" w:themeColor="text1"/>
          <w:sz w:val="24"/>
          <w:szCs w:val="24"/>
        </w:rPr>
      </w:pPr>
    </w:p>
    <w:p w14:paraId="41DE9D47" w14:textId="77777777" w:rsidR="00B37215" w:rsidRPr="00B37215" w:rsidRDefault="00B37215" w:rsidP="00F97349">
      <w:pPr>
        <w:spacing w:line="240" w:lineRule="auto"/>
        <w:rPr>
          <w:rFonts w:ascii="ＭＳ 明朝" w:eastAsia="ＭＳ 明朝" w:hAnsi="ＭＳ 明朝"/>
          <w:color w:val="000000" w:themeColor="text1"/>
          <w:sz w:val="24"/>
          <w:szCs w:val="24"/>
        </w:rPr>
      </w:pPr>
    </w:p>
    <w:p w14:paraId="0EB5ECB4" w14:textId="77777777" w:rsidR="009C74A4" w:rsidRPr="00B37215" w:rsidRDefault="009C74A4" w:rsidP="00F97349">
      <w:pPr>
        <w:spacing w:line="240" w:lineRule="auto"/>
        <w:rPr>
          <w:rFonts w:ascii="ＭＳ 明朝" w:eastAsia="ＭＳ 明朝" w:hAnsi="ＭＳ 明朝"/>
          <w:color w:val="000000" w:themeColor="text1"/>
        </w:rPr>
      </w:pPr>
    </w:p>
    <w:p w14:paraId="3479E6F8" w14:textId="3DEC3687" w:rsidR="009C5F74" w:rsidRPr="00B37215" w:rsidRDefault="009C5F74" w:rsidP="00F97349">
      <w:pPr>
        <w:pStyle w:val="ac"/>
        <w:numPr>
          <w:ilvl w:val="0"/>
          <w:numId w:val="17"/>
        </w:numPr>
        <w:rPr>
          <w:rFonts w:ascii="ＭＳ 明朝" w:eastAsia="ＭＳ 明朝" w:hAnsi="ＭＳ 明朝"/>
          <w:b/>
          <w:bCs/>
          <w:color w:val="000000" w:themeColor="text1"/>
        </w:rPr>
      </w:pPr>
      <w:r w:rsidRPr="00B37215">
        <w:rPr>
          <w:rFonts w:ascii="ＭＳ 明朝" w:eastAsia="ＭＳ 明朝" w:hAnsi="ＭＳ 明朝" w:hint="eastAsia"/>
          <w:b/>
          <w:bCs/>
          <w:color w:val="000000" w:themeColor="text1"/>
        </w:rPr>
        <w:t>胎児脊髄髄膜瘤を認めた妊婦とその児についての検討</w:t>
      </w:r>
    </w:p>
    <w:p w14:paraId="1C099E52" w14:textId="15D53912" w:rsidR="005F37AB" w:rsidRPr="00B37215" w:rsidRDefault="005F37AB" w:rsidP="00F97349">
      <w:pPr>
        <w:spacing w:line="240" w:lineRule="auto"/>
        <w:rPr>
          <w:rFonts w:ascii="ＭＳ 明朝" w:eastAsia="ＭＳ 明朝" w:hAnsi="ＭＳ 明朝"/>
          <w:b/>
          <w:color w:val="000000" w:themeColor="text1"/>
          <w:sz w:val="24"/>
          <w:szCs w:val="24"/>
        </w:rPr>
      </w:pPr>
    </w:p>
    <w:p w14:paraId="380B5FE5" w14:textId="1A68E8EA" w:rsidR="005F37AB" w:rsidRPr="00B37215" w:rsidRDefault="009C5F74" w:rsidP="00F97349">
      <w:pPr>
        <w:spacing w:line="240" w:lineRule="auto"/>
        <w:rPr>
          <w:rFonts w:ascii="ＭＳ 明朝" w:eastAsia="ＭＳ 明朝" w:hAnsi="ＭＳ 明朝"/>
          <w:b/>
          <w:color w:val="000000" w:themeColor="text1"/>
          <w:sz w:val="24"/>
          <w:szCs w:val="24"/>
        </w:rPr>
      </w:pPr>
      <w:r w:rsidRPr="00B37215">
        <w:rPr>
          <w:rFonts w:ascii="ＭＳ 明朝" w:eastAsia="ＭＳ 明朝" w:hAnsi="ＭＳ 明朝" w:hint="eastAsia"/>
        </w:rPr>
        <w:t>福岡市立こども病院</w:t>
      </w:r>
      <w:r w:rsidR="005F37AB" w:rsidRPr="00B37215">
        <w:rPr>
          <w:rFonts w:ascii="ＭＳ 明朝" w:eastAsia="ＭＳ 明朝" w:hAnsi="ＭＳ 明朝" w:hint="eastAsia"/>
          <w:bCs/>
          <w:color w:val="000000" w:themeColor="text1"/>
        </w:rPr>
        <w:t xml:space="preserve">　</w:t>
      </w:r>
    </w:p>
    <w:p w14:paraId="300A80F4" w14:textId="2293FE04" w:rsidR="009C5F74" w:rsidRPr="00B37215" w:rsidRDefault="005F37AB" w:rsidP="00F97349">
      <w:pPr>
        <w:spacing w:line="240" w:lineRule="auto"/>
        <w:ind w:left="220" w:hangingChars="100" w:hanging="220"/>
        <w:rPr>
          <w:rFonts w:ascii="ＭＳ 明朝" w:eastAsia="ＭＳ 明朝" w:hAnsi="ＭＳ 明朝"/>
        </w:rPr>
      </w:pPr>
      <w:r w:rsidRPr="00B37215">
        <w:rPr>
          <w:rFonts w:ascii="ＭＳ 明朝" w:eastAsia="ＭＳ 明朝" w:hAnsi="ＭＳ 明朝" w:cs="Apple Color Emoji" w:hint="eastAsia"/>
          <w:bCs/>
          <w:color w:val="000000" w:themeColor="text1"/>
        </w:rPr>
        <w:t>○</w:t>
      </w:r>
      <w:r w:rsidR="009C5F74" w:rsidRPr="00B37215">
        <w:rPr>
          <w:rFonts w:ascii="ＭＳ 明朝" w:eastAsia="ＭＳ 明朝" w:hAnsi="ＭＳ 明朝" w:hint="eastAsia"/>
        </w:rPr>
        <w:t>副島　周子　　北代　祐三　　佐藤　麻衣住江　正大　　日高　庸博　　中並　尚幸　　月森　清巳</w:t>
      </w:r>
    </w:p>
    <w:p w14:paraId="276A9F32" w14:textId="1E01EAC8" w:rsidR="005F37AB" w:rsidRPr="00B37215" w:rsidRDefault="005F37AB" w:rsidP="00F97349">
      <w:pPr>
        <w:spacing w:line="240" w:lineRule="auto"/>
        <w:ind w:left="220" w:hangingChars="100" w:hanging="220"/>
        <w:rPr>
          <w:rFonts w:ascii="ＭＳ 明朝" w:eastAsia="ＭＳ 明朝" w:hAnsi="ＭＳ 明朝"/>
          <w:bCs/>
          <w:color w:val="000000" w:themeColor="text1"/>
        </w:rPr>
      </w:pPr>
    </w:p>
    <w:p w14:paraId="201BDA5C" w14:textId="77777777" w:rsidR="009C5F74" w:rsidRPr="00B37215" w:rsidRDefault="009C5F74" w:rsidP="00F97349">
      <w:pPr>
        <w:spacing w:line="240" w:lineRule="auto"/>
        <w:rPr>
          <w:rFonts w:ascii="ＭＳ 明朝" w:eastAsia="ＭＳ 明朝" w:hAnsi="ＭＳ 明朝"/>
        </w:rPr>
      </w:pPr>
      <w:r w:rsidRPr="00B37215">
        <w:rPr>
          <w:rFonts w:ascii="ＭＳ 明朝" w:eastAsia="ＭＳ 明朝" w:hAnsi="ＭＳ 明朝" w:hint="eastAsia"/>
        </w:rPr>
        <w:t>【目的】脊髄髄膜瘤(MMC)胎児の神経学的予後改善を目的に，妊娠26週未満での胎児治療の有効性が期待されている．胎児MMC診断の現状と所見，予後を検討する．</w:t>
      </w:r>
    </w:p>
    <w:p w14:paraId="6794D050" w14:textId="77777777" w:rsidR="009C5F74" w:rsidRPr="00B37215" w:rsidRDefault="009C5F74" w:rsidP="00F97349">
      <w:pPr>
        <w:spacing w:line="240" w:lineRule="auto"/>
        <w:rPr>
          <w:rFonts w:ascii="ＭＳ 明朝" w:eastAsia="ＭＳ 明朝" w:hAnsi="ＭＳ 明朝"/>
        </w:rPr>
      </w:pPr>
      <w:r w:rsidRPr="00B37215">
        <w:rPr>
          <w:rFonts w:ascii="ＭＳ 明朝" w:eastAsia="ＭＳ 明朝" w:hAnsi="ＭＳ 明朝" w:hint="eastAsia"/>
        </w:rPr>
        <w:t>【方法】2015年以降に胎児期より当院で管理したMMCを対象に，診断時期，当院での所見，予後について後方視的に検討した．</w:t>
      </w:r>
    </w:p>
    <w:p w14:paraId="5308858C" w14:textId="77777777" w:rsidR="009C5F74" w:rsidRPr="00B37215" w:rsidRDefault="009C5F74" w:rsidP="00F97349">
      <w:pPr>
        <w:spacing w:line="240" w:lineRule="auto"/>
        <w:rPr>
          <w:rFonts w:ascii="ＭＳ 明朝" w:eastAsia="ＭＳ 明朝" w:hAnsi="ＭＳ 明朝"/>
        </w:rPr>
      </w:pPr>
      <w:r w:rsidRPr="00B37215">
        <w:rPr>
          <w:rFonts w:ascii="ＭＳ 明朝" w:eastAsia="ＭＳ 明朝" w:hAnsi="ＭＳ 明朝" w:hint="eastAsia"/>
        </w:rPr>
        <w:t>【結果】対象は19例で，当院初診週数中央値は妊娠25週(14～34週)で，7例は26週以降に診断された．初診時超音波所見は腰背部の</w:t>
      </w:r>
      <w:proofErr w:type="gramStart"/>
      <w:r w:rsidRPr="00B37215">
        <w:rPr>
          <w:rFonts w:ascii="ＭＳ 明朝" w:eastAsia="ＭＳ 明朝" w:hAnsi="ＭＳ 明朝" w:hint="eastAsia"/>
        </w:rPr>
        <w:t>う胞</w:t>
      </w:r>
      <w:proofErr w:type="gramEnd"/>
      <w:r w:rsidRPr="00B37215">
        <w:rPr>
          <w:rFonts w:ascii="ＭＳ 明朝" w:eastAsia="ＭＳ 明朝" w:hAnsi="ＭＳ 明朝" w:hint="eastAsia"/>
        </w:rPr>
        <w:t>13例，脳室拡大10例であった． 4例は22週未満で診断され，3例が人工妊娠中絶を選択した．出生した16例全例で修復術，6例でVPシャント留置が施行された．新生児死亡例と髄液感染例はなかった．</w:t>
      </w:r>
    </w:p>
    <w:p w14:paraId="08F828B3" w14:textId="77777777" w:rsidR="009C5F74" w:rsidRPr="00B37215" w:rsidRDefault="009C5F74" w:rsidP="00F97349">
      <w:pPr>
        <w:spacing w:line="240" w:lineRule="auto"/>
        <w:rPr>
          <w:rFonts w:ascii="ＭＳ 明朝" w:eastAsia="ＭＳ 明朝" w:hAnsi="ＭＳ 明朝"/>
        </w:rPr>
      </w:pPr>
      <w:r w:rsidRPr="00B37215">
        <w:rPr>
          <w:rFonts w:ascii="ＭＳ 明朝" w:eastAsia="ＭＳ 明朝" w:hAnsi="ＭＳ 明朝" w:hint="eastAsia"/>
        </w:rPr>
        <w:t>【結論】約4割が26週以降で紹介され，胎児所見は腰背部の</w:t>
      </w:r>
      <w:proofErr w:type="gramStart"/>
      <w:r w:rsidRPr="00B37215">
        <w:rPr>
          <w:rFonts w:ascii="ＭＳ 明朝" w:eastAsia="ＭＳ 明朝" w:hAnsi="ＭＳ 明朝" w:hint="eastAsia"/>
        </w:rPr>
        <w:t>う胞や</w:t>
      </w:r>
      <w:proofErr w:type="gramEnd"/>
      <w:r w:rsidRPr="00B37215">
        <w:rPr>
          <w:rFonts w:ascii="ＭＳ 明朝" w:eastAsia="ＭＳ 明朝" w:hAnsi="ＭＳ 明朝" w:hint="eastAsia"/>
        </w:rPr>
        <w:t>脳室拡大が多く認められた．生命学的予後は良好であったが，神経学的予後の改善が期待される胎児治療につなげるには更なる早期診断の取り組みが必要である</w:t>
      </w:r>
      <w:r w:rsidRPr="00B37215">
        <w:rPr>
          <w:rFonts w:ascii="ＭＳ 明朝" w:eastAsia="ＭＳ 明朝" w:hAnsi="ＭＳ 明朝" w:cs="ＭＳ 明朝" w:hint="eastAsia"/>
        </w:rPr>
        <w:t>．</w:t>
      </w:r>
    </w:p>
    <w:p w14:paraId="190D98D6" w14:textId="77777777" w:rsidR="008A0B25" w:rsidRPr="00B37215" w:rsidRDefault="008A0B25" w:rsidP="00F97349">
      <w:pPr>
        <w:spacing w:line="240" w:lineRule="auto"/>
        <w:rPr>
          <w:rFonts w:ascii="ＭＳ 明朝" w:eastAsia="ＭＳ 明朝" w:hAnsi="ＭＳ 明朝"/>
          <w:color w:val="000000" w:themeColor="text1"/>
          <w:sz w:val="24"/>
          <w:szCs w:val="24"/>
        </w:rPr>
      </w:pPr>
    </w:p>
    <w:p w14:paraId="3FE217D5" w14:textId="77777777" w:rsidR="008A0B25" w:rsidRPr="00B37215" w:rsidRDefault="008A0B25" w:rsidP="00F97349">
      <w:pPr>
        <w:spacing w:line="240" w:lineRule="auto"/>
        <w:rPr>
          <w:rFonts w:ascii="ＭＳ 明朝" w:eastAsia="ＭＳ 明朝" w:hAnsi="ＭＳ 明朝"/>
          <w:color w:val="000000" w:themeColor="text1"/>
          <w:sz w:val="24"/>
          <w:szCs w:val="24"/>
        </w:rPr>
      </w:pPr>
    </w:p>
    <w:p w14:paraId="58DCDB22" w14:textId="07A5D2AE" w:rsidR="008A0B25" w:rsidRPr="00B37215" w:rsidRDefault="008A0B25" w:rsidP="00F97349">
      <w:pPr>
        <w:spacing w:line="240" w:lineRule="auto"/>
        <w:rPr>
          <w:rFonts w:ascii="ＭＳ 明朝" w:eastAsia="ＭＳ 明朝" w:hAnsi="ＭＳ 明朝"/>
          <w:color w:val="000000" w:themeColor="text1"/>
          <w:sz w:val="24"/>
          <w:szCs w:val="24"/>
        </w:rPr>
      </w:pPr>
    </w:p>
    <w:p w14:paraId="4E951BD1" w14:textId="5453608A" w:rsidR="00F97349" w:rsidRPr="00B37215" w:rsidRDefault="00F97349">
      <w:pPr>
        <w:spacing w:after="200" w:line="276" w:lineRule="auto"/>
        <w:rPr>
          <w:rFonts w:ascii="ＭＳ 明朝" w:eastAsia="ＭＳ 明朝" w:hAnsi="ＭＳ 明朝"/>
          <w:color w:val="000000" w:themeColor="text1"/>
          <w:sz w:val="24"/>
          <w:szCs w:val="24"/>
        </w:rPr>
      </w:pPr>
      <w:r w:rsidRPr="00B37215">
        <w:rPr>
          <w:rFonts w:ascii="ＭＳ 明朝" w:eastAsia="ＭＳ 明朝" w:hAnsi="ＭＳ 明朝"/>
          <w:color w:val="000000" w:themeColor="text1"/>
          <w:sz w:val="24"/>
          <w:szCs w:val="24"/>
        </w:rPr>
        <w:br w:type="page"/>
      </w:r>
    </w:p>
    <w:p w14:paraId="054532F1" w14:textId="45F9CE4D" w:rsidR="005F37AB" w:rsidRPr="00B37215" w:rsidRDefault="000C3E39" w:rsidP="00F97349">
      <w:pPr>
        <w:spacing w:line="240" w:lineRule="auto"/>
        <w:rPr>
          <w:rFonts w:ascii="ＭＳ 明朝" w:eastAsia="ＭＳ 明朝" w:hAnsi="ＭＳ 明朝"/>
          <w:b/>
          <w:bCs/>
        </w:rPr>
      </w:pPr>
      <w:r w:rsidRPr="00B37215">
        <w:rPr>
          <w:rFonts w:ascii="ＭＳ 明朝" w:eastAsia="ＭＳ 明朝" w:hAnsi="ＭＳ 明朝" w:hint="eastAsia"/>
          <w:b/>
          <w:bCs/>
          <w:color w:val="000000" w:themeColor="text1"/>
          <w:sz w:val="24"/>
          <w:szCs w:val="24"/>
        </w:rPr>
        <w:lastRenderedPageBreak/>
        <w:t>4</w:t>
      </w:r>
      <w:r w:rsidR="005F37AB" w:rsidRPr="00B37215">
        <w:rPr>
          <w:rFonts w:ascii="ＭＳ 明朝" w:eastAsia="ＭＳ 明朝" w:hAnsi="ＭＳ 明朝" w:hint="eastAsia"/>
          <w:b/>
          <w:bCs/>
          <w:color w:val="000000" w:themeColor="text1"/>
          <w:sz w:val="24"/>
          <w:szCs w:val="24"/>
        </w:rPr>
        <w:t>.</w:t>
      </w:r>
      <w:r w:rsidR="005F37AB" w:rsidRPr="00B37215">
        <w:rPr>
          <w:rFonts w:ascii="ＭＳ 明朝" w:eastAsia="ＭＳ 明朝" w:hAnsi="ＭＳ 明朝"/>
          <w:b/>
          <w:bCs/>
          <w:color w:val="000000" w:themeColor="text1"/>
          <w:sz w:val="24"/>
          <w:szCs w:val="24"/>
        </w:rPr>
        <w:t xml:space="preserve"> </w:t>
      </w:r>
      <w:r w:rsidR="009C5F74" w:rsidRPr="00B37215">
        <w:rPr>
          <w:rFonts w:ascii="ＭＳ 明朝" w:eastAsia="ＭＳ 明朝" w:hAnsi="ＭＳ 明朝" w:hint="eastAsia"/>
          <w:b/>
          <w:bCs/>
        </w:rPr>
        <w:t>妊娠後期に診断された妊娠関連がんの</w:t>
      </w:r>
      <w:r w:rsidR="009C5F74" w:rsidRPr="00B37215">
        <w:rPr>
          <w:rFonts w:ascii="ＭＳ 明朝" w:eastAsia="ＭＳ 明朝" w:hAnsi="ＭＳ 明朝"/>
          <w:b/>
          <w:bCs/>
        </w:rPr>
        <w:t>2</w:t>
      </w:r>
      <w:r w:rsidR="009C5F74" w:rsidRPr="00B37215">
        <w:rPr>
          <w:rFonts w:ascii="ＭＳ 明朝" w:eastAsia="ＭＳ 明朝" w:hAnsi="ＭＳ 明朝" w:hint="eastAsia"/>
          <w:b/>
          <w:bCs/>
        </w:rPr>
        <w:t>例</w:t>
      </w:r>
    </w:p>
    <w:p w14:paraId="4ABFE872" w14:textId="77777777" w:rsidR="005F37AB" w:rsidRPr="00B37215" w:rsidRDefault="005F37AB" w:rsidP="00F97349">
      <w:pPr>
        <w:spacing w:line="240" w:lineRule="auto"/>
        <w:rPr>
          <w:rFonts w:ascii="ＭＳ 明朝" w:eastAsia="ＭＳ 明朝" w:hAnsi="ＭＳ 明朝"/>
          <w:color w:val="000000" w:themeColor="text1"/>
        </w:rPr>
      </w:pPr>
    </w:p>
    <w:p w14:paraId="0A3F912E" w14:textId="6F150594" w:rsidR="009C5F74" w:rsidRPr="00B37215" w:rsidRDefault="009C5F74" w:rsidP="00F97349">
      <w:pPr>
        <w:spacing w:line="240" w:lineRule="auto"/>
        <w:ind w:left="220" w:hangingChars="100" w:hanging="220"/>
        <w:rPr>
          <w:rFonts w:ascii="ＭＳ 明朝" w:eastAsia="ＭＳ 明朝" w:hAnsi="ＭＳ 明朝" w:cs="Times New Roman"/>
        </w:rPr>
      </w:pPr>
      <w:r w:rsidRPr="00B37215">
        <w:rPr>
          <w:rFonts w:ascii="ＭＳ 明朝" w:eastAsia="ＭＳ 明朝" w:hAnsi="ＭＳ 明朝" w:cs="Times New Roman" w:hint="eastAsia"/>
        </w:rPr>
        <w:t>福岡大学</w:t>
      </w:r>
    </w:p>
    <w:p w14:paraId="059F6CE8" w14:textId="2CDF8A90" w:rsidR="005F37AB" w:rsidRPr="00B37215" w:rsidRDefault="005F37AB" w:rsidP="00F97349">
      <w:pPr>
        <w:spacing w:line="240" w:lineRule="auto"/>
        <w:ind w:left="220" w:hangingChars="100" w:hanging="220"/>
        <w:rPr>
          <w:rFonts w:ascii="ＭＳ 明朝" w:eastAsia="ＭＳ 明朝" w:hAnsi="ＭＳ 明朝" w:cs="Times New Roman"/>
        </w:rPr>
      </w:pPr>
      <w:r w:rsidRPr="00B37215">
        <w:rPr>
          <w:rFonts w:ascii="ＭＳ 明朝" w:eastAsia="ＭＳ 明朝" w:hAnsi="ＭＳ 明朝" w:hint="eastAsia"/>
          <w:color w:val="000000" w:themeColor="text1"/>
        </w:rPr>
        <w:t>〇</w:t>
      </w:r>
      <w:r w:rsidR="009C5F74" w:rsidRPr="00B37215">
        <w:rPr>
          <w:rFonts w:ascii="ＭＳ 明朝" w:eastAsia="ＭＳ 明朝" w:hAnsi="ＭＳ 明朝" w:cs="Times New Roman" w:hint="eastAsia"/>
        </w:rPr>
        <w:t>深川　怜史　　平川　豊文　　清島　千尋　　漆山　大知　　倉員　正光　　宮田　康平　　宮本　新吾</w:t>
      </w:r>
    </w:p>
    <w:p w14:paraId="740BA2E7" w14:textId="7871F524" w:rsidR="00D70CB6" w:rsidRPr="00B37215" w:rsidRDefault="00D70CB6" w:rsidP="00F97349">
      <w:pPr>
        <w:spacing w:line="240" w:lineRule="auto"/>
        <w:ind w:left="220" w:hangingChars="100" w:hanging="220"/>
        <w:rPr>
          <w:rFonts w:ascii="ＭＳ 明朝" w:eastAsia="ＭＳ 明朝" w:hAnsi="ＭＳ 明朝"/>
          <w:color w:val="000000" w:themeColor="text1"/>
        </w:rPr>
      </w:pPr>
      <w:r w:rsidRPr="00B37215">
        <w:rPr>
          <w:rFonts w:ascii="ＭＳ 明朝" w:eastAsia="ＭＳ 明朝" w:hAnsi="ＭＳ 明朝" w:hint="eastAsia"/>
          <w:color w:val="000000" w:themeColor="text1"/>
        </w:rPr>
        <w:t>同　総合周産期母子</w:t>
      </w:r>
      <w:r w:rsidR="00B37215">
        <w:rPr>
          <w:rFonts w:ascii="ＭＳ 明朝" w:eastAsia="ＭＳ 明朝" w:hAnsi="ＭＳ 明朝" w:hint="eastAsia"/>
          <w:color w:val="000000" w:themeColor="text1"/>
        </w:rPr>
        <w:t>医療センター</w:t>
      </w:r>
    </w:p>
    <w:p w14:paraId="5021ADB0" w14:textId="4CF4265A" w:rsidR="005F37AB" w:rsidRDefault="00B37215" w:rsidP="00F97349">
      <w:pPr>
        <w:spacing w:line="240" w:lineRule="auto"/>
        <w:rPr>
          <w:rFonts w:ascii="ＭＳ 明朝" w:eastAsia="ＭＳ 明朝" w:hAnsi="ＭＳ 明朝" w:cs="Times New Roman"/>
        </w:rPr>
      </w:pPr>
      <w:r>
        <w:rPr>
          <w:rFonts w:ascii="ＭＳ 明朝" w:eastAsia="ＭＳ 明朝" w:hAnsi="ＭＳ 明朝" w:hint="eastAsia"/>
          <w:color w:val="000000" w:themeColor="text1"/>
        </w:rPr>
        <w:t xml:space="preserve">　　</w:t>
      </w:r>
      <w:r w:rsidRPr="00B37215">
        <w:rPr>
          <w:rFonts w:ascii="ＭＳ 明朝" w:eastAsia="ＭＳ 明朝" w:hAnsi="ＭＳ 明朝" w:cs="Times New Roman" w:hint="eastAsia"/>
        </w:rPr>
        <w:t>井槌　大介　　讃井　絢子</w:t>
      </w:r>
    </w:p>
    <w:p w14:paraId="4D702CEE" w14:textId="77777777" w:rsidR="00B37215" w:rsidRPr="00B37215" w:rsidRDefault="00B37215" w:rsidP="00F97349">
      <w:pPr>
        <w:spacing w:line="240" w:lineRule="auto"/>
        <w:rPr>
          <w:rFonts w:ascii="ＭＳ 明朝" w:eastAsia="ＭＳ 明朝" w:hAnsi="ＭＳ 明朝"/>
          <w:color w:val="000000" w:themeColor="text1"/>
        </w:rPr>
      </w:pPr>
    </w:p>
    <w:p w14:paraId="3D9D41D6" w14:textId="77777777" w:rsidR="009C5F74" w:rsidRPr="00B37215" w:rsidRDefault="009C5F74" w:rsidP="00F97349">
      <w:pPr>
        <w:pStyle w:val="s2"/>
        <w:spacing w:before="0" w:beforeAutospacing="0" w:after="0" w:afterAutospacing="0"/>
        <w:jc w:val="both"/>
        <w:rPr>
          <w:sz w:val="22"/>
          <w:szCs w:val="22"/>
        </w:rPr>
      </w:pPr>
      <w:r w:rsidRPr="00B37215">
        <w:rPr>
          <w:rFonts w:hint="eastAsia"/>
          <w:sz w:val="22"/>
          <w:szCs w:val="22"/>
        </w:rPr>
        <w:t>【</w:t>
      </w:r>
      <w:r w:rsidRPr="00B37215">
        <w:rPr>
          <w:rFonts w:cs="Times New Roman"/>
          <w:color w:val="000000"/>
          <w:sz w:val="22"/>
          <w:szCs w:val="22"/>
        </w:rPr>
        <w:t>緒言】</w:t>
      </w:r>
    </w:p>
    <w:p w14:paraId="54F39638" w14:textId="77777777" w:rsidR="009C5F74" w:rsidRPr="00B37215" w:rsidRDefault="009C5F74" w:rsidP="00F97349">
      <w:pPr>
        <w:spacing w:line="240" w:lineRule="auto"/>
        <w:rPr>
          <w:rFonts w:ascii="ＭＳ 明朝" w:eastAsia="ＭＳ 明朝" w:hAnsi="ＭＳ 明朝" w:cs="Times New Roman"/>
          <w:color w:val="000000"/>
        </w:rPr>
      </w:pPr>
      <w:r w:rsidRPr="00B37215">
        <w:rPr>
          <w:rFonts w:ascii="ＭＳ 明朝" w:eastAsia="ＭＳ 明朝" w:hAnsi="ＭＳ 明朝" w:cs="Times New Roman"/>
          <w:color w:val="000000"/>
        </w:rPr>
        <w:t>近年の晩婚化・晩産化により、産科合併症は重症化している。一方で、妊娠中および分娩後1年以内にがんと診断される妊娠関連がんの発生率も増加傾向にある。妊娠関連がんの2例を経験したため報告する。</w:t>
      </w:r>
    </w:p>
    <w:p w14:paraId="1FD6B644" w14:textId="77777777" w:rsidR="009C5F74" w:rsidRPr="00B37215" w:rsidRDefault="009C5F74" w:rsidP="00F97349">
      <w:pPr>
        <w:spacing w:line="240" w:lineRule="auto"/>
        <w:rPr>
          <w:rFonts w:ascii="ＭＳ 明朝" w:eastAsia="ＭＳ 明朝" w:hAnsi="ＭＳ 明朝" w:cs="Times New Roman"/>
          <w:color w:val="000000"/>
        </w:rPr>
      </w:pPr>
      <w:r w:rsidRPr="00B37215">
        <w:rPr>
          <w:rFonts w:ascii="ＭＳ 明朝" w:eastAsia="ＭＳ 明朝" w:hAnsi="ＭＳ 明朝" w:cs="Times New Roman"/>
          <w:color w:val="000000"/>
        </w:rPr>
        <w:t>【症例】</w:t>
      </w:r>
    </w:p>
    <w:p w14:paraId="0B1B12F7" w14:textId="77777777" w:rsidR="009C5F74" w:rsidRPr="00B37215" w:rsidRDefault="009C5F74" w:rsidP="00F97349">
      <w:pPr>
        <w:spacing w:line="240" w:lineRule="auto"/>
        <w:rPr>
          <w:rFonts w:ascii="ＭＳ 明朝" w:eastAsia="ＭＳ 明朝" w:hAnsi="ＭＳ 明朝" w:cs="Times New Roman"/>
          <w:color w:val="000000"/>
        </w:rPr>
      </w:pPr>
      <w:r w:rsidRPr="00B37215">
        <w:rPr>
          <w:rFonts w:ascii="ＭＳ 明朝" w:eastAsia="ＭＳ 明朝" w:hAnsi="ＭＳ 明朝" w:cs="Times New Roman"/>
          <w:color w:val="000000"/>
        </w:rPr>
        <w:t>症例1は、34歳1経妊0経産。妊娠37週に左下肢腫脹を認め、精査により多発肺転移を伴う左下肢胞巣軟部肉腫の診断となった。</w:t>
      </w:r>
    </w:p>
    <w:p w14:paraId="28B3536A" w14:textId="77777777" w:rsidR="009C5F74" w:rsidRPr="00B37215" w:rsidRDefault="009C5F74" w:rsidP="00F97349">
      <w:pPr>
        <w:spacing w:line="240" w:lineRule="auto"/>
        <w:rPr>
          <w:rFonts w:ascii="ＭＳ 明朝" w:eastAsia="ＭＳ 明朝" w:hAnsi="ＭＳ 明朝" w:cs="Times New Roman"/>
          <w:color w:val="000000"/>
        </w:rPr>
      </w:pPr>
      <w:r w:rsidRPr="00B37215">
        <w:rPr>
          <w:rFonts w:ascii="ＭＳ 明朝" w:eastAsia="ＭＳ 明朝" w:hAnsi="ＭＳ 明朝" w:cs="Times New Roman"/>
          <w:color w:val="000000"/>
        </w:rPr>
        <w:t>症例2は、30歳1経妊0経産。妊娠38週に8 cm大の骨盤内腫瘍を指摘され、</w:t>
      </w:r>
      <w:r w:rsidRPr="00B37215">
        <w:rPr>
          <w:rFonts w:ascii="ＭＳ 明朝" w:eastAsia="ＭＳ 明朝" w:hAnsi="ＭＳ 明朝" w:cs="Times New Roman" w:hint="eastAsia"/>
          <w:color w:val="000000"/>
        </w:rPr>
        <w:t>画像精査の結果直腸腫瘍が疑われ、</w:t>
      </w:r>
      <w:r w:rsidRPr="00B37215">
        <w:rPr>
          <w:rFonts w:ascii="ＭＳ 明朝" w:eastAsia="ＭＳ 明朝" w:hAnsi="ＭＳ 明朝" w:cs="Times New Roman"/>
          <w:color w:val="000000"/>
        </w:rPr>
        <w:t>帝王切開を行った。</w:t>
      </w:r>
      <w:r w:rsidRPr="00B37215">
        <w:rPr>
          <w:rFonts w:ascii="ＭＳ 明朝" w:eastAsia="ＭＳ 明朝" w:hAnsi="ＭＳ 明朝" w:cs="Times New Roman" w:hint="eastAsia"/>
          <w:color w:val="000000"/>
        </w:rPr>
        <w:t>術後に</w:t>
      </w:r>
      <w:r w:rsidRPr="00B37215">
        <w:rPr>
          <w:rFonts w:ascii="ＭＳ 明朝" w:eastAsia="ＭＳ 明朝" w:hAnsi="ＭＳ 明朝" w:cs="Times New Roman"/>
          <w:color w:val="000000"/>
        </w:rPr>
        <w:t>多発肝転移を伴うS状結腸癌（T4aN3M1b）の診断となった。</w:t>
      </w:r>
    </w:p>
    <w:p w14:paraId="0293E081" w14:textId="77777777" w:rsidR="009C5F74" w:rsidRPr="00B37215" w:rsidRDefault="009C5F74" w:rsidP="00F97349">
      <w:pPr>
        <w:spacing w:line="240" w:lineRule="auto"/>
        <w:rPr>
          <w:rFonts w:ascii="ＭＳ 明朝" w:eastAsia="ＭＳ 明朝" w:hAnsi="ＭＳ 明朝" w:cs="Times New Roman"/>
          <w:color w:val="000000"/>
        </w:rPr>
      </w:pPr>
      <w:r w:rsidRPr="00B37215">
        <w:rPr>
          <w:rFonts w:ascii="ＭＳ 明朝" w:eastAsia="ＭＳ 明朝" w:hAnsi="ＭＳ 明朝" w:cs="Times New Roman"/>
          <w:color w:val="000000"/>
        </w:rPr>
        <w:t>【考察】</w:t>
      </w:r>
    </w:p>
    <w:p w14:paraId="7E1863EA" w14:textId="77777777" w:rsidR="009C5F74" w:rsidRPr="00B37215" w:rsidRDefault="009C5F74" w:rsidP="00F97349">
      <w:pPr>
        <w:spacing w:line="240" w:lineRule="auto"/>
        <w:rPr>
          <w:rFonts w:ascii="ＭＳ 明朝" w:eastAsia="ＭＳ 明朝" w:hAnsi="ＭＳ 明朝" w:cs="Times New Roman"/>
          <w:color w:val="000000"/>
        </w:rPr>
      </w:pPr>
      <w:r w:rsidRPr="00B37215">
        <w:rPr>
          <w:rFonts w:ascii="ＭＳ 明朝" w:eastAsia="ＭＳ 明朝" w:hAnsi="ＭＳ 明朝" w:cs="Times New Roman"/>
          <w:color w:val="000000"/>
        </w:rPr>
        <w:t>妊娠関連がんの発生率は137/100,000と増加傾向にある。これらの割合は、非妊娠時の発生率とほぼ同等といわれている。晩婚化・晩産化は今後も持続し、妊娠関連がんは増加が懸念される。</w:t>
      </w:r>
    </w:p>
    <w:p w14:paraId="08BE0AEA" w14:textId="77777777" w:rsidR="009C5F74" w:rsidRPr="00B37215" w:rsidRDefault="009C5F74" w:rsidP="00F97349">
      <w:pPr>
        <w:spacing w:line="240" w:lineRule="auto"/>
        <w:rPr>
          <w:rFonts w:ascii="ＭＳ 明朝" w:eastAsia="ＭＳ 明朝" w:hAnsi="ＭＳ 明朝" w:cs="Times New Roman"/>
          <w:color w:val="000000"/>
        </w:rPr>
      </w:pPr>
      <w:r w:rsidRPr="00B37215">
        <w:rPr>
          <w:rFonts w:ascii="ＭＳ 明朝" w:eastAsia="ＭＳ 明朝" w:hAnsi="ＭＳ 明朝" w:cs="Times New Roman"/>
          <w:color w:val="000000"/>
        </w:rPr>
        <w:t>妊娠に非特異的な症状がみられた場合は、妊娠関連がんを考慮した精査が必要である。</w:t>
      </w:r>
    </w:p>
    <w:p w14:paraId="7105EDF6" w14:textId="77777777" w:rsidR="005F37AB" w:rsidRPr="00B37215" w:rsidRDefault="005F37AB" w:rsidP="00F97349">
      <w:pPr>
        <w:spacing w:line="240" w:lineRule="auto"/>
        <w:ind w:firstLineChars="100" w:firstLine="220"/>
        <w:rPr>
          <w:rFonts w:ascii="ＭＳ 明朝" w:eastAsia="ＭＳ 明朝" w:hAnsi="ＭＳ 明朝"/>
          <w:color w:val="000000" w:themeColor="text1"/>
        </w:rPr>
      </w:pPr>
    </w:p>
    <w:p w14:paraId="0D9DB894" w14:textId="56195219" w:rsidR="009C74A4" w:rsidRPr="00B37215" w:rsidRDefault="009C74A4" w:rsidP="00F97349">
      <w:pPr>
        <w:spacing w:line="240" w:lineRule="auto"/>
        <w:rPr>
          <w:rFonts w:ascii="ＭＳ 明朝" w:eastAsia="ＭＳ 明朝" w:hAnsi="ＭＳ 明朝"/>
          <w:color w:val="000000" w:themeColor="text1"/>
          <w:sz w:val="24"/>
          <w:szCs w:val="24"/>
        </w:rPr>
      </w:pPr>
    </w:p>
    <w:p w14:paraId="246F7787" w14:textId="634945D7" w:rsidR="00F97349" w:rsidRPr="00B37215" w:rsidRDefault="00F97349" w:rsidP="00F97349">
      <w:pPr>
        <w:spacing w:line="240" w:lineRule="auto"/>
        <w:rPr>
          <w:rFonts w:ascii="ＭＳ 明朝" w:eastAsia="ＭＳ 明朝" w:hAnsi="ＭＳ 明朝"/>
          <w:color w:val="000000" w:themeColor="text1"/>
          <w:sz w:val="24"/>
          <w:szCs w:val="24"/>
        </w:rPr>
      </w:pPr>
    </w:p>
    <w:p w14:paraId="0D09341B" w14:textId="3520B1F9" w:rsidR="00F97349" w:rsidRPr="00B37215" w:rsidRDefault="00F97349" w:rsidP="00F97349">
      <w:pPr>
        <w:spacing w:line="240" w:lineRule="auto"/>
        <w:rPr>
          <w:rFonts w:ascii="ＭＳ 明朝" w:eastAsia="ＭＳ 明朝" w:hAnsi="ＭＳ 明朝"/>
          <w:color w:val="000000" w:themeColor="text1"/>
          <w:sz w:val="24"/>
          <w:szCs w:val="24"/>
        </w:rPr>
      </w:pPr>
    </w:p>
    <w:p w14:paraId="168C870B" w14:textId="58DCFA09" w:rsidR="005F37AB" w:rsidRPr="00B37215" w:rsidRDefault="005F37AB" w:rsidP="00F97349">
      <w:pPr>
        <w:spacing w:line="240" w:lineRule="auto"/>
        <w:rPr>
          <w:rFonts w:ascii="ＭＳ 明朝" w:eastAsia="ＭＳ 明朝" w:hAnsi="ＭＳ 明朝"/>
          <w:color w:val="000000" w:themeColor="text1"/>
          <w:sz w:val="24"/>
          <w:szCs w:val="24"/>
        </w:rPr>
      </w:pPr>
      <w:r w:rsidRPr="00B37215">
        <w:rPr>
          <w:rFonts w:ascii="ＭＳ 明朝" w:eastAsia="ＭＳ 明朝" w:hAnsi="ＭＳ 明朝" w:hint="eastAsia"/>
          <w:color w:val="000000" w:themeColor="text1"/>
          <w:sz w:val="24"/>
          <w:szCs w:val="24"/>
        </w:rPr>
        <w:t>第４群</w:t>
      </w:r>
      <w:r w:rsidR="008A0B25" w:rsidRPr="00B37215">
        <w:rPr>
          <w:rFonts w:ascii="ＭＳ 明朝" w:eastAsia="ＭＳ 明朝" w:hAnsi="ＭＳ 明朝" w:hint="eastAsia"/>
          <w:color w:val="000000" w:themeColor="text1"/>
          <w:sz w:val="24"/>
          <w:szCs w:val="24"/>
        </w:rPr>
        <w:t>）</w:t>
      </w:r>
    </w:p>
    <w:p w14:paraId="3E4CDEF7" w14:textId="39924ACE" w:rsidR="005F37AB" w:rsidRPr="00B37215" w:rsidRDefault="008A0B25" w:rsidP="00F97349">
      <w:pPr>
        <w:widowControl w:val="0"/>
        <w:spacing w:after="0" w:line="240" w:lineRule="auto"/>
        <w:rPr>
          <w:rFonts w:ascii="ＭＳ 明朝" w:eastAsia="ＭＳ 明朝" w:hAnsi="ＭＳ 明朝"/>
          <w:b/>
          <w:bCs/>
          <w:color w:val="000000" w:themeColor="text1"/>
          <w:sz w:val="24"/>
          <w:szCs w:val="24"/>
        </w:rPr>
      </w:pPr>
      <w:r w:rsidRPr="00B37215">
        <w:rPr>
          <w:rFonts w:ascii="ＭＳ 明朝" w:eastAsia="ＭＳ 明朝" w:hAnsi="ＭＳ 明朝" w:hint="eastAsia"/>
          <w:b/>
          <w:bCs/>
          <w:color w:val="000000" w:themeColor="text1"/>
          <w:sz w:val="24"/>
          <w:szCs w:val="24"/>
        </w:rPr>
        <w:t>1</w:t>
      </w:r>
      <w:r w:rsidRPr="00B37215">
        <w:rPr>
          <w:rFonts w:ascii="ＭＳ 明朝" w:eastAsia="ＭＳ 明朝" w:hAnsi="ＭＳ 明朝"/>
          <w:b/>
          <w:bCs/>
          <w:color w:val="000000" w:themeColor="text1"/>
          <w:sz w:val="24"/>
          <w:szCs w:val="24"/>
        </w:rPr>
        <w:t>.</w:t>
      </w:r>
      <w:r w:rsidR="00071977" w:rsidRPr="00B37215">
        <w:rPr>
          <w:rFonts w:ascii="ＭＳ 明朝" w:eastAsia="ＭＳ 明朝" w:hAnsi="ＭＳ 明朝" w:hint="eastAsia"/>
        </w:rPr>
        <w:t xml:space="preserve"> </w:t>
      </w:r>
      <w:r w:rsidR="00071977" w:rsidRPr="00B37215">
        <w:rPr>
          <w:rFonts w:ascii="ＭＳ 明朝" w:eastAsia="ＭＳ 明朝" w:hAnsi="ＭＳ 明朝" w:hint="eastAsia"/>
          <w:b/>
          <w:bCs/>
        </w:rPr>
        <w:t>医療従事者における</w:t>
      </w:r>
      <w:r w:rsidR="00071977" w:rsidRPr="00B37215">
        <w:rPr>
          <w:rFonts w:ascii="ＭＳ 明朝" w:eastAsia="ＭＳ 明朝" w:hAnsi="ＭＳ 明朝"/>
          <w:b/>
          <w:bCs/>
        </w:rPr>
        <w:t>HPV</w:t>
      </w:r>
      <w:r w:rsidR="00071977" w:rsidRPr="00B37215">
        <w:rPr>
          <w:rFonts w:ascii="ＭＳ 明朝" w:eastAsia="ＭＳ 明朝" w:hAnsi="ＭＳ 明朝" w:hint="eastAsia"/>
          <w:b/>
          <w:bCs/>
        </w:rPr>
        <w:t>ワクチンの情報提供前後の行動についての検討</w:t>
      </w:r>
    </w:p>
    <w:p w14:paraId="6024BDBF" w14:textId="77777777" w:rsidR="00591F91" w:rsidRPr="00B37215" w:rsidRDefault="00591F91" w:rsidP="00F97349">
      <w:pPr>
        <w:widowControl w:val="0"/>
        <w:spacing w:after="0" w:line="240" w:lineRule="auto"/>
        <w:rPr>
          <w:rFonts w:ascii="ＭＳ 明朝" w:eastAsia="ＭＳ 明朝" w:hAnsi="ＭＳ 明朝"/>
          <w:b/>
          <w:bCs/>
          <w:color w:val="000000" w:themeColor="text1"/>
          <w:sz w:val="24"/>
          <w:szCs w:val="24"/>
        </w:rPr>
      </w:pPr>
    </w:p>
    <w:p w14:paraId="493286AE" w14:textId="77777777" w:rsidR="00071977" w:rsidRPr="00B37215" w:rsidRDefault="00071977" w:rsidP="00F97349">
      <w:pPr>
        <w:spacing w:line="240" w:lineRule="auto"/>
        <w:rPr>
          <w:rFonts w:ascii="ＭＳ 明朝" w:eastAsia="ＭＳ 明朝" w:hAnsi="ＭＳ 明朝"/>
        </w:rPr>
      </w:pPr>
      <w:r w:rsidRPr="00B37215">
        <w:rPr>
          <w:rFonts w:ascii="ＭＳ 明朝" w:eastAsia="ＭＳ 明朝" w:hAnsi="ＭＳ 明朝" w:hint="eastAsia"/>
        </w:rPr>
        <w:t>九州中央病院</w:t>
      </w:r>
    </w:p>
    <w:p w14:paraId="7CB27F73" w14:textId="7167BA19" w:rsidR="00071977" w:rsidRPr="00B37215" w:rsidRDefault="005F37AB" w:rsidP="00F97349">
      <w:pPr>
        <w:spacing w:line="240" w:lineRule="auto"/>
        <w:ind w:left="220" w:hangingChars="100" w:hanging="220"/>
        <w:rPr>
          <w:rFonts w:ascii="ＭＳ 明朝" w:eastAsia="ＭＳ 明朝" w:hAnsi="ＭＳ 明朝"/>
        </w:rPr>
      </w:pPr>
      <w:r w:rsidRPr="00B37215">
        <w:rPr>
          <w:rFonts w:ascii="ＭＳ 明朝" w:eastAsia="ＭＳ 明朝" w:hAnsi="ＭＳ 明朝" w:cs="Apple Color Emoji" w:hint="eastAsia"/>
          <w:color w:val="000000" w:themeColor="text1"/>
        </w:rPr>
        <w:t>○</w:t>
      </w:r>
      <w:r w:rsidR="00071977" w:rsidRPr="00B37215">
        <w:rPr>
          <w:rFonts w:ascii="ＭＳ 明朝" w:eastAsia="ＭＳ 明朝" w:hAnsi="ＭＳ 明朝" w:hint="eastAsia"/>
        </w:rPr>
        <w:t>松下　知子　　衛藤　貴子　　　　　　　ウロブレスキ　順子</w:t>
      </w:r>
    </w:p>
    <w:p w14:paraId="52006234" w14:textId="77777777" w:rsidR="005F37AB" w:rsidRPr="00B37215" w:rsidRDefault="005F37AB" w:rsidP="00F97349">
      <w:pPr>
        <w:spacing w:line="240" w:lineRule="auto"/>
        <w:rPr>
          <w:rFonts w:ascii="ＭＳ 明朝" w:eastAsia="ＭＳ 明朝" w:hAnsi="ＭＳ 明朝"/>
          <w:color w:val="000000" w:themeColor="text1"/>
        </w:rPr>
      </w:pPr>
    </w:p>
    <w:p w14:paraId="08B1B6FE" w14:textId="77777777" w:rsidR="00071977" w:rsidRPr="00B37215" w:rsidRDefault="00071977" w:rsidP="00F97349">
      <w:pPr>
        <w:spacing w:line="240" w:lineRule="auto"/>
        <w:rPr>
          <w:rFonts w:ascii="ＭＳ 明朝" w:eastAsia="ＭＳ 明朝" w:hAnsi="ＭＳ 明朝"/>
          <w:szCs w:val="21"/>
        </w:rPr>
      </w:pPr>
      <w:r w:rsidRPr="00B37215">
        <w:rPr>
          <w:rFonts w:ascii="ＭＳ 明朝" w:eastAsia="ＭＳ 明朝" w:hAnsi="ＭＳ 明朝"/>
          <w:szCs w:val="21"/>
        </w:rPr>
        <w:t>2013</w:t>
      </w:r>
      <w:r w:rsidRPr="00B37215">
        <w:rPr>
          <w:rFonts w:ascii="ＭＳ 明朝" w:eastAsia="ＭＳ 明朝" w:hAnsi="ＭＳ 明朝" w:hint="eastAsia"/>
          <w:szCs w:val="21"/>
        </w:rPr>
        <w:t>年</w:t>
      </w:r>
      <w:r w:rsidRPr="00B37215">
        <w:rPr>
          <w:rFonts w:ascii="ＭＳ 明朝" w:eastAsia="ＭＳ 明朝" w:hAnsi="ＭＳ 明朝"/>
          <w:szCs w:val="21"/>
        </w:rPr>
        <w:t>6</w:t>
      </w:r>
      <w:r w:rsidRPr="00B37215">
        <w:rPr>
          <w:rFonts w:ascii="ＭＳ 明朝" w:eastAsia="ＭＳ 明朝" w:hAnsi="ＭＳ 明朝" w:hint="eastAsia"/>
          <w:szCs w:val="21"/>
        </w:rPr>
        <w:t>月、厚生労働省より</w:t>
      </w:r>
      <w:r w:rsidRPr="00B37215">
        <w:rPr>
          <w:rFonts w:ascii="ＭＳ 明朝" w:eastAsia="ＭＳ 明朝" w:hAnsi="ＭＳ 明朝"/>
          <w:szCs w:val="21"/>
        </w:rPr>
        <w:t>HPV</w:t>
      </w:r>
      <w:r w:rsidRPr="00B37215">
        <w:rPr>
          <w:rFonts w:ascii="ＭＳ 明朝" w:eastAsia="ＭＳ 明朝" w:hAnsi="ＭＳ 明朝" w:hint="eastAsia"/>
          <w:szCs w:val="21"/>
        </w:rPr>
        <w:t>ワクチンの定期接種に対する積極的接種勧奨の一時中止が通達された。ワクチンの接種率は著明</w:t>
      </w:r>
      <w:r w:rsidRPr="00B37215">
        <w:rPr>
          <w:rFonts w:ascii="ＭＳ 明朝" w:eastAsia="ＭＳ 明朝" w:hAnsi="ＭＳ 明朝"/>
          <w:szCs w:val="21"/>
        </w:rPr>
        <w:t>に低下し</w:t>
      </w:r>
      <w:r w:rsidRPr="00B37215">
        <w:rPr>
          <w:rFonts w:ascii="ＭＳ 明朝" w:eastAsia="ＭＳ 明朝" w:hAnsi="ＭＳ 明朝" w:hint="eastAsia"/>
          <w:szCs w:val="21"/>
        </w:rPr>
        <w:t>、現在に至る。</w:t>
      </w:r>
    </w:p>
    <w:p w14:paraId="24C5D829" w14:textId="77777777" w:rsidR="00071977" w:rsidRPr="00B37215" w:rsidRDefault="00071977" w:rsidP="00F97349">
      <w:pPr>
        <w:spacing w:line="240" w:lineRule="auto"/>
        <w:rPr>
          <w:rFonts w:ascii="ＭＳ 明朝" w:eastAsia="ＭＳ 明朝" w:hAnsi="ＭＳ 明朝"/>
          <w:szCs w:val="21"/>
        </w:rPr>
      </w:pPr>
      <w:r w:rsidRPr="00B37215">
        <w:rPr>
          <w:rFonts w:ascii="ＭＳ 明朝" w:eastAsia="ＭＳ 明朝" w:hAnsi="ＭＳ 明朝" w:hint="eastAsia"/>
          <w:szCs w:val="21"/>
        </w:rPr>
        <w:t>厚生労働省は</w:t>
      </w:r>
      <w:r w:rsidRPr="00B37215">
        <w:rPr>
          <w:rFonts w:ascii="ＭＳ 明朝" w:eastAsia="ＭＳ 明朝" w:hAnsi="ＭＳ 明朝"/>
          <w:szCs w:val="21"/>
        </w:rPr>
        <w:t>2019</w:t>
      </w:r>
      <w:r w:rsidRPr="00B37215">
        <w:rPr>
          <w:rFonts w:ascii="ＭＳ 明朝" w:eastAsia="ＭＳ 明朝" w:hAnsi="ＭＳ 明朝" w:hint="eastAsia"/>
          <w:szCs w:val="21"/>
        </w:rPr>
        <w:t>年、調査会社に登録している一般人に対して「</w:t>
      </w:r>
      <w:r w:rsidRPr="00B37215">
        <w:rPr>
          <w:rFonts w:ascii="ＭＳ 明朝" w:eastAsia="ＭＳ 明朝" w:hAnsi="ＭＳ 明朝"/>
          <w:szCs w:val="21"/>
        </w:rPr>
        <w:t>HPV</w:t>
      </w:r>
      <w:r w:rsidRPr="00B37215">
        <w:rPr>
          <w:rFonts w:ascii="ＭＳ 明朝" w:eastAsia="ＭＳ 明朝" w:hAnsi="ＭＳ 明朝" w:hint="eastAsia"/>
          <w:szCs w:val="21"/>
        </w:rPr>
        <w:t>ワクチンの情報に関する調査」を行っている。「</w:t>
      </w:r>
      <w:r w:rsidRPr="00B37215">
        <w:rPr>
          <w:rFonts w:ascii="ＭＳ 明朝" w:eastAsia="ＭＳ 明朝" w:hAnsi="ＭＳ 明朝"/>
          <w:szCs w:val="21"/>
        </w:rPr>
        <w:t>HPV</w:t>
      </w:r>
      <w:r w:rsidRPr="00B37215">
        <w:rPr>
          <w:rFonts w:ascii="ＭＳ 明朝" w:eastAsia="ＭＳ 明朝" w:hAnsi="ＭＳ 明朝" w:hint="eastAsia"/>
          <w:szCs w:val="21"/>
        </w:rPr>
        <w:t>ワクチンの接種に対してどんな考えをお持ちですか」という問いに対して、「わからないことが多いため、決めかねている」という回答が最多であり、「あなたやあなたの家族が予防接種をする時、誰の意見を参考にしますか」という問いに対して「かかりつけ医」という回答が最多であった。</w:t>
      </w:r>
    </w:p>
    <w:p w14:paraId="550264F9" w14:textId="77777777" w:rsidR="00071977" w:rsidRPr="00B37215" w:rsidRDefault="00071977" w:rsidP="00F97349">
      <w:pPr>
        <w:spacing w:line="240" w:lineRule="auto"/>
        <w:rPr>
          <w:rFonts w:ascii="ＭＳ 明朝" w:eastAsia="ＭＳ 明朝" w:hAnsi="ＭＳ 明朝"/>
          <w:sz w:val="24"/>
        </w:rPr>
      </w:pPr>
      <w:r w:rsidRPr="00B37215">
        <w:rPr>
          <w:rFonts w:ascii="ＭＳ 明朝" w:eastAsia="ＭＳ 明朝" w:hAnsi="ＭＳ 明朝" w:hint="eastAsia"/>
          <w:szCs w:val="21"/>
        </w:rPr>
        <w:t>病院内職員に対し、院内の婦人科医師が</w:t>
      </w:r>
      <w:r w:rsidRPr="00B37215">
        <w:rPr>
          <w:rFonts w:ascii="ＭＳ 明朝" w:eastAsia="ＭＳ 明朝" w:hAnsi="ＭＳ 明朝"/>
          <w:szCs w:val="21"/>
        </w:rPr>
        <w:t>HPV</w:t>
      </w:r>
      <w:r w:rsidRPr="00B37215">
        <w:rPr>
          <w:rFonts w:ascii="ＭＳ 明朝" w:eastAsia="ＭＳ 明朝" w:hAnsi="ＭＳ 明朝" w:hint="eastAsia"/>
          <w:szCs w:val="21"/>
        </w:rPr>
        <w:t>ワクチンに関する情報提供を行い、その結果ワクチン接種に対する意識や行動の変化が起こりえるのかを明らかにするためアンケート調査を行った。</w:t>
      </w:r>
      <w:r w:rsidRPr="00B37215">
        <w:rPr>
          <w:rFonts w:ascii="ＭＳ 明朝" w:eastAsia="ＭＳ 明朝" w:hAnsi="ＭＳ 明朝" w:hint="eastAsia"/>
        </w:rPr>
        <w:t>結果を踏まえ、今</w:t>
      </w:r>
      <w:r w:rsidRPr="00B37215">
        <w:rPr>
          <w:rFonts w:ascii="ＭＳ 明朝" w:eastAsia="ＭＳ 明朝" w:hAnsi="ＭＳ 明朝" w:hint="eastAsia"/>
          <w:szCs w:val="21"/>
        </w:rPr>
        <w:t>後のH</w:t>
      </w:r>
      <w:r w:rsidRPr="00B37215">
        <w:rPr>
          <w:rFonts w:ascii="ＭＳ 明朝" w:eastAsia="ＭＳ 明朝" w:hAnsi="ＭＳ 明朝"/>
          <w:szCs w:val="21"/>
        </w:rPr>
        <w:t>PV</w:t>
      </w:r>
      <w:r w:rsidRPr="00B37215">
        <w:rPr>
          <w:rFonts w:ascii="ＭＳ 明朝" w:eastAsia="ＭＳ 明朝" w:hAnsi="ＭＳ 明朝" w:hint="eastAsia"/>
          <w:szCs w:val="21"/>
        </w:rPr>
        <w:t>ワクチン接種を効率的に推進していくために何が必要なのかを考察し報告する。</w:t>
      </w:r>
    </w:p>
    <w:p w14:paraId="719D042D" w14:textId="0B4A2D38" w:rsidR="005F37AB" w:rsidRPr="00B37215" w:rsidRDefault="005F37AB" w:rsidP="00F97349">
      <w:pPr>
        <w:spacing w:line="240" w:lineRule="auto"/>
        <w:rPr>
          <w:rFonts w:ascii="ＭＳ 明朝" w:eastAsia="ＭＳ 明朝" w:hAnsi="ＭＳ 明朝"/>
          <w:color w:val="000000" w:themeColor="text1"/>
        </w:rPr>
      </w:pPr>
    </w:p>
    <w:p w14:paraId="6B19581F" w14:textId="50CBA3A3" w:rsidR="008A0B25" w:rsidRPr="00B37215" w:rsidRDefault="008A0B25" w:rsidP="00F97349">
      <w:pPr>
        <w:spacing w:line="240" w:lineRule="auto"/>
        <w:ind w:firstLineChars="100" w:firstLine="220"/>
        <w:rPr>
          <w:rFonts w:ascii="ＭＳ 明朝" w:eastAsia="ＭＳ 明朝" w:hAnsi="ＭＳ 明朝"/>
          <w:color w:val="000000" w:themeColor="text1"/>
        </w:rPr>
      </w:pPr>
    </w:p>
    <w:p w14:paraId="2F51822D" w14:textId="77777777" w:rsidR="000C3E39" w:rsidRPr="00B37215" w:rsidRDefault="000C3E39" w:rsidP="00F97349">
      <w:pPr>
        <w:spacing w:line="240" w:lineRule="auto"/>
        <w:ind w:firstLineChars="100" w:firstLine="220"/>
        <w:rPr>
          <w:rFonts w:ascii="ＭＳ 明朝" w:eastAsia="ＭＳ 明朝" w:hAnsi="ＭＳ 明朝"/>
          <w:color w:val="000000" w:themeColor="text1"/>
        </w:rPr>
      </w:pPr>
    </w:p>
    <w:p w14:paraId="043CCC0C" w14:textId="2B6C9CA9" w:rsidR="008A0B25" w:rsidRPr="00B37215" w:rsidRDefault="008A0B25" w:rsidP="00F97349">
      <w:pPr>
        <w:spacing w:line="240" w:lineRule="auto"/>
        <w:ind w:firstLineChars="100" w:firstLine="220"/>
        <w:rPr>
          <w:rFonts w:ascii="ＭＳ 明朝" w:eastAsia="ＭＳ 明朝" w:hAnsi="ＭＳ 明朝"/>
          <w:color w:val="000000" w:themeColor="text1"/>
        </w:rPr>
      </w:pPr>
    </w:p>
    <w:p w14:paraId="00C2D0FF" w14:textId="5361B8C2" w:rsidR="00F97349" w:rsidRPr="00B37215" w:rsidRDefault="00F97349">
      <w:pPr>
        <w:spacing w:after="200" w:line="276" w:lineRule="auto"/>
        <w:rPr>
          <w:rFonts w:ascii="ＭＳ 明朝" w:eastAsia="ＭＳ 明朝" w:hAnsi="ＭＳ 明朝"/>
          <w:color w:val="000000" w:themeColor="text1"/>
        </w:rPr>
      </w:pPr>
      <w:r w:rsidRPr="00B37215">
        <w:rPr>
          <w:rFonts w:ascii="ＭＳ 明朝" w:eastAsia="ＭＳ 明朝" w:hAnsi="ＭＳ 明朝"/>
          <w:color w:val="000000" w:themeColor="text1"/>
        </w:rPr>
        <w:br w:type="page"/>
      </w:r>
    </w:p>
    <w:p w14:paraId="79BBA006" w14:textId="2001E607" w:rsidR="005F37AB" w:rsidRPr="00B37215" w:rsidRDefault="00071977" w:rsidP="00F97349">
      <w:pPr>
        <w:spacing w:line="240" w:lineRule="auto"/>
        <w:rPr>
          <w:rFonts w:ascii="ＭＳ 明朝" w:eastAsia="ＭＳ 明朝" w:hAnsi="ＭＳ 明朝"/>
          <w:b/>
          <w:bCs/>
          <w:color w:val="000000" w:themeColor="text1"/>
          <w:sz w:val="24"/>
          <w:szCs w:val="24"/>
        </w:rPr>
      </w:pPr>
      <w:r w:rsidRPr="00B37215">
        <w:rPr>
          <w:rFonts w:ascii="ＭＳ 明朝" w:eastAsia="ＭＳ 明朝" w:hAnsi="ＭＳ 明朝" w:hint="eastAsia"/>
          <w:b/>
          <w:bCs/>
          <w:color w:val="000000" w:themeColor="text1"/>
        </w:rPr>
        <w:lastRenderedPageBreak/>
        <w:t>2</w:t>
      </w:r>
      <w:r w:rsidRPr="00B37215">
        <w:rPr>
          <w:rFonts w:ascii="ＭＳ 明朝" w:eastAsia="ＭＳ 明朝" w:hAnsi="ＭＳ 明朝"/>
          <w:b/>
          <w:bCs/>
          <w:color w:val="000000" w:themeColor="text1"/>
        </w:rPr>
        <w:t>.</w:t>
      </w:r>
      <w:r w:rsidRPr="00B37215">
        <w:rPr>
          <w:rFonts w:ascii="ＭＳ 明朝" w:eastAsia="ＭＳ 明朝" w:hAnsi="ＭＳ 明朝" w:hint="eastAsia"/>
          <w:b/>
          <w:bCs/>
          <w:color w:val="000000" w:themeColor="text1"/>
        </w:rPr>
        <w:t xml:space="preserve">　早期治療介入が可能となった抗N</w:t>
      </w:r>
      <w:r w:rsidRPr="00B37215">
        <w:rPr>
          <w:rFonts w:ascii="ＭＳ 明朝" w:eastAsia="ＭＳ 明朝" w:hAnsi="ＭＳ 明朝"/>
          <w:b/>
          <w:bCs/>
          <w:color w:val="000000" w:themeColor="text1"/>
        </w:rPr>
        <w:t>MDA</w:t>
      </w:r>
      <w:r w:rsidRPr="00B37215">
        <w:rPr>
          <w:rFonts w:ascii="ＭＳ 明朝" w:eastAsia="ＭＳ 明朝" w:hAnsi="ＭＳ 明朝" w:hint="eastAsia"/>
          <w:b/>
          <w:bCs/>
          <w:color w:val="000000" w:themeColor="text1"/>
        </w:rPr>
        <w:t>受容体脳炎の1例</w:t>
      </w:r>
    </w:p>
    <w:p w14:paraId="11B1BEA5" w14:textId="77777777" w:rsidR="00071977" w:rsidRPr="00B37215" w:rsidRDefault="00071977" w:rsidP="00F97349">
      <w:pPr>
        <w:spacing w:line="240" w:lineRule="auto"/>
        <w:rPr>
          <w:rFonts w:ascii="ＭＳ 明朝" w:eastAsia="ＭＳ 明朝" w:hAnsi="ＭＳ 明朝"/>
          <w:color w:val="000000" w:themeColor="text1"/>
        </w:rPr>
      </w:pPr>
      <w:r w:rsidRPr="00B37215">
        <w:rPr>
          <w:rFonts w:ascii="ＭＳ 明朝" w:eastAsia="ＭＳ 明朝" w:hAnsi="ＭＳ 明朝" w:hint="eastAsia"/>
          <w:color w:val="000000" w:themeColor="text1"/>
        </w:rPr>
        <w:t>産業医科大学</w:t>
      </w:r>
    </w:p>
    <w:p w14:paraId="7869532C" w14:textId="3DC64BF6" w:rsidR="005F37AB" w:rsidRPr="00B37215" w:rsidRDefault="005F37AB" w:rsidP="00F97349">
      <w:pPr>
        <w:spacing w:line="240" w:lineRule="auto"/>
        <w:ind w:left="220" w:hangingChars="100" w:hanging="220"/>
        <w:rPr>
          <w:rFonts w:ascii="ＭＳ 明朝" w:eastAsia="ＭＳ 明朝" w:hAnsi="ＭＳ 明朝"/>
          <w:color w:val="000000" w:themeColor="text1"/>
        </w:rPr>
      </w:pPr>
      <w:r w:rsidRPr="00B37215">
        <w:rPr>
          <w:rFonts w:ascii="ＭＳ 明朝" w:eastAsia="ＭＳ 明朝" w:hAnsi="ＭＳ 明朝" w:cs="Apple Color Emoji" w:hint="eastAsia"/>
          <w:color w:val="000000" w:themeColor="text1"/>
        </w:rPr>
        <w:t>○</w:t>
      </w:r>
      <w:r w:rsidR="00071977" w:rsidRPr="00B37215">
        <w:rPr>
          <w:rFonts w:ascii="ＭＳ 明朝" w:eastAsia="ＭＳ 明朝" w:hAnsi="ＭＳ 明朝" w:hint="eastAsia"/>
          <w:color w:val="000000" w:themeColor="text1"/>
        </w:rPr>
        <w:t>松野真莉子　　原田　大史　　植田多恵子　青山　瑶子　　金城　泰幸　　桑鶴知一郎　西村　和朗　　星野　　香　　栗田　智子　松浦　祐介　　吉野　潔</w:t>
      </w:r>
    </w:p>
    <w:p w14:paraId="7BA8AABA" w14:textId="77777777" w:rsidR="005F37AB" w:rsidRPr="00B37215" w:rsidRDefault="005F37AB" w:rsidP="00F97349">
      <w:pPr>
        <w:spacing w:line="240" w:lineRule="auto"/>
        <w:rPr>
          <w:rFonts w:ascii="ＭＳ 明朝" w:eastAsia="ＭＳ 明朝" w:hAnsi="ＭＳ 明朝"/>
          <w:color w:val="000000" w:themeColor="text1"/>
        </w:rPr>
      </w:pPr>
    </w:p>
    <w:p w14:paraId="53D6479C" w14:textId="77777777" w:rsidR="00071977" w:rsidRPr="00B37215" w:rsidRDefault="00071977" w:rsidP="00F97349">
      <w:pPr>
        <w:spacing w:line="240" w:lineRule="auto"/>
        <w:rPr>
          <w:rFonts w:ascii="ＭＳ 明朝" w:eastAsia="ＭＳ 明朝" w:hAnsi="ＭＳ 明朝"/>
        </w:rPr>
      </w:pPr>
      <w:r w:rsidRPr="00B37215">
        <w:rPr>
          <w:rFonts w:ascii="ＭＳ 明朝" w:eastAsia="ＭＳ 明朝" w:hAnsi="ＭＳ 明朝" w:hint="eastAsia"/>
        </w:rPr>
        <w:t>【緒言】自己免疫性脳炎は早期診断・治療の臨床的アプローチが推奨されつつある.</w:t>
      </w:r>
    </w:p>
    <w:p w14:paraId="5E860E47" w14:textId="77777777" w:rsidR="00071977" w:rsidRPr="00B37215" w:rsidRDefault="00071977" w:rsidP="00F97349">
      <w:pPr>
        <w:spacing w:line="240" w:lineRule="auto"/>
        <w:rPr>
          <w:rFonts w:ascii="ＭＳ 明朝" w:eastAsia="ＭＳ 明朝" w:hAnsi="ＭＳ 明朝"/>
        </w:rPr>
      </w:pPr>
      <w:r w:rsidRPr="00B37215">
        <w:rPr>
          <w:rFonts w:ascii="ＭＳ 明朝" w:eastAsia="ＭＳ 明朝" w:hAnsi="ＭＳ 明朝" w:hint="eastAsia"/>
        </w:rPr>
        <w:t>【症例】13歳,</w:t>
      </w:r>
      <w:r w:rsidRPr="00B37215">
        <w:rPr>
          <w:rFonts w:ascii="ＭＳ 明朝" w:eastAsia="ＭＳ 明朝" w:hAnsi="ＭＳ 明朝"/>
        </w:rPr>
        <w:t xml:space="preserve"> </w:t>
      </w:r>
      <w:r w:rsidRPr="00B37215">
        <w:rPr>
          <w:rFonts w:ascii="ＭＳ 明朝" w:eastAsia="ＭＳ 明朝" w:hAnsi="ＭＳ 明朝" w:hint="eastAsia"/>
        </w:rPr>
        <w:t>未経妊.</w:t>
      </w:r>
      <w:r w:rsidRPr="00B37215">
        <w:rPr>
          <w:rFonts w:ascii="ＭＳ 明朝" w:eastAsia="ＭＳ 明朝" w:hAnsi="ＭＳ 明朝"/>
        </w:rPr>
        <w:t xml:space="preserve"> </w:t>
      </w:r>
      <w:r w:rsidRPr="00B37215">
        <w:rPr>
          <w:rFonts w:ascii="ＭＳ 明朝" w:eastAsia="ＭＳ 明朝" w:hAnsi="ＭＳ 明朝" w:hint="eastAsia"/>
        </w:rPr>
        <w:t>突然の頭痛を主訴に前医受診し,</w:t>
      </w:r>
      <w:r w:rsidRPr="00B37215">
        <w:rPr>
          <w:rFonts w:ascii="ＭＳ 明朝" w:eastAsia="ＭＳ 明朝" w:hAnsi="ＭＳ 明朝"/>
        </w:rPr>
        <w:t xml:space="preserve"> </w:t>
      </w:r>
      <w:r w:rsidRPr="00B37215">
        <w:rPr>
          <w:rFonts w:ascii="ＭＳ 明朝" w:eastAsia="ＭＳ 明朝" w:hAnsi="ＭＳ 明朝" w:hint="eastAsia"/>
        </w:rPr>
        <w:t>40℃の発熱と意識障害を認めた.</w:t>
      </w:r>
      <w:r w:rsidRPr="00B37215">
        <w:rPr>
          <w:rFonts w:ascii="ＭＳ 明朝" w:eastAsia="ＭＳ 明朝" w:hAnsi="ＭＳ 明朝"/>
        </w:rPr>
        <w:t xml:space="preserve"> </w:t>
      </w:r>
      <w:r w:rsidRPr="00B37215">
        <w:rPr>
          <w:rFonts w:ascii="ＭＳ 明朝" w:eastAsia="ＭＳ 明朝" w:hAnsi="ＭＳ 明朝" w:hint="eastAsia"/>
        </w:rPr>
        <w:t>急性脳炎の疑いで抗ウイルス剤投与され症状改善がなく,</w:t>
      </w:r>
      <w:r w:rsidRPr="00B37215">
        <w:rPr>
          <w:rFonts w:ascii="ＭＳ 明朝" w:eastAsia="ＭＳ 明朝" w:hAnsi="ＭＳ 明朝"/>
        </w:rPr>
        <w:t xml:space="preserve"> </w:t>
      </w:r>
      <w:r w:rsidRPr="00B37215">
        <w:rPr>
          <w:rFonts w:ascii="ＭＳ 明朝" w:eastAsia="ＭＳ 明朝" w:hAnsi="ＭＳ 明朝" w:hint="eastAsia"/>
        </w:rPr>
        <w:t>頭部M</w:t>
      </w:r>
      <w:r w:rsidRPr="00B37215">
        <w:rPr>
          <w:rFonts w:ascii="ＭＳ 明朝" w:eastAsia="ＭＳ 明朝" w:hAnsi="ＭＳ 明朝"/>
        </w:rPr>
        <w:t>RI</w:t>
      </w:r>
      <w:r w:rsidRPr="00B37215">
        <w:rPr>
          <w:rFonts w:ascii="ＭＳ 明朝" w:eastAsia="ＭＳ 明朝" w:hAnsi="ＭＳ 明朝" w:hint="eastAsia"/>
        </w:rPr>
        <w:t>検査や脳波検査で異常所見なく,</w:t>
      </w:r>
      <w:r w:rsidRPr="00B37215">
        <w:rPr>
          <w:rFonts w:ascii="ＭＳ 明朝" w:eastAsia="ＭＳ 明朝" w:hAnsi="ＭＳ 明朝"/>
        </w:rPr>
        <w:t xml:space="preserve"> </w:t>
      </w:r>
      <w:r w:rsidRPr="00B37215">
        <w:rPr>
          <w:rFonts w:ascii="ＭＳ 明朝" w:eastAsia="ＭＳ 明朝" w:hAnsi="ＭＳ 明朝" w:hint="eastAsia"/>
        </w:rPr>
        <w:t>ＣＴ検査で左卵巣腫瘍を認めた.</w:t>
      </w:r>
      <w:r w:rsidRPr="00B37215">
        <w:rPr>
          <w:rFonts w:ascii="ＭＳ 明朝" w:eastAsia="ＭＳ 明朝" w:hAnsi="ＭＳ 明朝"/>
        </w:rPr>
        <w:t xml:space="preserve"> </w:t>
      </w:r>
      <w:r w:rsidRPr="00B37215">
        <w:rPr>
          <w:rFonts w:ascii="ＭＳ 明朝" w:eastAsia="ＭＳ 明朝" w:hAnsi="ＭＳ 明朝" w:hint="eastAsia"/>
        </w:rPr>
        <w:t>中枢性低換気が出現し免疫グロブリン療法も効果なく,</w:t>
      </w:r>
      <w:r w:rsidRPr="00B37215">
        <w:rPr>
          <w:rFonts w:ascii="ＭＳ 明朝" w:eastAsia="ＭＳ 明朝" w:hAnsi="ＭＳ 明朝"/>
        </w:rPr>
        <w:t xml:space="preserve"> </w:t>
      </w:r>
      <w:r w:rsidRPr="00B37215">
        <w:rPr>
          <w:rFonts w:ascii="ＭＳ 明朝" w:eastAsia="ＭＳ 明朝" w:hAnsi="ＭＳ 明朝" w:hint="eastAsia"/>
        </w:rPr>
        <w:t>高次医療機関での精査目的に第10病日に当科紹介された.</w:t>
      </w:r>
      <w:r w:rsidRPr="00B37215">
        <w:rPr>
          <w:rFonts w:ascii="ＭＳ 明朝" w:eastAsia="ＭＳ 明朝" w:hAnsi="ＭＳ 明朝"/>
        </w:rPr>
        <w:t xml:space="preserve"> </w:t>
      </w:r>
      <w:r w:rsidRPr="00B37215">
        <w:rPr>
          <w:rFonts w:ascii="ＭＳ 明朝" w:eastAsia="ＭＳ 明朝" w:hAnsi="ＭＳ 明朝" w:hint="eastAsia"/>
        </w:rPr>
        <w:t>意識障害,</w:t>
      </w:r>
      <w:r w:rsidRPr="00B37215">
        <w:rPr>
          <w:rFonts w:ascii="ＭＳ 明朝" w:eastAsia="ＭＳ 明朝" w:hAnsi="ＭＳ 明朝"/>
        </w:rPr>
        <w:t xml:space="preserve"> </w:t>
      </w:r>
      <w:r w:rsidRPr="00B37215">
        <w:rPr>
          <w:rFonts w:ascii="ＭＳ 明朝" w:eastAsia="ＭＳ 明朝" w:hAnsi="ＭＳ 明朝" w:hint="eastAsia"/>
        </w:rPr>
        <w:t>認知機能障害,</w:t>
      </w:r>
      <w:r w:rsidRPr="00B37215">
        <w:rPr>
          <w:rFonts w:ascii="ＭＳ 明朝" w:eastAsia="ＭＳ 明朝" w:hAnsi="ＭＳ 明朝"/>
        </w:rPr>
        <w:t xml:space="preserve"> </w:t>
      </w:r>
      <w:r w:rsidRPr="00B37215">
        <w:rPr>
          <w:rFonts w:ascii="ＭＳ 明朝" w:eastAsia="ＭＳ 明朝" w:hAnsi="ＭＳ 明朝" w:hint="eastAsia"/>
        </w:rPr>
        <w:t>言語障害,</w:t>
      </w:r>
      <w:r w:rsidRPr="00B37215">
        <w:rPr>
          <w:rFonts w:ascii="ＭＳ 明朝" w:eastAsia="ＭＳ 明朝" w:hAnsi="ＭＳ 明朝"/>
        </w:rPr>
        <w:t xml:space="preserve"> </w:t>
      </w:r>
      <w:r w:rsidRPr="00B37215">
        <w:rPr>
          <w:rFonts w:ascii="ＭＳ 明朝" w:eastAsia="ＭＳ 明朝" w:hAnsi="ＭＳ 明朝" w:hint="eastAsia"/>
        </w:rPr>
        <w:t>自律神経障害,</w:t>
      </w:r>
      <w:r w:rsidRPr="00B37215">
        <w:rPr>
          <w:rFonts w:ascii="ＭＳ 明朝" w:eastAsia="ＭＳ 明朝" w:hAnsi="ＭＳ 明朝"/>
        </w:rPr>
        <w:t xml:space="preserve"> </w:t>
      </w:r>
      <w:r w:rsidRPr="00B37215">
        <w:rPr>
          <w:rFonts w:ascii="ＭＳ 明朝" w:eastAsia="ＭＳ 明朝" w:hAnsi="ＭＳ 明朝" w:hint="eastAsia"/>
        </w:rPr>
        <w:t>中枢性低換気があり</w:t>
      </w:r>
      <w:r w:rsidRPr="00B37215">
        <w:rPr>
          <w:rFonts w:ascii="ＭＳ 明朝" w:eastAsia="ＭＳ 明朝" w:hAnsi="ＭＳ 明朝"/>
        </w:rPr>
        <w:t xml:space="preserve">, </w:t>
      </w:r>
      <w:r w:rsidRPr="00B37215">
        <w:rPr>
          <w:rFonts w:ascii="ＭＳ 明朝" w:eastAsia="ＭＳ 明朝" w:hAnsi="ＭＳ 明朝" w:hint="eastAsia"/>
        </w:rPr>
        <w:t>各種検査で脊髄炎や膠原病,</w:t>
      </w:r>
      <w:r w:rsidRPr="00B37215">
        <w:rPr>
          <w:rFonts w:ascii="ＭＳ 明朝" w:eastAsia="ＭＳ 明朝" w:hAnsi="ＭＳ 明朝"/>
        </w:rPr>
        <w:t xml:space="preserve"> </w:t>
      </w:r>
      <w:r w:rsidRPr="00B37215">
        <w:rPr>
          <w:rFonts w:ascii="ＭＳ 明朝" w:eastAsia="ＭＳ 明朝" w:hAnsi="ＭＳ 明朝" w:hint="eastAsia"/>
        </w:rPr>
        <w:t>代謝性疾患,</w:t>
      </w:r>
      <w:r w:rsidRPr="00B37215">
        <w:rPr>
          <w:rFonts w:ascii="ＭＳ 明朝" w:eastAsia="ＭＳ 明朝" w:hAnsi="ＭＳ 明朝"/>
        </w:rPr>
        <w:t xml:space="preserve"> </w:t>
      </w:r>
      <w:r w:rsidRPr="00B37215">
        <w:rPr>
          <w:rFonts w:ascii="ＭＳ 明朝" w:eastAsia="ＭＳ 明朝" w:hAnsi="ＭＳ 明朝" w:hint="eastAsia"/>
        </w:rPr>
        <w:t>甲状腺機能低下症等を除外し,</w:t>
      </w:r>
      <w:r w:rsidRPr="00B37215">
        <w:rPr>
          <w:rFonts w:ascii="ＭＳ 明朝" w:eastAsia="ＭＳ 明朝" w:hAnsi="ＭＳ 明朝"/>
        </w:rPr>
        <w:t xml:space="preserve"> </w:t>
      </w:r>
      <w:r w:rsidRPr="00B37215">
        <w:rPr>
          <w:rFonts w:ascii="ＭＳ 明朝" w:eastAsia="ＭＳ 明朝" w:hAnsi="ＭＳ 明朝" w:hint="eastAsia"/>
        </w:rPr>
        <w:t>抗N</w:t>
      </w:r>
      <w:r w:rsidRPr="00B37215">
        <w:rPr>
          <w:rFonts w:ascii="ＭＳ 明朝" w:eastAsia="ＭＳ 明朝" w:hAnsi="ＭＳ 明朝"/>
        </w:rPr>
        <w:t>MDA</w:t>
      </w:r>
      <w:r w:rsidRPr="00B37215">
        <w:rPr>
          <w:rFonts w:ascii="ＭＳ 明朝" w:eastAsia="ＭＳ 明朝" w:hAnsi="ＭＳ 明朝" w:hint="eastAsia"/>
        </w:rPr>
        <w:t>受容体脳炎と臨床診断した.</w:t>
      </w:r>
      <w:r w:rsidRPr="00B37215">
        <w:rPr>
          <w:rFonts w:ascii="ＭＳ 明朝" w:eastAsia="ＭＳ 明朝" w:hAnsi="ＭＳ 明朝"/>
        </w:rPr>
        <w:t xml:space="preserve"> </w:t>
      </w:r>
      <w:r w:rsidRPr="00B37215">
        <w:rPr>
          <w:rFonts w:ascii="ＭＳ 明朝" w:eastAsia="ＭＳ 明朝" w:hAnsi="ＭＳ 明朝" w:hint="eastAsia"/>
        </w:rPr>
        <w:t>腹腔鏡下左卵巣腫瘍摘出術を施行し,</w:t>
      </w:r>
      <w:r w:rsidRPr="00B37215">
        <w:rPr>
          <w:rFonts w:ascii="ＭＳ 明朝" w:eastAsia="ＭＳ 明朝" w:hAnsi="ＭＳ 明朝"/>
        </w:rPr>
        <w:t xml:space="preserve"> </w:t>
      </w:r>
      <w:r w:rsidRPr="00B37215">
        <w:rPr>
          <w:rFonts w:ascii="ＭＳ 明朝" w:eastAsia="ＭＳ 明朝" w:hAnsi="ＭＳ 明朝" w:hint="eastAsia"/>
        </w:rPr>
        <w:t>腫瘍摘出後</w:t>
      </w:r>
      <w:r w:rsidRPr="00B37215">
        <w:rPr>
          <w:rFonts w:ascii="ＭＳ 明朝" w:eastAsia="ＭＳ 明朝" w:hAnsi="ＭＳ 明朝"/>
        </w:rPr>
        <w:t>15</w:t>
      </w:r>
      <w:r w:rsidRPr="00B37215">
        <w:rPr>
          <w:rFonts w:ascii="ＭＳ 明朝" w:eastAsia="ＭＳ 明朝" w:hAnsi="ＭＳ 明朝" w:hint="eastAsia"/>
        </w:rPr>
        <w:t>日で症状改善し,</w:t>
      </w:r>
      <w:r w:rsidRPr="00B37215">
        <w:rPr>
          <w:rFonts w:ascii="ＭＳ 明朝" w:eastAsia="ＭＳ 明朝" w:hAnsi="ＭＳ 明朝"/>
        </w:rPr>
        <w:t xml:space="preserve"> </w:t>
      </w:r>
      <w:r w:rsidRPr="00B37215">
        <w:rPr>
          <w:rFonts w:ascii="ＭＳ 明朝" w:eastAsia="ＭＳ 明朝" w:hAnsi="ＭＳ 明朝" w:hint="eastAsia"/>
        </w:rPr>
        <w:t>病理組織学的に左卵巣腫瘍・成熟嚢胞性奇形腫と診断した.</w:t>
      </w:r>
    </w:p>
    <w:p w14:paraId="57DE9521" w14:textId="77777777" w:rsidR="00071977" w:rsidRPr="00B37215" w:rsidRDefault="00071977" w:rsidP="00F97349">
      <w:pPr>
        <w:spacing w:line="240" w:lineRule="auto"/>
        <w:rPr>
          <w:rFonts w:ascii="ＭＳ 明朝" w:eastAsia="ＭＳ 明朝" w:hAnsi="ＭＳ 明朝"/>
        </w:rPr>
      </w:pPr>
      <w:r w:rsidRPr="00B37215">
        <w:rPr>
          <w:rFonts w:ascii="ＭＳ 明朝" w:eastAsia="ＭＳ 明朝" w:hAnsi="ＭＳ 明朝" w:hint="eastAsia"/>
        </w:rPr>
        <w:t>【結語】早期治療により速やかに症状改善した抗N</w:t>
      </w:r>
      <w:r w:rsidRPr="00B37215">
        <w:rPr>
          <w:rFonts w:ascii="ＭＳ 明朝" w:eastAsia="ＭＳ 明朝" w:hAnsi="ＭＳ 明朝"/>
        </w:rPr>
        <w:t>MDA</w:t>
      </w:r>
      <w:r w:rsidRPr="00B37215">
        <w:rPr>
          <w:rFonts w:ascii="ＭＳ 明朝" w:eastAsia="ＭＳ 明朝" w:hAnsi="ＭＳ 明朝" w:hint="eastAsia"/>
        </w:rPr>
        <w:t xml:space="preserve">受容体脳炎の一例を経験した. </w:t>
      </w:r>
    </w:p>
    <w:p w14:paraId="110BFCF1" w14:textId="77777777" w:rsidR="00071977" w:rsidRPr="00B37215" w:rsidRDefault="00071977" w:rsidP="00F97349">
      <w:pPr>
        <w:spacing w:line="240" w:lineRule="auto"/>
        <w:rPr>
          <w:rFonts w:ascii="ＭＳ 明朝" w:eastAsia="ＭＳ 明朝" w:hAnsi="ＭＳ 明朝"/>
        </w:rPr>
      </w:pPr>
    </w:p>
    <w:p w14:paraId="7E37ED39" w14:textId="77777777" w:rsidR="005F37AB" w:rsidRPr="00B37215" w:rsidRDefault="005F37AB" w:rsidP="00F97349">
      <w:pPr>
        <w:spacing w:line="240" w:lineRule="auto"/>
        <w:rPr>
          <w:rFonts w:ascii="ＭＳ 明朝" w:eastAsia="ＭＳ 明朝" w:hAnsi="ＭＳ 明朝"/>
          <w:color w:val="000000" w:themeColor="text1"/>
          <w:sz w:val="24"/>
          <w:szCs w:val="24"/>
        </w:rPr>
      </w:pPr>
    </w:p>
    <w:p w14:paraId="40A61AEF" w14:textId="6441D755" w:rsidR="00591F91" w:rsidRPr="00B37215" w:rsidRDefault="00591F91" w:rsidP="00F97349">
      <w:pPr>
        <w:spacing w:line="240" w:lineRule="auto"/>
        <w:rPr>
          <w:rFonts w:ascii="ＭＳ 明朝" w:eastAsia="ＭＳ 明朝" w:hAnsi="ＭＳ 明朝"/>
          <w:color w:val="000000" w:themeColor="text1"/>
          <w:sz w:val="24"/>
          <w:szCs w:val="24"/>
        </w:rPr>
      </w:pPr>
    </w:p>
    <w:p w14:paraId="4CEED42F" w14:textId="014EF608" w:rsidR="00071977" w:rsidRPr="00B37215" w:rsidRDefault="00071977" w:rsidP="00F97349">
      <w:pPr>
        <w:spacing w:line="240" w:lineRule="auto"/>
        <w:rPr>
          <w:rFonts w:ascii="ＭＳ 明朝" w:eastAsia="ＭＳ 明朝" w:hAnsi="ＭＳ 明朝"/>
          <w:color w:val="000000" w:themeColor="text1"/>
          <w:sz w:val="24"/>
          <w:szCs w:val="24"/>
        </w:rPr>
      </w:pPr>
    </w:p>
    <w:p w14:paraId="4D41340C" w14:textId="1A70E09F" w:rsidR="00071977" w:rsidRPr="00B37215" w:rsidRDefault="00071977" w:rsidP="00F97349">
      <w:pPr>
        <w:spacing w:line="240" w:lineRule="auto"/>
        <w:rPr>
          <w:rFonts w:ascii="ＭＳ 明朝" w:eastAsia="ＭＳ 明朝" w:hAnsi="ＭＳ 明朝"/>
          <w:color w:val="000000" w:themeColor="text1"/>
          <w:sz w:val="24"/>
          <w:szCs w:val="24"/>
        </w:rPr>
      </w:pPr>
    </w:p>
    <w:p w14:paraId="7765F53F" w14:textId="1D7E68A7" w:rsidR="00F97349" w:rsidRPr="00B37215" w:rsidRDefault="00F97349" w:rsidP="00F97349">
      <w:pPr>
        <w:spacing w:line="240" w:lineRule="auto"/>
        <w:rPr>
          <w:rFonts w:ascii="ＭＳ 明朝" w:eastAsia="ＭＳ 明朝" w:hAnsi="ＭＳ 明朝"/>
          <w:color w:val="000000" w:themeColor="text1"/>
          <w:sz w:val="24"/>
          <w:szCs w:val="24"/>
        </w:rPr>
      </w:pPr>
    </w:p>
    <w:p w14:paraId="15817E66" w14:textId="14448762" w:rsidR="00F97349" w:rsidRDefault="00F97349" w:rsidP="00F97349">
      <w:pPr>
        <w:spacing w:line="240" w:lineRule="auto"/>
        <w:rPr>
          <w:rFonts w:ascii="ＭＳ 明朝" w:eastAsia="ＭＳ 明朝" w:hAnsi="ＭＳ 明朝"/>
          <w:color w:val="000000" w:themeColor="text1"/>
          <w:sz w:val="24"/>
          <w:szCs w:val="24"/>
        </w:rPr>
      </w:pPr>
    </w:p>
    <w:p w14:paraId="240A853B" w14:textId="42A5FEFA" w:rsidR="00B37215" w:rsidRDefault="00B37215" w:rsidP="00F97349">
      <w:pPr>
        <w:spacing w:line="240" w:lineRule="auto"/>
        <w:rPr>
          <w:rFonts w:ascii="ＭＳ 明朝" w:eastAsia="ＭＳ 明朝" w:hAnsi="ＭＳ 明朝"/>
          <w:color w:val="000000" w:themeColor="text1"/>
          <w:sz w:val="24"/>
          <w:szCs w:val="24"/>
        </w:rPr>
      </w:pPr>
    </w:p>
    <w:p w14:paraId="75338ECA" w14:textId="77777777" w:rsidR="00B37215" w:rsidRPr="00B37215" w:rsidRDefault="00B37215" w:rsidP="00F97349">
      <w:pPr>
        <w:spacing w:line="240" w:lineRule="auto"/>
        <w:rPr>
          <w:rFonts w:ascii="ＭＳ 明朝" w:eastAsia="ＭＳ 明朝" w:hAnsi="ＭＳ 明朝"/>
          <w:color w:val="000000" w:themeColor="text1"/>
          <w:sz w:val="24"/>
          <w:szCs w:val="24"/>
        </w:rPr>
      </w:pPr>
    </w:p>
    <w:p w14:paraId="1E735E65" w14:textId="77777777" w:rsidR="00F97349" w:rsidRPr="00B37215" w:rsidRDefault="00F97349" w:rsidP="00F97349">
      <w:pPr>
        <w:spacing w:line="240" w:lineRule="auto"/>
        <w:rPr>
          <w:rFonts w:ascii="ＭＳ 明朝" w:eastAsia="ＭＳ 明朝" w:hAnsi="ＭＳ 明朝"/>
          <w:color w:val="000000" w:themeColor="text1"/>
          <w:sz w:val="24"/>
          <w:szCs w:val="24"/>
        </w:rPr>
      </w:pPr>
    </w:p>
    <w:p w14:paraId="04272B59" w14:textId="38D30488" w:rsidR="00071977" w:rsidRPr="00B37215" w:rsidRDefault="00071977" w:rsidP="00F97349">
      <w:pPr>
        <w:pStyle w:val="ac"/>
        <w:numPr>
          <w:ilvl w:val="0"/>
          <w:numId w:val="19"/>
        </w:numPr>
        <w:rPr>
          <w:rFonts w:ascii="ＭＳ 明朝" w:eastAsia="ＭＳ 明朝" w:hAnsi="ＭＳ 明朝"/>
          <w:b/>
          <w:bCs/>
          <w:color w:val="000000" w:themeColor="text1"/>
        </w:rPr>
      </w:pPr>
      <w:r w:rsidRPr="00B37215">
        <w:rPr>
          <w:rFonts w:ascii="ＭＳ 明朝" w:eastAsia="ＭＳ 明朝" w:hAnsi="ＭＳ 明朝" w:hint="eastAsia"/>
          <w:b/>
          <w:bCs/>
          <w:color w:val="000000" w:themeColor="text1"/>
        </w:rPr>
        <w:t>流産後の帝王切開瘢痕部</w:t>
      </w:r>
      <w:r w:rsidRPr="00B37215">
        <w:rPr>
          <w:rFonts w:ascii="ＭＳ 明朝" w:eastAsia="ＭＳ 明朝" w:hAnsi="ＭＳ 明朝"/>
          <w:b/>
          <w:bCs/>
          <w:color w:val="000000" w:themeColor="text1"/>
        </w:rPr>
        <w:t>Retained Products Of Conception</w:t>
      </w:r>
      <w:r w:rsidRPr="00B37215">
        <w:rPr>
          <w:rFonts w:ascii="ＭＳ 明朝" w:eastAsia="ＭＳ 明朝" w:hAnsi="ＭＳ 明朝" w:hint="eastAsia"/>
          <w:b/>
          <w:bCs/>
          <w:color w:val="000000" w:themeColor="text1"/>
        </w:rPr>
        <w:t>に対し子宮動脈塞栓術後に子宮鏡下手術を施行し、自然妊娠成立した</w:t>
      </w:r>
      <w:r w:rsidRPr="00B37215">
        <w:rPr>
          <w:rFonts w:ascii="ＭＳ 明朝" w:eastAsia="ＭＳ 明朝" w:hAnsi="ＭＳ 明朝"/>
          <w:b/>
          <w:bCs/>
          <w:color w:val="000000" w:themeColor="text1"/>
        </w:rPr>
        <w:t>1</w:t>
      </w:r>
      <w:r w:rsidRPr="00B37215">
        <w:rPr>
          <w:rFonts w:ascii="ＭＳ 明朝" w:eastAsia="ＭＳ 明朝" w:hAnsi="ＭＳ 明朝" w:hint="eastAsia"/>
          <w:b/>
          <w:bCs/>
          <w:color w:val="000000" w:themeColor="text1"/>
        </w:rPr>
        <w:t>例</w:t>
      </w:r>
    </w:p>
    <w:p w14:paraId="216DFABB" w14:textId="77777777" w:rsidR="005F37AB" w:rsidRPr="00B37215" w:rsidRDefault="005F37AB" w:rsidP="00F97349">
      <w:pPr>
        <w:spacing w:line="240" w:lineRule="auto"/>
        <w:rPr>
          <w:rFonts w:ascii="ＭＳ 明朝" w:eastAsia="ＭＳ 明朝" w:hAnsi="ＭＳ 明朝"/>
          <w:b/>
          <w:bCs/>
          <w:color w:val="000000" w:themeColor="text1"/>
        </w:rPr>
      </w:pPr>
    </w:p>
    <w:p w14:paraId="4BEF58C0" w14:textId="77777777" w:rsidR="00071977" w:rsidRPr="00B37215" w:rsidRDefault="00071977" w:rsidP="00F97349">
      <w:pPr>
        <w:spacing w:after="0" w:line="240" w:lineRule="auto"/>
        <w:ind w:left="220" w:hangingChars="100" w:hanging="220"/>
        <w:rPr>
          <w:rFonts w:ascii="ＭＳ 明朝" w:eastAsia="ＭＳ 明朝" w:hAnsi="ＭＳ 明朝"/>
        </w:rPr>
      </w:pPr>
      <w:r w:rsidRPr="00B37215">
        <w:rPr>
          <w:rFonts w:ascii="ＭＳ 明朝" w:eastAsia="ＭＳ 明朝" w:hAnsi="ＭＳ 明朝" w:hint="eastAsia"/>
        </w:rPr>
        <w:t>九州大学</w:t>
      </w:r>
    </w:p>
    <w:p w14:paraId="39794B4B" w14:textId="55A9BA22" w:rsidR="00071977" w:rsidRPr="00B37215" w:rsidRDefault="005F37AB" w:rsidP="00F97349">
      <w:pPr>
        <w:spacing w:line="240" w:lineRule="auto"/>
        <w:ind w:left="220" w:hangingChars="100" w:hanging="220"/>
        <w:rPr>
          <w:rFonts w:ascii="ＭＳ 明朝" w:eastAsia="ＭＳ 明朝" w:hAnsi="ＭＳ 明朝"/>
        </w:rPr>
      </w:pPr>
      <w:r w:rsidRPr="00B37215">
        <w:rPr>
          <w:rFonts w:ascii="ＭＳ 明朝" w:eastAsia="ＭＳ 明朝" w:hAnsi="ＭＳ 明朝" w:cs="Apple Color Emoji" w:hint="eastAsia"/>
          <w:color w:val="000000" w:themeColor="text1"/>
        </w:rPr>
        <w:t>○</w:t>
      </w:r>
      <w:r w:rsidR="00071977" w:rsidRPr="00B37215">
        <w:rPr>
          <w:rFonts w:ascii="ＭＳ 明朝" w:eastAsia="ＭＳ 明朝" w:hAnsi="ＭＳ 明朝" w:hint="eastAsia"/>
        </w:rPr>
        <w:t>田中　大貴　　蔵本　和孝　　詠田　真由　友延　尚子　　河村　圭子　　濱田　律雄　横田奈津子　　磯邉　明子　　宮﨑　順秀　大石　博子　　加藤聖子</w:t>
      </w:r>
    </w:p>
    <w:p w14:paraId="7F903B8A" w14:textId="7D4A527C" w:rsidR="005F37AB" w:rsidRPr="00B37215" w:rsidRDefault="005F37AB" w:rsidP="00F97349">
      <w:pPr>
        <w:spacing w:after="0" w:line="240" w:lineRule="auto"/>
        <w:ind w:left="220" w:hangingChars="100" w:hanging="220"/>
        <w:rPr>
          <w:rFonts w:ascii="ＭＳ 明朝" w:eastAsia="ＭＳ 明朝" w:hAnsi="ＭＳ 明朝"/>
          <w:color w:val="000000" w:themeColor="text1"/>
        </w:rPr>
      </w:pPr>
    </w:p>
    <w:p w14:paraId="644134AC" w14:textId="77777777" w:rsidR="00071977" w:rsidRPr="00B37215" w:rsidRDefault="00071977" w:rsidP="00F97349">
      <w:pPr>
        <w:spacing w:line="240" w:lineRule="auto"/>
        <w:rPr>
          <w:rFonts w:ascii="ＭＳ 明朝" w:eastAsia="ＭＳ 明朝" w:hAnsi="ＭＳ 明朝"/>
        </w:rPr>
      </w:pPr>
      <w:r w:rsidRPr="00B37215">
        <w:rPr>
          <w:rFonts w:ascii="ＭＳ 明朝" w:eastAsia="ＭＳ 明朝" w:hAnsi="ＭＳ 明朝"/>
        </w:rPr>
        <w:t>RPOC(retained products of conception)</w:t>
      </w:r>
      <w:r w:rsidRPr="00B37215">
        <w:rPr>
          <w:rFonts w:ascii="ＭＳ 明朝" w:eastAsia="ＭＳ 明朝" w:hAnsi="ＭＳ 明朝" w:hint="eastAsia"/>
        </w:rPr>
        <w:t>は流産あるいは児娩出後の子宮内妊娠組織遺残物の総称であり、大量出血の原因となり得る。今回、流産後の帝王切開瘢痕部</w:t>
      </w:r>
      <w:r w:rsidRPr="00B37215">
        <w:rPr>
          <w:rFonts w:ascii="ＭＳ 明朝" w:eastAsia="ＭＳ 明朝" w:hAnsi="ＭＳ 明朝"/>
        </w:rPr>
        <w:t>RPOC</w:t>
      </w:r>
      <w:r w:rsidRPr="00B37215">
        <w:rPr>
          <w:rFonts w:ascii="ＭＳ 明朝" w:eastAsia="ＭＳ 明朝" w:hAnsi="ＭＳ 明朝" w:hint="eastAsia"/>
        </w:rPr>
        <w:t>に対し子宮動脈塞栓術</w:t>
      </w:r>
      <w:r w:rsidRPr="00B37215">
        <w:rPr>
          <w:rFonts w:ascii="ＭＳ 明朝" w:eastAsia="ＭＳ 明朝" w:hAnsi="ＭＳ 明朝"/>
        </w:rPr>
        <w:t>(</w:t>
      </w:r>
      <w:proofErr w:type="spellStart"/>
      <w:r w:rsidRPr="00B37215">
        <w:rPr>
          <w:rFonts w:ascii="ＭＳ 明朝" w:eastAsia="ＭＳ 明朝" w:hAnsi="ＭＳ 明朝"/>
        </w:rPr>
        <w:t>UAE:Uterine</w:t>
      </w:r>
      <w:proofErr w:type="spellEnd"/>
      <w:r w:rsidRPr="00B37215">
        <w:rPr>
          <w:rFonts w:ascii="ＭＳ 明朝" w:eastAsia="ＭＳ 明朝" w:hAnsi="ＭＳ 明朝"/>
        </w:rPr>
        <w:t xml:space="preserve"> Artery Embolization)</w:t>
      </w:r>
      <w:r w:rsidRPr="00B37215">
        <w:rPr>
          <w:rFonts w:ascii="ＭＳ 明朝" w:eastAsia="ＭＳ 明朝" w:hAnsi="ＭＳ 明朝" w:hint="eastAsia"/>
        </w:rPr>
        <w:t>後に子宮鏡下手術を施行し、自然妊娠成立した</w:t>
      </w:r>
      <w:r w:rsidRPr="00B37215">
        <w:rPr>
          <w:rFonts w:ascii="ＭＳ 明朝" w:eastAsia="ＭＳ 明朝" w:hAnsi="ＭＳ 明朝"/>
        </w:rPr>
        <w:t>1</w:t>
      </w:r>
      <w:r w:rsidRPr="00B37215">
        <w:rPr>
          <w:rFonts w:ascii="ＭＳ 明朝" w:eastAsia="ＭＳ 明朝" w:hAnsi="ＭＳ 明朝" w:hint="eastAsia"/>
        </w:rPr>
        <w:t>例を経験した。</w:t>
      </w:r>
    </w:p>
    <w:p w14:paraId="348E8A78" w14:textId="77777777" w:rsidR="00071977" w:rsidRPr="00B37215" w:rsidRDefault="00071977" w:rsidP="00F97349">
      <w:pPr>
        <w:spacing w:line="240" w:lineRule="auto"/>
        <w:rPr>
          <w:rFonts w:ascii="ＭＳ 明朝" w:eastAsia="ＭＳ 明朝" w:hAnsi="ＭＳ 明朝"/>
        </w:rPr>
      </w:pPr>
      <w:r w:rsidRPr="00B37215">
        <w:rPr>
          <w:rFonts w:ascii="ＭＳ 明朝" w:eastAsia="ＭＳ 明朝" w:hAnsi="ＭＳ 明朝" w:hint="eastAsia"/>
        </w:rPr>
        <w:t>症例は</w:t>
      </w:r>
      <w:r w:rsidRPr="00B37215">
        <w:rPr>
          <w:rFonts w:ascii="ＭＳ 明朝" w:eastAsia="ＭＳ 明朝" w:hAnsi="ＭＳ 明朝"/>
        </w:rPr>
        <w:t>32</w:t>
      </w:r>
      <w:r w:rsidRPr="00B37215">
        <w:rPr>
          <w:rFonts w:ascii="ＭＳ 明朝" w:eastAsia="ＭＳ 明朝" w:hAnsi="ＭＳ 明朝" w:hint="eastAsia"/>
        </w:rPr>
        <w:t>歳、</w:t>
      </w:r>
      <w:r w:rsidRPr="00B37215">
        <w:rPr>
          <w:rFonts w:ascii="ＭＳ 明朝" w:eastAsia="ＭＳ 明朝" w:hAnsi="ＭＳ 明朝"/>
        </w:rPr>
        <w:t>4</w:t>
      </w:r>
      <w:r w:rsidRPr="00B37215">
        <w:rPr>
          <w:rFonts w:ascii="ＭＳ 明朝" w:eastAsia="ＭＳ 明朝" w:hAnsi="ＭＳ 明朝" w:hint="eastAsia"/>
        </w:rPr>
        <w:t>妊</w:t>
      </w:r>
      <w:r w:rsidRPr="00B37215">
        <w:rPr>
          <w:rFonts w:ascii="ＭＳ 明朝" w:eastAsia="ＭＳ 明朝" w:hAnsi="ＭＳ 明朝"/>
        </w:rPr>
        <w:t>3</w:t>
      </w:r>
      <w:r w:rsidRPr="00B37215">
        <w:rPr>
          <w:rFonts w:ascii="ＭＳ 明朝" w:eastAsia="ＭＳ 明朝" w:hAnsi="ＭＳ 明朝" w:hint="eastAsia"/>
        </w:rPr>
        <w:t>産、</w:t>
      </w:r>
      <w:r w:rsidRPr="00B37215">
        <w:rPr>
          <w:rFonts w:ascii="ＭＳ 明朝" w:eastAsia="ＭＳ 明朝" w:hAnsi="ＭＳ 明朝"/>
        </w:rPr>
        <w:t>3</w:t>
      </w:r>
      <w:r w:rsidRPr="00B37215">
        <w:rPr>
          <w:rFonts w:ascii="ＭＳ 明朝" w:eastAsia="ＭＳ 明朝" w:hAnsi="ＭＳ 明朝" w:hint="eastAsia"/>
        </w:rPr>
        <w:t>回の帝王切開歴あり。近医で稽留流産を疑われ、当院紹介、経腟超音波断層法で子宮内に胎嚢は認めず、子宮体部下節筋層内に</w:t>
      </w:r>
      <w:r w:rsidRPr="00B37215">
        <w:rPr>
          <w:rFonts w:ascii="ＭＳ 明朝" w:eastAsia="ＭＳ 明朝" w:hAnsi="ＭＳ 明朝"/>
        </w:rPr>
        <w:t>51x47mm</w:t>
      </w:r>
      <w:r w:rsidRPr="00B37215">
        <w:rPr>
          <w:rFonts w:ascii="ＭＳ 明朝" w:eastAsia="ＭＳ 明朝" w:hAnsi="ＭＳ 明朝" w:hint="eastAsia"/>
        </w:rPr>
        <w:t>の血流豊富な腫瘤を認め、造影</w:t>
      </w:r>
      <w:r w:rsidRPr="00B37215">
        <w:rPr>
          <w:rFonts w:ascii="ＭＳ 明朝" w:eastAsia="ＭＳ 明朝" w:hAnsi="ＭＳ 明朝"/>
        </w:rPr>
        <w:t>MRI</w:t>
      </w:r>
      <w:r w:rsidRPr="00B37215">
        <w:rPr>
          <w:rFonts w:ascii="ＭＳ 明朝" w:eastAsia="ＭＳ 明朝" w:hAnsi="ＭＳ 明朝" w:hint="eastAsia"/>
        </w:rPr>
        <w:t>検査でも同様の所見を認めた。流産後帝王切開瘢痕部R</w:t>
      </w:r>
      <w:r w:rsidRPr="00B37215">
        <w:rPr>
          <w:rFonts w:ascii="ＭＳ 明朝" w:eastAsia="ＭＳ 明朝" w:hAnsi="ＭＳ 明朝"/>
        </w:rPr>
        <w:t>POC</w:t>
      </w:r>
      <w:r w:rsidRPr="00B37215">
        <w:rPr>
          <w:rFonts w:ascii="ＭＳ 明朝" w:eastAsia="ＭＳ 明朝" w:hAnsi="ＭＳ 明朝" w:hint="eastAsia"/>
        </w:rPr>
        <w:t>を考え、U</w:t>
      </w:r>
      <w:r w:rsidRPr="00B37215">
        <w:rPr>
          <w:rFonts w:ascii="ＭＳ 明朝" w:eastAsia="ＭＳ 明朝" w:hAnsi="ＭＳ 明朝"/>
        </w:rPr>
        <w:t>AE</w:t>
      </w:r>
      <w:r w:rsidRPr="00B37215">
        <w:rPr>
          <w:rFonts w:ascii="ＭＳ 明朝" w:eastAsia="ＭＳ 明朝" w:hAnsi="ＭＳ 明朝" w:hint="eastAsia"/>
        </w:rPr>
        <w:t>後に子宮鏡下手術を施行した。術後病理検査は</w:t>
      </w:r>
      <w:r w:rsidRPr="00B37215">
        <w:rPr>
          <w:rFonts w:ascii="ＭＳ 明朝" w:eastAsia="ＭＳ 明朝" w:hAnsi="ＭＳ 明朝"/>
        </w:rPr>
        <w:t>Retained placenta</w:t>
      </w:r>
      <w:r w:rsidRPr="00B37215">
        <w:rPr>
          <w:rFonts w:ascii="ＭＳ 明朝" w:eastAsia="ＭＳ 明朝" w:hAnsi="ＭＳ 明朝" w:hint="eastAsia"/>
        </w:rPr>
        <w:t>だった。その後自然妊娠成立し、現在当院で周産期管理中である。</w:t>
      </w:r>
    </w:p>
    <w:p w14:paraId="5B62EB38" w14:textId="77777777" w:rsidR="00071977" w:rsidRPr="00B37215" w:rsidRDefault="00071977" w:rsidP="00F97349">
      <w:pPr>
        <w:spacing w:line="240" w:lineRule="auto"/>
        <w:rPr>
          <w:rFonts w:ascii="ＭＳ 明朝" w:eastAsia="ＭＳ 明朝" w:hAnsi="ＭＳ 明朝"/>
        </w:rPr>
      </w:pPr>
      <w:r w:rsidRPr="00B37215">
        <w:rPr>
          <w:rFonts w:ascii="ＭＳ 明朝" w:eastAsia="ＭＳ 明朝" w:hAnsi="ＭＳ 明朝" w:hint="eastAsia"/>
        </w:rPr>
        <w:t>流産後</w:t>
      </w:r>
      <w:r w:rsidRPr="00B37215">
        <w:rPr>
          <w:rFonts w:ascii="ＭＳ 明朝" w:eastAsia="ＭＳ 明朝" w:hAnsi="ＭＳ 明朝"/>
        </w:rPr>
        <w:t>RPOC</w:t>
      </w:r>
      <w:r w:rsidRPr="00B37215">
        <w:rPr>
          <w:rFonts w:ascii="ＭＳ 明朝" w:eastAsia="ＭＳ 明朝" w:hAnsi="ＭＳ 明朝" w:hint="eastAsia"/>
        </w:rPr>
        <w:t>に対しU</w:t>
      </w:r>
      <w:r w:rsidRPr="00B37215">
        <w:rPr>
          <w:rFonts w:ascii="ＭＳ 明朝" w:eastAsia="ＭＳ 明朝" w:hAnsi="ＭＳ 明朝"/>
        </w:rPr>
        <w:t>AE</w:t>
      </w:r>
      <w:r w:rsidRPr="00B37215">
        <w:rPr>
          <w:rFonts w:ascii="ＭＳ 明朝" w:eastAsia="ＭＳ 明朝" w:hAnsi="ＭＳ 明朝" w:hint="eastAsia"/>
        </w:rPr>
        <w:t>後の子宮鏡下手術は安全な治療法のひとつと考えられる。</w:t>
      </w:r>
    </w:p>
    <w:p w14:paraId="7CE6A413" w14:textId="77777777" w:rsidR="00071977" w:rsidRPr="00B37215" w:rsidRDefault="00071977" w:rsidP="00F97349">
      <w:pPr>
        <w:spacing w:line="240" w:lineRule="auto"/>
        <w:rPr>
          <w:rFonts w:ascii="ＭＳ 明朝" w:eastAsia="ＭＳ 明朝" w:hAnsi="ＭＳ 明朝"/>
        </w:rPr>
      </w:pPr>
    </w:p>
    <w:p w14:paraId="504F1A30" w14:textId="77777777" w:rsidR="008A0B25" w:rsidRPr="00B37215" w:rsidRDefault="008A0B25" w:rsidP="00F97349">
      <w:pPr>
        <w:spacing w:line="240" w:lineRule="auto"/>
        <w:rPr>
          <w:rFonts w:ascii="ＭＳ 明朝" w:eastAsia="ＭＳ 明朝" w:hAnsi="ＭＳ 明朝"/>
          <w:b/>
          <w:bCs/>
          <w:color w:val="000000" w:themeColor="text1"/>
          <w:sz w:val="24"/>
          <w:szCs w:val="24"/>
        </w:rPr>
      </w:pPr>
    </w:p>
    <w:p w14:paraId="43F5EDFC" w14:textId="7830D321" w:rsidR="008A0B25" w:rsidRPr="00B37215" w:rsidRDefault="008A0B25" w:rsidP="00F97349">
      <w:pPr>
        <w:spacing w:line="240" w:lineRule="auto"/>
        <w:rPr>
          <w:rFonts w:ascii="ＭＳ 明朝" w:eastAsia="ＭＳ 明朝" w:hAnsi="ＭＳ 明朝"/>
          <w:b/>
          <w:bCs/>
          <w:color w:val="000000" w:themeColor="text1"/>
          <w:sz w:val="24"/>
          <w:szCs w:val="24"/>
        </w:rPr>
      </w:pPr>
    </w:p>
    <w:p w14:paraId="042090BA" w14:textId="705CED3C" w:rsidR="00F226EB" w:rsidRPr="00B37215" w:rsidRDefault="00F226EB" w:rsidP="00F97349">
      <w:pPr>
        <w:spacing w:line="240" w:lineRule="auto"/>
        <w:rPr>
          <w:rFonts w:ascii="ＭＳ 明朝" w:eastAsia="ＭＳ 明朝" w:hAnsi="ＭＳ 明朝"/>
          <w:b/>
          <w:bCs/>
          <w:color w:val="000000" w:themeColor="text1"/>
          <w:sz w:val="24"/>
          <w:szCs w:val="24"/>
        </w:rPr>
      </w:pPr>
    </w:p>
    <w:p w14:paraId="38060372" w14:textId="3F6408E2" w:rsidR="00F226EB" w:rsidRPr="00B37215" w:rsidRDefault="00F226EB" w:rsidP="00F97349">
      <w:pPr>
        <w:spacing w:line="240" w:lineRule="auto"/>
        <w:rPr>
          <w:rFonts w:ascii="ＭＳ 明朝" w:eastAsia="ＭＳ 明朝" w:hAnsi="ＭＳ 明朝"/>
          <w:b/>
          <w:bCs/>
          <w:color w:val="000000" w:themeColor="text1"/>
          <w:sz w:val="24"/>
          <w:szCs w:val="24"/>
        </w:rPr>
      </w:pPr>
    </w:p>
    <w:p w14:paraId="4E226174" w14:textId="18018BF0" w:rsidR="00F226EB" w:rsidRPr="00B37215" w:rsidRDefault="00F97349" w:rsidP="00F97349">
      <w:pPr>
        <w:spacing w:after="200" w:line="276" w:lineRule="auto"/>
        <w:rPr>
          <w:rFonts w:ascii="ＭＳ 明朝" w:eastAsia="ＭＳ 明朝" w:hAnsi="ＭＳ 明朝"/>
          <w:b/>
          <w:bCs/>
          <w:color w:val="000000" w:themeColor="text1"/>
          <w:sz w:val="24"/>
          <w:szCs w:val="24"/>
        </w:rPr>
      </w:pPr>
      <w:r w:rsidRPr="00B37215">
        <w:rPr>
          <w:rFonts w:ascii="ＭＳ 明朝" w:eastAsia="ＭＳ 明朝" w:hAnsi="ＭＳ 明朝"/>
          <w:b/>
          <w:bCs/>
          <w:color w:val="000000" w:themeColor="text1"/>
          <w:sz w:val="24"/>
          <w:szCs w:val="24"/>
        </w:rPr>
        <w:br w:type="page"/>
      </w:r>
    </w:p>
    <w:p w14:paraId="2AD80B6F" w14:textId="4EFDC257" w:rsidR="00071977" w:rsidRPr="00B37215" w:rsidRDefault="00071977" w:rsidP="00F97349">
      <w:pPr>
        <w:pStyle w:val="ac"/>
        <w:numPr>
          <w:ilvl w:val="0"/>
          <w:numId w:val="19"/>
        </w:numPr>
        <w:rPr>
          <w:rFonts w:ascii="ＭＳ 明朝" w:eastAsia="ＭＳ 明朝" w:hAnsi="ＭＳ 明朝"/>
          <w:b/>
          <w:bCs/>
          <w:color w:val="000000" w:themeColor="text1"/>
        </w:rPr>
      </w:pPr>
      <w:r w:rsidRPr="00B37215">
        <w:rPr>
          <w:rFonts w:ascii="ＭＳ 明朝" w:eastAsia="ＭＳ 明朝" w:hAnsi="ＭＳ 明朝" w:hint="eastAsia"/>
          <w:b/>
          <w:bCs/>
          <w:color w:val="000000" w:themeColor="text1"/>
        </w:rPr>
        <w:lastRenderedPageBreak/>
        <w:t>卵巣腫瘍破裂後の化学性腹膜炎により横隔膜交通症をきたした１例</w:t>
      </w:r>
    </w:p>
    <w:p w14:paraId="08F3BA1D" w14:textId="77777777" w:rsidR="005F37AB" w:rsidRPr="00B37215" w:rsidRDefault="005F37AB" w:rsidP="00F97349">
      <w:pPr>
        <w:spacing w:line="240" w:lineRule="auto"/>
        <w:rPr>
          <w:rFonts w:ascii="ＭＳ 明朝" w:eastAsia="ＭＳ 明朝" w:hAnsi="ＭＳ 明朝"/>
          <w:color w:val="000000" w:themeColor="text1"/>
          <w:sz w:val="24"/>
          <w:szCs w:val="24"/>
        </w:rPr>
      </w:pPr>
    </w:p>
    <w:p w14:paraId="420E0F8C" w14:textId="77777777" w:rsidR="00071977" w:rsidRPr="00B37215" w:rsidRDefault="00071977" w:rsidP="00F97349">
      <w:pPr>
        <w:spacing w:line="240" w:lineRule="auto"/>
        <w:ind w:left="220" w:hangingChars="100" w:hanging="220"/>
        <w:rPr>
          <w:rFonts w:ascii="ＭＳ 明朝" w:eastAsia="ＭＳ 明朝" w:hAnsi="ＭＳ 明朝"/>
        </w:rPr>
      </w:pPr>
      <w:r w:rsidRPr="00B37215">
        <w:rPr>
          <w:rFonts w:ascii="ＭＳ 明朝" w:eastAsia="ＭＳ 明朝" w:hAnsi="ＭＳ 明朝" w:hint="eastAsia"/>
        </w:rPr>
        <w:t>浜の町病院</w:t>
      </w:r>
    </w:p>
    <w:p w14:paraId="0BAFAC46" w14:textId="10E0EC8E" w:rsidR="00071977" w:rsidRPr="00B37215" w:rsidRDefault="005F37AB" w:rsidP="00F97349">
      <w:pPr>
        <w:spacing w:line="240" w:lineRule="auto"/>
        <w:ind w:left="220" w:hangingChars="100" w:hanging="220"/>
        <w:rPr>
          <w:rFonts w:ascii="ＭＳ 明朝" w:eastAsia="ＭＳ 明朝" w:hAnsi="ＭＳ 明朝"/>
        </w:rPr>
      </w:pPr>
      <w:r w:rsidRPr="00B37215">
        <w:rPr>
          <w:rFonts w:ascii="ＭＳ 明朝" w:eastAsia="ＭＳ 明朝" w:hAnsi="ＭＳ 明朝" w:cs="Apple Color Emoji" w:hint="eastAsia"/>
          <w:color w:val="000000" w:themeColor="text1"/>
        </w:rPr>
        <w:t>○</w:t>
      </w:r>
      <w:r w:rsidR="00071977" w:rsidRPr="00B37215">
        <w:rPr>
          <w:rFonts w:ascii="ＭＳ 明朝" w:eastAsia="ＭＳ 明朝" w:hAnsi="ＭＳ 明朝" w:hint="eastAsia"/>
        </w:rPr>
        <w:t>藤原　春菜　　厚井　知穂　　莟　綾乃　森下　博貴　　中村友里恵　　前原　佳奈　河村　英彦　　田中　章子　　前原　　都　江頭　活子　　上岡　陽亮</w:t>
      </w:r>
    </w:p>
    <w:p w14:paraId="5CAE09E7" w14:textId="6D70BB70" w:rsidR="005F37AB" w:rsidRPr="00B37215" w:rsidRDefault="005F37AB" w:rsidP="00F97349">
      <w:pPr>
        <w:spacing w:line="240" w:lineRule="auto"/>
        <w:ind w:left="220" w:hangingChars="100" w:hanging="220"/>
        <w:rPr>
          <w:rFonts w:ascii="ＭＳ 明朝" w:eastAsia="ＭＳ 明朝" w:hAnsi="ＭＳ 明朝"/>
          <w:color w:val="000000" w:themeColor="text1"/>
        </w:rPr>
      </w:pPr>
    </w:p>
    <w:p w14:paraId="327870E0" w14:textId="77777777" w:rsidR="00071977" w:rsidRPr="00B37215" w:rsidRDefault="00071977" w:rsidP="00F97349">
      <w:pPr>
        <w:spacing w:line="240" w:lineRule="auto"/>
        <w:ind w:firstLineChars="100" w:firstLine="220"/>
        <w:rPr>
          <w:rFonts w:ascii="ＭＳ 明朝" w:eastAsia="ＭＳ 明朝" w:hAnsi="ＭＳ 明朝"/>
        </w:rPr>
      </w:pPr>
      <w:r w:rsidRPr="00B37215">
        <w:rPr>
          <w:rFonts w:ascii="ＭＳ 明朝" w:eastAsia="ＭＳ 明朝" w:hAnsi="ＭＳ 明朝" w:hint="eastAsia"/>
        </w:rPr>
        <w:t>成熟嚢胞性奇形腫は腫瘍内容物の腹腔内漏出により化学性腹膜炎を発症しうる。今回、腫瘍破裂による化学性腹膜炎から横隔膜交通症をきたした症例を経験した。</w:t>
      </w:r>
    </w:p>
    <w:p w14:paraId="38AD8EC4" w14:textId="55F9D0A5" w:rsidR="00F97349" w:rsidRPr="00B37215" w:rsidRDefault="00071977" w:rsidP="00B37215">
      <w:pPr>
        <w:spacing w:line="240" w:lineRule="auto"/>
        <w:ind w:firstLineChars="100" w:firstLine="220"/>
        <w:rPr>
          <w:rFonts w:ascii="ＭＳ 明朝" w:eastAsia="ＭＳ 明朝" w:hAnsi="ＭＳ 明朝"/>
        </w:rPr>
        <w:sectPr w:rsidR="00F97349" w:rsidRPr="00B37215" w:rsidSect="00B37215">
          <w:pgSz w:w="11900" w:h="16840"/>
          <w:pgMar w:top="1440" w:right="1077" w:bottom="1440" w:left="1077" w:header="851" w:footer="992" w:gutter="0"/>
          <w:cols w:num="2" w:space="660"/>
          <w:docGrid w:linePitch="400"/>
        </w:sectPr>
      </w:pPr>
      <w:r w:rsidRPr="00B37215">
        <w:rPr>
          <w:rFonts w:ascii="ＭＳ 明朝" w:eastAsia="ＭＳ 明朝" w:hAnsi="ＭＳ 明朝"/>
        </w:rPr>
        <w:t>49</w:t>
      </w:r>
      <w:r w:rsidRPr="00B37215">
        <w:rPr>
          <w:rFonts w:ascii="ＭＳ 明朝" w:eastAsia="ＭＳ 明朝" w:hAnsi="ＭＳ 明朝" w:hint="eastAsia"/>
        </w:rPr>
        <w:t>歳、</w:t>
      </w:r>
      <w:r w:rsidRPr="00B37215">
        <w:rPr>
          <w:rFonts w:ascii="ＭＳ 明朝" w:eastAsia="ＭＳ 明朝" w:hAnsi="ＭＳ 明朝"/>
        </w:rPr>
        <w:t>0</w:t>
      </w:r>
      <w:r w:rsidRPr="00B37215">
        <w:rPr>
          <w:rFonts w:ascii="ＭＳ 明朝" w:eastAsia="ＭＳ 明朝" w:hAnsi="ＭＳ 明朝" w:hint="eastAsia"/>
        </w:rPr>
        <w:t>妊</w:t>
      </w:r>
      <w:r w:rsidRPr="00B37215">
        <w:rPr>
          <w:rFonts w:ascii="ＭＳ 明朝" w:eastAsia="ＭＳ 明朝" w:hAnsi="ＭＳ 明朝"/>
        </w:rPr>
        <w:t>0</w:t>
      </w:r>
      <w:r w:rsidRPr="00B37215">
        <w:rPr>
          <w:rFonts w:ascii="ＭＳ 明朝" w:eastAsia="ＭＳ 明朝" w:hAnsi="ＭＳ 明朝" w:hint="eastAsia"/>
        </w:rPr>
        <w:t>産。</w:t>
      </w:r>
      <w:r w:rsidRPr="00B37215">
        <w:rPr>
          <w:rFonts w:ascii="ＭＳ 明朝" w:eastAsia="ＭＳ 明朝" w:hAnsi="ＭＳ 明朝"/>
        </w:rPr>
        <w:t>2</w:t>
      </w:r>
      <w:r w:rsidRPr="00B37215">
        <w:rPr>
          <w:rFonts w:ascii="ＭＳ 明朝" w:eastAsia="ＭＳ 明朝" w:hAnsi="ＭＳ 明朝" w:hint="eastAsia"/>
        </w:rPr>
        <w:t>ヶ月前に急激な下腹痛を自覚したが軽快した。呼吸困難、右胸痛を主訴に前医を受診し、胸腹部単純</w:t>
      </w:r>
      <w:r w:rsidRPr="00B37215">
        <w:rPr>
          <w:rFonts w:ascii="ＭＳ 明朝" w:eastAsia="ＭＳ 明朝" w:hAnsi="ＭＳ 明朝"/>
        </w:rPr>
        <w:t>CT</w:t>
      </w:r>
      <w:r w:rsidRPr="00B37215">
        <w:rPr>
          <w:rFonts w:ascii="ＭＳ 明朝" w:eastAsia="ＭＳ 明朝" w:hAnsi="ＭＳ 明朝" w:hint="eastAsia"/>
        </w:rPr>
        <w:t>で骨盤内に約</w:t>
      </w:r>
      <w:r w:rsidRPr="00B37215">
        <w:rPr>
          <w:rFonts w:ascii="ＭＳ 明朝" w:eastAsia="ＭＳ 明朝" w:hAnsi="ＭＳ 明朝"/>
        </w:rPr>
        <w:t>15cm</w:t>
      </w:r>
      <w:r w:rsidRPr="00B37215">
        <w:rPr>
          <w:rFonts w:ascii="ＭＳ 明朝" w:eastAsia="ＭＳ 明朝" w:hAnsi="ＭＳ 明朝" w:hint="eastAsia"/>
        </w:rPr>
        <w:t>大の腫瘍と腹水貯留、右胸腔内に脂肪滴と胸水貯留を認めた。当科紹介となり骨盤造影</w:t>
      </w:r>
      <w:r w:rsidRPr="00B37215">
        <w:rPr>
          <w:rFonts w:ascii="ＭＳ 明朝" w:eastAsia="ＭＳ 明朝" w:hAnsi="ＭＳ 明朝"/>
        </w:rPr>
        <w:t>MRI</w:t>
      </w:r>
      <w:r w:rsidRPr="00B37215">
        <w:rPr>
          <w:rFonts w:ascii="ＭＳ 明朝" w:eastAsia="ＭＳ 明朝" w:hAnsi="ＭＳ 明朝" w:hint="eastAsia"/>
        </w:rPr>
        <w:t>で左卵巣由来の脂肪成分を含む</w:t>
      </w:r>
      <w:r w:rsidRPr="00B37215">
        <w:rPr>
          <w:rFonts w:ascii="ＭＳ 明朝" w:eastAsia="ＭＳ 明朝" w:hAnsi="ＭＳ 明朝"/>
        </w:rPr>
        <w:t>長径15cm</w:t>
      </w:r>
      <w:r w:rsidRPr="00B37215">
        <w:rPr>
          <w:rFonts w:ascii="ＭＳ 明朝" w:eastAsia="ＭＳ 明朝" w:hAnsi="ＭＳ 明朝" w:hint="eastAsia"/>
        </w:rPr>
        <w:t>以上の多房性嚢胞性腫瘤を認め、腫瘍破裂に伴う化学性腹膜炎より横隔膜交通症を来したと考えられた。当院呼吸器外科と合同で、胸腔鏡下に手術を開始した。右横隔膜にピンホール状の小孔を</w:t>
      </w:r>
      <w:r w:rsidRPr="00B37215">
        <w:rPr>
          <w:rFonts w:ascii="ＭＳ 明朝" w:eastAsia="ＭＳ 明朝" w:hAnsi="ＭＳ 明朝"/>
        </w:rPr>
        <w:t>3</w:t>
      </w:r>
      <w:r w:rsidRPr="00B37215">
        <w:rPr>
          <w:rFonts w:ascii="ＭＳ 明朝" w:eastAsia="ＭＳ 明朝" w:hAnsi="ＭＳ 明朝" w:hint="eastAsia"/>
        </w:rPr>
        <w:t>カ所認め、縫合閉鎖後に胸腔内洗浄した。腹腔内には破裂した左卵巣腫瘍とともに多量の粘液性物質と脂肪組織を認め、腹式左付属器摘出後に腹腔内洗浄した。病理組織診断は成熟嚢胞性奇形腫合併卵巣粘液性腫瘍の診断で</w:t>
      </w:r>
      <w:r w:rsidR="00F97349" w:rsidRPr="00B37215">
        <w:rPr>
          <w:rFonts w:ascii="ＭＳ 明朝" w:eastAsia="ＭＳ 明朝" w:hAnsi="ＭＳ 明朝" w:hint="eastAsia"/>
        </w:rPr>
        <w:t>あった。</w:t>
      </w:r>
    </w:p>
    <w:p w14:paraId="502DB990" w14:textId="208041CD" w:rsidR="00F23D88" w:rsidRPr="00B37215" w:rsidRDefault="00F23D88" w:rsidP="00F97349">
      <w:pPr>
        <w:spacing w:line="240" w:lineRule="auto"/>
        <w:rPr>
          <w:rFonts w:ascii="ＭＳ 明朝" w:eastAsia="ＭＳ 明朝" w:hAnsi="ＭＳ 明朝"/>
          <w:color w:val="000000" w:themeColor="text1"/>
          <w:sz w:val="20"/>
        </w:rPr>
      </w:pPr>
    </w:p>
    <w:sectPr w:rsidR="00F23D88" w:rsidRPr="00B37215" w:rsidSect="00F97349">
      <w:pgSz w:w="11900" w:h="16840"/>
      <w:pgMar w:top="1440" w:right="1077" w:bottom="1440" w:left="1077" w:header="851" w:footer="992"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F92A" w14:textId="77777777" w:rsidR="00245AC9" w:rsidRDefault="00245AC9" w:rsidP="000A269E">
      <w:pPr>
        <w:spacing w:after="0" w:line="240" w:lineRule="auto"/>
      </w:pPr>
      <w:r>
        <w:separator/>
      </w:r>
    </w:p>
  </w:endnote>
  <w:endnote w:type="continuationSeparator" w:id="0">
    <w:p w14:paraId="1FB6FA05" w14:textId="77777777" w:rsidR="00245AC9" w:rsidRDefault="00245AC9" w:rsidP="000A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8511" w14:textId="77777777" w:rsidR="00245AC9" w:rsidRDefault="00245AC9" w:rsidP="000A269E">
      <w:pPr>
        <w:spacing w:after="0" w:line="240" w:lineRule="auto"/>
      </w:pPr>
      <w:r>
        <w:separator/>
      </w:r>
    </w:p>
  </w:footnote>
  <w:footnote w:type="continuationSeparator" w:id="0">
    <w:p w14:paraId="788F1E0C" w14:textId="77777777" w:rsidR="00245AC9" w:rsidRDefault="00245AC9" w:rsidP="000A2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541"/>
    <w:multiLevelType w:val="hybridMultilevel"/>
    <w:tmpl w:val="1DBE5A26"/>
    <w:lvl w:ilvl="0" w:tplc="C9207730">
      <w:start w:val="1"/>
      <w:numFmt w:val="decimal"/>
      <w:lvlText w:val="%1."/>
      <w:lvlJc w:val="left"/>
      <w:pPr>
        <w:ind w:left="360" w:hanging="360"/>
      </w:pPr>
      <w:rPr>
        <w:rFonts w:hint="default"/>
        <w:b/>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614656"/>
    <w:multiLevelType w:val="hybridMultilevel"/>
    <w:tmpl w:val="C3EA65D0"/>
    <w:lvl w:ilvl="0" w:tplc="8A60073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6F7D8C"/>
    <w:multiLevelType w:val="hybridMultilevel"/>
    <w:tmpl w:val="957ADA26"/>
    <w:lvl w:ilvl="0" w:tplc="73642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92197A"/>
    <w:multiLevelType w:val="multilevel"/>
    <w:tmpl w:val="460C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70DAD"/>
    <w:multiLevelType w:val="hybridMultilevel"/>
    <w:tmpl w:val="2892B3BE"/>
    <w:lvl w:ilvl="0" w:tplc="05EA1F9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A55231"/>
    <w:multiLevelType w:val="hybridMultilevel"/>
    <w:tmpl w:val="60004FA4"/>
    <w:lvl w:ilvl="0" w:tplc="9C7855EC">
      <w:start w:val="1"/>
      <w:numFmt w:val="decimal"/>
      <w:lvlText w:val="%1."/>
      <w:lvlJc w:val="left"/>
      <w:pPr>
        <w:ind w:left="502"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4274F8"/>
    <w:multiLevelType w:val="hybridMultilevel"/>
    <w:tmpl w:val="F878C224"/>
    <w:lvl w:ilvl="0" w:tplc="6B2A9F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074E95"/>
    <w:multiLevelType w:val="multilevel"/>
    <w:tmpl w:val="E15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B76DEE"/>
    <w:multiLevelType w:val="hybridMultilevel"/>
    <w:tmpl w:val="49444194"/>
    <w:lvl w:ilvl="0" w:tplc="277E7A18">
      <w:start w:val="1"/>
      <w:numFmt w:val="decimal"/>
      <w:lvlText w:val="%1."/>
      <w:lvlJc w:val="left"/>
      <w:pPr>
        <w:ind w:left="360" w:hanging="360"/>
      </w:pPr>
      <w:rPr>
        <w:rFonts w:asciiTheme="minorHAnsi" w:eastAsiaTheme="minorEastAsia" w:hAnsiTheme="minorHAnsi"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430F78"/>
    <w:multiLevelType w:val="hybridMultilevel"/>
    <w:tmpl w:val="B080D3A0"/>
    <w:lvl w:ilvl="0" w:tplc="2BDC08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9C51CB"/>
    <w:multiLevelType w:val="hybridMultilevel"/>
    <w:tmpl w:val="0CE618CA"/>
    <w:lvl w:ilvl="0" w:tplc="194492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795ADE"/>
    <w:multiLevelType w:val="hybridMultilevel"/>
    <w:tmpl w:val="96C8265A"/>
    <w:lvl w:ilvl="0" w:tplc="40A0C2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923BCD"/>
    <w:multiLevelType w:val="hybridMultilevel"/>
    <w:tmpl w:val="7C0A2E5E"/>
    <w:lvl w:ilvl="0" w:tplc="411648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2B7D0A"/>
    <w:multiLevelType w:val="multilevel"/>
    <w:tmpl w:val="988C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9C17D6"/>
    <w:multiLevelType w:val="hybridMultilevel"/>
    <w:tmpl w:val="22E2AECE"/>
    <w:lvl w:ilvl="0" w:tplc="9EDE21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8B0AAE"/>
    <w:multiLevelType w:val="multilevel"/>
    <w:tmpl w:val="BA00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275CA1"/>
    <w:multiLevelType w:val="hybridMultilevel"/>
    <w:tmpl w:val="AB267CF8"/>
    <w:lvl w:ilvl="0" w:tplc="946672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022419"/>
    <w:multiLevelType w:val="hybridMultilevel"/>
    <w:tmpl w:val="115C3BEC"/>
    <w:lvl w:ilvl="0" w:tplc="23109BE0">
      <w:start w:val="1"/>
      <w:numFmt w:val="decimal"/>
      <w:lvlText w:val="%1."/>
      <w:lvlJc w:val="left"/>
      <w:pPr>
        <w:ind w:left="502" w:hanging="360"/>
      </w:pPr>
      <w:rPr>
        <w:rFonts w:hint="default"/>
        <w:b/>
        <w:bC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7E112DBB"/>
    <w:multiLevelType w:val="hybridMultilevel"/>
    <w:tmpl w:val="20524CC4"/>
    <w:lvl w:ilvl="0" w:tplc="7CEAACDA">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5"/>
  </w:num>
  <w:num w:numId="3">
    <w:abstractNumId w:val="13"/>
  </w:num>
  <w:num w:numId="4">
    <w:abstractNumId w:val="3"/>
  </w:num>
  <w:num w:numId="5">
    <w:abstractNumId w:val="11"/>
  </w:num>
  <w:num w:numId="6">
    <w:abstractNumId w:val="14"/>
  </w:num>
  <w:num w:numId="7">
    <w:abstractNumId w:val="16"/>
  </w:num>
  <w:num w:numId="8">
    <w:abstractNumId w:val="12"/>
  </w:num>
  <w:num w:numId="9">
    <w:abstractNumId w:val="0"/>
  </w:num>
  <w:num w:numId="10">
    <w:abstractNumId w:val="18"/>
  </w:num>
  <w:num w:numId="11">
    <w:abstractNumId w:val="5"/>
  </w:num>
  <w:num w:numId="12">
    <w:abstractNumId w:val="10"/>
  </w:num>
  <w:num w:numId="13">
    <w:abstractNumId w:val="17"/>
  </w:num>
  <w:num w:numId="14">
    <w:abstractNumId w:val="2"/>
  </w:num>
  <w:num w:numId="15">
    <w:abstractNumId w:val="8"/>
  </w:num>
  <w:num w:numId="16">
    <w:abstractNumId w:val="6"/>
  </w:num>
  <w:num w:numId="17">
    <w:abstractNumId w:val="9"/>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bordersDoNotSurroundHeader/>
  <w:bordersDoNotSurroundFooter/>
  <w:proofState w:spelling="clean" w:grammar="clean"/>
  <w:defaultTabStop w:val="960"/>
  <w:drawingGridHorizontalSpacing w:val="11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88"/>
    <w:rsid w:val="00020D66"/>
    <w:rsid w:val="00025256"/>
    <w:rsid w:val="00025B13"/>
    <w:rsid w:val="00032327"/>
    <w:rsid w:val="00041537"/>
    <w:rsid w:val="00042D88"/>
    <w:rsid w:val="000503DA"/>
    <w:rsid w:val="0005275B"/>
    <w:rsid w:val="00071977"/>
    <w:rsid w:val="000A269E"/>
    <w:rsid w:val="000A413C"/>
    <w:rsid w:val="000B23C3"/>
    <w:rsid w:val="000C3E39"/>
    <w:rsid w:val="000D6712"/>
    <w:rsid w:val="000E3F10"/>
    <w:rsid w:val="000F3FFC"/>
    <w:rsid w:val="00100B0F"/>
    <w:rsid w:val="00120D3B"/>
    <w:rsid w:val="00136DD7"/>
    <w:rsid w:val="00141B95"/>
    <w:rsid w:val="00142784"/>
    <w:rsid w:val="00152795"/>
    <w:rsid w:val="001553C5"/>
    <w:rsid w:val="00182265"/>
    <w:rsid w:val="001842CD"/>
    <w:rsid w:val="00187AA8"/>
    <w:rsid w:val="00191E4D"/>
    <w:rsid w:val="001A31C3"/>
    <w:rsid w:val="001B03D6"/>
    <w:rsid w:val="001D5098"/>
    <w:rsid w:val="00202C26"/>
    <w:rsid w:val="00203A7F"/>
    <w:rsid w:val="00204DD8"/>
    <w:rsid w:val="002121A8"/>
    <w:rsid w:val="00216FA8"/>
    <w:rsid w:val="00232C49"/>
    <w:rsid w:val="00242209"/>
    <w:rsid w:val="00245AC9"/>
    <w:rsid w:val="00274E44"/>
    <w:rsid w:val="00275BFB"/>
    <w:rsid w:val="002828B9"/>
    <w:rsid w:val="00286179"/>
    <w:rsid w:val="002870E2"/>
    <w:rsid w:val="002A121F"/>
    <w:rsid w:val="002A1954"/>
    <w:rsid w:val="002B4896"/>
    <w:rsid w:val="002C28A5"/>
    <w:rsid w:val="002D1917"/>
    <w:rsid w:val="002E5646"/>
    <w:rsid w:val="002F58A5"/>
    <w:rsid w:val="00300282"/>
    <w:rsid w:val="00300B23"/>
    <w:rsid w:val="0030459A"/>
    <w:rsid w:val="0031714B"/>
    <w:rsid w:val="003309B6"/>
    <w:rsid w:val="003318BF"/>
    <w:rsid w:val="00334A65"/>
    <w:rsid w:val="003654B8"/>
    <w:rsid w:val="00380A17"/>
    <w:rsid w:val="003865D4"/>
    <w:rsid w:val="003B068D"/>
    <w:rsid w:val="003B3F7A"/>
    <w:rsid w:val="003B4A38"/>
    <w:rsid w:val="003E65B6"/>
    <w:rsid w:val="003E736A"/>
    <w:rsid w:val="003F4731"/>
    <w:rsid w:val="004011EC"/>
    <w:rsid w:val="00414E2E"/>
    <w:rsid w:val="00417A92"/>
    <w:rsid w:val="0043757B"/>
    <w:rsid w:val="00437ACF"/>
    <w:rsid w:val="0045036B"/>
    <w:rsid w:val="004543EC"/>
    <w:rsid w:val="00481F03"/>
    <w:rsid w:val="004B2829"/>
    <w:rsid w:val="004C5A2A"/>
    <w:rsid w:val="004D3E49"/>
    <w:rsid w:val="004D4D9C"/>
    <w:rsid w:val="004E3C70"/>
    <w:rsid w:val="004F1546"/>
    <w:rsid w:val="00505B72"/>
    <w:rsid w:val="0051162C"/>
    <w:rsid w:val="00535DF2"/>
    <w:rsid w:val="0055424E"/>
    <w:rsid w:val="005633BD"/>
    <w:rsid w:val="00565E87"/>
    <w:rsid w:val="00586544"/>
    <w:rsid w:val="00591F91"/>
    <w:rsid w:val="0059501B"/>
    <w:rsid w:val="005C31E2"/>
    <w:rsid w:val="005D5B2A"/>
    <w:rsid w:val="005F17C0"/>
    <w:rsid w:val="005F37AB"/>
    <w:rsid w:val="005F6C3B"/>
    <w:rsid w:val="00602FB2"/>
    <w:rsid w:val="00605E3A"/>
    <w:rsid w:val="006128CA"/>
    <w:rsid w:val="0062010C"/>
    <w:rsid w:val="00621D08"/>
    <w:rsid w:val="00625934"/>
    <w:rsid w:val="006411FB"/>
    <w:rsid w:val="006414C2"/>
    <w:rsid w:val="00650DA1"/>
    <w:rsid w:val="0065411E"/>
    <w:rsid w:val="006558C6"/>
    <w:rsid w:val="00661AB4"/>
    <w:rsid w:val="0066347E"/>
    <w:rsid w:val="0066594D"/>
    <w:rsid w:val="00666672"/>
    <w:rsid w:val="00666E54"/>
    <w:rsid w:val="00673893"/>
    <w:rsid w:val="00675D78"/>
    <w:rsid w:val="006802F4"/>
    <w:rsid w:val="00682B35"/>
    <w:rsid w:val="00682D3A"/>
    <w:rsid w:val="00692BD8"/>
    <w:rsid w:val="0069340E"/>
    <w:rsid w:val="006946EA"/>
    <w:rsid w:val="006A23DA"/>
    <w:rsid w:val="006B34B9"/>
    <w:rsid w:val="006C4758"/>
    <w:rsid w:val="006D4A20"/>
    <w:rsid w:val="006D6E61"/>
    <w:rsid w:val="006E6F6C"/>
    <w:rsid w:val="006E7EBD"/>
    <w:rsid w:val="006F0C23"/>
    <w:rsid w:val="006F0EFB"/>
    <w:rsid w:val="006F208A"/>
    <w:rsid w:val="006F4E70"/>
    <w:rsid w:val="0070429F"/>
    <w:rsid w:val="00705A7D"/>
    <w:rsid w:val="007363CE"/>
    <w:rsid w:val="00742E9B"/>
    <w:rsid w:val="0074506B"/>
    <w:rsid w:val="00753C86"/>
    <w:rsid w:val="00755752"/>
    <w:rsid w:val="00767DBA"/>
    <w:rsid w:val="007748E6"/>
    <w:rsid w:val="00780E0E"/>
    <w:rsid w:val="0079767E"/>
    <w:rsid w:val="007A2E0B"/>
    <w:rsid w:val="007B6700"/>
    <w:rsid w:val="007D570C"/>
    <w:rsid w:val="007E3E97"/>
    <w:rsid w:val="007E5940"/>
    <w:rsid w:val="007F47CA"/>
    <w:rsid w:val="0080031E"/>
    <w:rsid w:val="00804643"/>
    <w:rsid w:val="008246CD"/>
    <w:rsid w:val="00832B76"/>
    <w:rsid w:val="00833441"/>
    <w:rsid w:val="0083740C"/>
    <w:rsid w:val="00847782"/>
    <w:rsid w:val="008647BE"/>
    <w:rsid w:val="00872F4A"/>
    <w:rsid w:val="008836E9"/>
    <w:rsid w:val="008A0B25"/>
    <w:rsid w:val="008A456C"/>
    <w:rsid w:val="008B0C7B"/>
    <w:rsid w:val="008B2078"/>
    <w:rsid w:val="008B6A1C"/>
    <w:rsid w:val="008D6FD3"/>
    <w:rsid w:val="008E3423"/>
    <w:rsid w:val="008E750A"/>
    <w:rsid w:val="008F51CE"/>
    <w:rsid w:val="00906228"/>
    <w:rsid w:val="00922E8B"/>
    <w:rsid w:val="00925922"/>
    <w:rsid w:val="00925D7B"/>
    <w:rsid w:val="00932D6D"/>
    <w:rsid w:val="0095152E"/>
    <w:rsid w:val="00954DC7"/>
    <w:rsid w:val="00956AF4"/>
    <w:rsid w:val="009617DE"/>
    <w:rsid w:val="009633E3"/>
    <w:rsid w:val="009640CD"/>
    <w:rsid w:val="00992F51"/>
    <w:rsid w:val="00996179"/>
    <w:rsid w:val="009A283F"/>
    <w:rsid w:val="009A5825"/>
    <w:rsid w:val="009B22A5"/>
    <w:rsid w:val="009C3BF8"/>
    <w:rsid w:val="009C5F74"/>
    <w:rsid w:val="009C74A4"/>
    <w:rsid w:val="009D2EDF"/>
    <w:rsid w:val="009D4D39"/>
    <w:rsid w:val="009D5307"/>
    <w:rsid w:val="009D5B1B"/>
    <w:rsid w:val="009E76D7"/>
    <w:rsid w:val="009F6F75"/>
    <w:rsid w:val="00A0062E"/>
    <w:rsid w:val="00A10981"/>
    <w:rsid w:val="00A1200B"/>
    <w:rsid w:val="00A1445A"/>
    <w:rsid w:val="00A50A0E"/>
    <w:rsid w:val="00A51858"/>
    <w:rsid w:val="00A642E7"/>
    <w:rsid w:val="00A81794"/>
    <w:rsid w:val="00A83347"/>
    <w:rsid w:val="00A85697"/>
    <w:rsid w:val="00A92DCF"/>
    <w:rsid w:val="00A9477C"/>
    <w:rsid w:val="00A95E8D"/>
    <w:rsid w:val="00A97CA2"/>
    <w:rsid w:val="00AA6409"/>
    <w:rsid w:val="00AB5558"/>
    <w:rsid w:val="00AB6173"/>
    <w:rsid w:val="00AC0D72"/>
    <w:rsid w:val="00AD3796"/>
    <w:rsid w:val="00AF49C0"/>
    <w:rsid w:val="00AF724A"/>
    <w:rsid w:val="00B05DA0"/>
    <w:rsid w:val="00B33EA4"/>
    <w:rsid w:val="00B37215"/>
    <w:rsid w:val="00B62A2C"/>
    <w:rsid w:val="00B747D5"/>
    <w:rsid w:val="00B911F6"/>
    <w:rsid w:val="00B92959"/>
    <w:rsid w:val="00B93C6D"/>
    <w:rsid w:val="00BA1525"/>
    <w:rsid w:val="00BB3BA8"/>
    <w:rsid w:val="00BB61A2"/>
    <w:rsid w:val="00BC63A0"/>
    <w:rsid w:val="00BD3F60"/>
    <w:rsid w:val="00BD54C0"/>
    <w:rsid w:val="00BF1545"/>
    <w:rsid w:val="00BF18BA"/>
    <w:rsid w:val="00C054A6"/>
    <w:rsid w:val="00C17494"/>
    <w:rsid w:val="00C2714F"/>
    <w:rsid w:val="00C36153"/>
    <w:rsid w:val="00C4690D"/>
    <w:rsid w:val="00C54DD6"/>
    <w:rsid w:val="00C62A6E"/>
    <w:rsid w:val="00C740E1"/>
    <w:rsid w:val="00C76551"/>
    <w:rsid w:val="00C8106F"/>
    <w:rsid w:val="00C81C9B"/>
    <w:rsid w:val="00C840EF"/>
    <w:rsid w:val="00CB4999"/>
    <w:rsid w:val="00CB76F1"/>
    <w:rsid w:val="00CC6BE6"/>
    <w:rsid w:val="00CD3C4B"/>
    <w:rsid w:val="00CE7002"/>
    <w:rsid w:val="00D00551"/>
    <w:rsid w:val="00D05955"/>
    <w:rsid w:val="00D109F1"/>
    <w:rsid w:val="00D23028"/>
    <w:rsid w:val="00D24293"/>
    <w:rsid w:val="00D27136"/>
    <w:rsid w:val="00D35F43"/>
    <w:rsid w:val="00D47923"/>
    <w:rsid w:val="00D54684"/>
    <w:rsid w:val="00D601A8"/>
    <w:rsid w:val="00D62C2F"/>
    <w:rsid w:val="00D70CB6"/>
    <w:rsid w:val="00D7137D"/>
    <w:rsid w:val="00D915AD"/>
    <w:rsid w:val="00D94BE4"/>
    <w:rsid w:val="00DA0503"/>
    <w:rsid w:val="00DB17EE"/>
    <w:rsid w:val="00DB7F28"/>
    <w:rsid w:val="00DC43CE"/>
    <w:rsid w:val="00DD67BB"/>
    <w:rsid w:val="00DF39C0"/>
    <w:rsid w:val="00E06E57"/>
    <w:rsid w:val="00E076D2"/>
    <w:rsid w:val="00E13B1E"/>
    <w:rsid w:val="00E36ADB"/>
    <w:rsid w:val="00E4617D"/>
    <w:rsid w:val="00E46B48"/>
    <w:rsid w:val="00E5160E"/>
    <w:rsid w:val="00E55729"/>
    <w:rsid w:val="00E6229A"/>
    <w:rsid w:val="00E73EFD"/>
    <w:rsid w:val="00E81A97"/>
    <w:rsid w:val="00E83658"/>
    <w:rsid w:val="00E84CB8"/>
    <w:rsid w:val="00E91628"/>
    <w:rsid w:val="00E96295"/>
    <w:rsid w:val="00EB0A85"/>
    <w:rsid w:val="00EB1B55"/>
    <w:rsid w:val="00EB4944"/>
    <w:rsid w:val="00EB7FE5"/>
    <w:rsid w:val="00EC651F"/>
    <w:rsid w:val="00EE2E4A"/>
    <w:rsid w:val="00EF236D"/>
    <w:rsid w:val="00EF4B93"/>
    <w:rsid w:val="00EF6613"/>
    <w:rsid w:val="00F226EB"/>
    <w:rsid w:val="00F23D88"/>
    <w:rsid w:val="00F4171B"/>
    <w:rsid w:val="00F56916"/>
    <w:rsid w:val="00F64D12"/>
    <w:rsid w:val="00F929E3"/>
    <w:rsid w:val="00F97349"/>
    <w:rsid w:val="00FC7C19"/>
    <w:rsid w:val="00FE034A"/>
    <w:rsid w:val="00FE1AC0"/>
    <w:rsid w:val="00FE3F9F"/>
    <w:rsid w:val="00FF1077"/>
    <w:rsid w:val="00FF3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1B345"/>
  <w14:defaultImageDpi w14:val="32767"/>
  <w15:chartTrackingRefBased/>
  <w15:docId w15:val="{05F98C17-16BC-AF41-BF8A-E562FA4C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6E7EBD"/>
    <w:pPr>
      <w:spacing w:after="180" w:line="274" w:lineRule="auto"/>
    </w:pPr>
  </w:style>
  <w:style w:type="paragraph" w:styleId="1">
    <w:name w:val="heading 1"/>
    <w:basedOn w:val="a"/>
    <w:next w:val="a"/>
    <w:link w:val="10"/>
    <w:uiPriority w:val="9"/>
    <w:qFormat/>
    <w:rsid w:val="00A97CA2"/>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2">
    <w:name w:val="heading 2"/>
    <w:basedOn w:val="a"/>
    <w:next w:val="a"/>
    <w:link w:val="20"/>
    <w:uiPriority w:val="9"/>
    <w:semiHidden/>
    <w:unhideWhenUsed/>
    <w:qFormat/>
    <w:rsid w:val="00A97CA2"/>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3">
    <w:name w:val="heading 3"/>
    <w:basedOn w:val="a"/>
    <w:next w:val="a"/>
    <w:link w:val="30"/>
    <w:uiPriority w:val="9"/>
    <w:semiHidden/>
    <w:unhideWhenUsed/>
    <w:qFormat/>
    <w:rsid w:val="00A97CA2"/>
    <w:pPr>
      <w:keepNext/>
      <w:keepLines/>
      <w:spacing w:before="20" w:after="0" w:line="240" w:lineRule="auto"/>
      <w:outlineLvl w:val="2"/>
    </w:pPr>
    <w:rPr>
      <w:rFonts w:eastAsiaTheme="majorEastAsia" w:cstheme="majorBidi"/>
      <w:b/>
      <w:bCs/>
      <w:color w:val="44546A" w:themeColor="text2"/>
      <w:sz w:val="24"/>
    </w:rPr>
  </w:style>
  <w:style w:type="paragraph" w:styleId="4">
    <w:name w:val="heading 4"/>
    <w:basedOn w:val="a"/>
    <w:next w:val="a"/>
    <w:link w:val="40"/>
    <w:uiPriority w:val="9"/>
    <w:semiHidden/>
    <w:unhideWhenUsed/>
    <w:qFormat/>
    <w:rsid w:val="00A97CA2"/>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unhideWhenUsed/>
    <w:qFormat/>
    <w:rsid w:val="00A97CA2"/>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A97CA2"/>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A97CA2"/>
    <w:pPr>
      <w:keepNext/>
      <w:keepLines/>
      <w:spacing w:before="200" w:after="0"/>
      <w:outlineLvl w:val="6"/>
    </w:pPr>
    <w:rPr>
      <w:rFonts w:asciiTheme="majorHAnsi" w:eastAsiaTheme="majorEastAsia" w:hAnsiTheme="majorHAnsi" w:cstheme="majorBidi"/>
      <w:i/>
      <w:iCs/>
      <w:color w:val="44546A" w:themeColor="text2"/>
    </w:rPr>
  </w:style>
  <w:style w:type="paragraph" w:styleId="8">
    <w:name w:val="heading 8"/>
    <w:basedOn w:val="a"/>
    <w:next w:val="a"/>
    <w:link w:val="80"/>
    <w:uiPriority w:val="9"/>
    <w:semiHidden/>
    <w:unhideWhenUsed/>
    <w:qFormat/>
    <w:rsid w:val="00A97CA2"/>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A97CA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A97CA2"/>
    <w:rPr>
      <w:b/>
      <w:caps/>
      <w:color w:val="000000"/>
      <w:sz w:val="28"/>
      <w:szCs w:val="28"/>
    </w:rPr>
  </w:style>
  <w:style w:type="paragraph" w:styleId="a3">
    <w:name w:val="Title"/>
    <w:basedOn w:val="a"/>
    <w:next w:val="a"/>
    <w:link w:val="a4"/>
    <w:uiPriority w:val="10"/>
    <w:qFormat/>
    <w:rsid w:val="00A97CA2"/>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a4">
    <w:name w:val="表題 (文字)"/>
    <w:basedOn w:val="a0"/>
    <w:link w:val="a3"/>
    <w:uiPriority w:val="10"/>
    <w:rsid w:val="00A97CA2"/>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10">
    <w:name w:val="見出し 1 (文字)"/>
    <w:basedOn w:val="a0"/>
    <w:link w:val="1"/>
    <w:uiPriority w:val="9"/>
    <w:rsid w:val="00A97CA2"/>
    <w:rPr>
      <w:rFonts w:asciiTheme="majorHAnsi" w:eastAsiaTheme="majorEastAsia" w:hAnsiTheme="majorHAnsi" w:cstheme="majorBidi"/>
      <w:bCs/>
      <w:color w:val="44546A" w:themeColor="text2"/>
      <w:sz w:val="32"/>
      <w:szCs w:val="28"/>
    </w:rPr>
  </w:style>
  <w:style w:type="character" w:customStyle="1" w:styleId="20">
    <w:name w:val="見出し 2 (文字)"/>
    <w:basedOn w:val="a0"/>
    <w:link w:val="2"/>
    <w:uiPriority w:val="9"/>
    <w:semiHidden/>
    <w:rsid w:val="00A97CA2"/>
    <w:rPr>
      <w:rFonts w:asciiTheme="majorHAnsi" w:eastAsiaTheme="majorEastAsia" w:hAnsiTheme="majorHAnsi" w:cstheme="majorBidi"/>
      <w:b/>
      <w:bCs/>
      <w:color w:val="A5A5A5" w:themeColor="accent3"/>
      <w:sz w:val="28"/>
      <w:szCs w:val="26"/>
    </w:rPr>
  </w:style>
  <w:style w:type="character" w:customStyle="1" w:styleId="30">
    <w:name w:val="見出し 3 (文字)"/>
    <w:basedOn w:val="a0"/>
    <w:link w:val="3"/>
    <w:uiPriority w:val="9"/>
    <w:semiHidden/>
    <w:rsid w:val="00A97CA2"/>
    <w:rPr>
      <w:rFonts w:eastAsiaTheme="majorEastAsia" w:cstheme="majorBidi"/>
      <w:b/>
      <w:bCs/>
      <w:color w:val="44546A" w:themeColor="text2"/>
      <w:sz w:val="24"/>
    </w:rPr>
  </w:style>
  <w:style w:type="character" w:customStyle="1" w:styleId="40">
    <w:name w:val="見出し 4 (文字)"/>
    <w:basedOn w:val="a0"/>
    <w:link w:val="4"/>
    <w:uiPriority w:val="9"/>
    <w:semiHidden/>
    <w:rsid w:val="00A97CA2"/>
    <w:rPr>
      <w:rFonts w:asciiTheme="majorHAnsi" w:eastAsiaTheme="majorEastAsia" w:hAnsiTheme="majorHAnsi" w:cstheme="majorBidi"/>
      <w:b/>
      <w:bCs/>
      <w:i/>
      <w:iCs/>
      <w:color w:val="262626" w:themeColor="text1" w:themeTint="D9"/>
    </w:rPr>
  </w:style>
  <w:style w:type="character" w:customStyle="1" w:styleId="50">
    <w:name w:val="見出し 5 (文字)"/>
    <w:basedOn w:val="a0"/>
    <w:link w:val="5"/>
    <w:uiPriority w:val="9"/>
    <w:rsid w:val="00A97CA2"/>
    <w:rPr>
      <w:rFonts w:asciiTheme="majorHAnsi" w:eastAsiaTheme="majorEastAsia" w:hAnsiTheme="majorHAnsi" w:cstheme="majorBidi"/>
      <w:color w:val="000000"/>
    </w:rPr>
  </w:style>
  <w:style w:type="character" w:customStyle="1" w:styleId="60">
    <w:name w:val="見出し 6 (文字)"/>
    <w:basedOn w:val="a0"/>
    <w:link w:val="6"/>
    <w:uiPriority w:val="9"/>
    <w:semiHidden/>
    <w:rsid w:val="00A97CA2"/>
    <w:rPr>
      <w:rFonts w:asciiTheme="majorHAnsi" w:eastAsiaTheme="majorEastAsia" w:hAnsiTheme="majorHAnsi" w:cstheme="majorBidi"/>
      <w:i/>
      <w:iCs/>
      <w:color w:val="000000" w:themeColor="text1"/>
    </w:rPr>
  </w:style>
  <w:style w:type="character" w:customStyle="1" w:styleId="70">
    <w:name w:val="見出し 7 (文字)"/>
    <w:basedOn w:val="a0"/>
    <w:link w:val="7"/>
    <w:uiPriority w:val="9"/>
    <w:semiHidden/>
    <w:rsid w:val="00A97CA2"/>
    <w:rPr>
      <w:rFonts w:asciiTheme="majorHAnsi" w:eastAsiaTheme="majorEastAsia" w:hAnsiTheme="majorHAnsi" w:cstheme="majorBidi"/>
      <w:i/>
      <w:iCs/>
      <w:color w:val="44546A" w:themeColor="text2"/>
    </w:rPr>
  </w:style>
  <w:style w:type="character" w:customStyle="1" w:styleId="80">
    <w:name w:val="見出し 8 (文字)"/>
    <w:basedOn w:val="a0"/>
    <w:link w:val="8"/>
    <w:uiPriority w:val="9"/>
    <w:semiHidden/>
    <w:rsid w:val="00A97CA2"/>
    <w:rPr>
      <w:rFonts w:asciiTheme="majorHAnsi" w:eastAsiaTheme="majorEastAsia" w:hAnsiTheme="majorHAnsi" w:cstheme="majorBidi"/>
      <w:color w:val="000000"/>
      <w:sz w:val="20"/>
      <w:szCs w:val="20"/>
    </w:rPr>
  </w:style>
  <w:style w:type="character" w:customStyle="1" w:styleId="90">
    <w:name w:val="見出し 9 (文字)"/>
    <w:basedOn w:val="a0"/>
    <w:link w:val="9"/>
    <w:uiPriority w:val="9"/>
    <w:semiHidden/>
    <w:rsid w:val="00A97CA2"/>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A97CA2"/>
    <w:pPr>
      <w:spacing w:line="240" w:lineRule="auto"/>
    </w:pPr>
    <w:rPr>
      <w:b/>
      <w:bCs/>
      <w:smallCaps/>
      <w:color w:val="44546A" w:themeColor="text2"/>
      <w:spacing w:val="6"/>
      <w:szCs w:val="18"/>
    </w:rPr>
  </w:style>
  <w:style w:type="paragraph" w:styleId="a6">
    <w:name w:val="Subtitle"/>
    <w:basedOn w:val="a"/>
    <w:next w:val="a"/>
    <w:link w:val="a7"/>
    <w:uiPriority w:val="11"/>
    <w:qFormat/>
    <w:rsid w:val="00A97CA2"/>
    <w:pPr>
      <w:numPr>
        <w:ilvl w:val="1"/>
      </w:numPr>
    </w:pPr>
    <w:rPr>
      <w:rFonts w:eastAsiaTheme="majorEastAsia" w:cstheme="majorBidi"/>
      <w:iCs/>
      <w:color w:val="50637D" w:themeColor="text2" w:themeTint="E6"/>
      <w:sz w:val="32"/>
      <w:szCs w:val="24"/>
      <w14:ligatures w14:val="standard"/>
    </w:rPr>
  </w:style>
  <w:style w:type="character" w:customStyle="1" w:styleId="a7">
    <w:name w:val="副題 (文字)"/>
    <w:basedOn w:val="a0"/>
    <w:link w:val="a6"/>
    <w:uiPriority w:val="11"/>
    <w:rsid w:val="00A97CA2"/>
    <w:rPr>
      <w:rFonts w:eastAsiaTheme="majorEastAsia" w:cstheme="majorBidi"/>
      <w:iCs/>
      <w:color w:val="50637D" w:themeColor="text2" w:themeTint="E6"/>
      <w:sz w:val="32"/>
      <w:szCs w:val="24"/>
      <w14:ligatures w14:val="standard"/>
    </w:rPr>
  </w:style>
  <w:style w:type="character" w:styleId="a8">
    <w:name w:val="Strong"/>
    <w:basedOn w:val="a0"/>
    <w:uiPriority w:val="22"/>
    <w:qFormat/>
    <w:rsid w:val="00A97CA2"/>
    <w:rPr>
      <w:b/>
      <w:bCs/>
      <w:color w:val="50637D" w:themeColor="text2" w:themeTint="E6"/>
    </w:rPr>
  </w:style>
  <w:style w:type="character" w:styleId="a9">
    <w:name w:val="Emphasis"/>
    <w:basedOn w:val="a0"/>
    <w:uiPriority w:val="20"/>
    <w:qFormat/>
    <w:rsid w:val="00A97CA2"/>
    <w:rPr>
      <w:b w:val="0"/>
      <w:i/>
      <w:iCs/>
      <w:color w:val="44546A" w:themeColor="text2"/>
    </w:rPr>
  </w:style>
  <w:style w:type="paragraph" w:styleId="aa">
    <w:name w:val="No Spacing"/>
    <w:link w:val="ab"/>
    <w:uiPriority w:val="1"/>
    <w:qFormat/>
    <w:rsid w:val="00A97CA2"/>
    <w:pPr>
      <w:spacing w:after="0" w:line="240" w:lineRule="auto"/>
    </w:pPr>
  </w:style>
  <w:style w:type="character" w:customStyle="1" w:styleId="ab">
    <w:name w:val="行間詰め (文字)"/>
    <w:basedOn w:val="a0"/>
    <w:link w:val="aa"/>
    <w:uiPriority w:val="1"/>
    <w:rsid w:val="00A97CA2"/>
  </w:style>
  <w:style w:type="paragraph" w:styleId="ac">
    <w:name w:val="List Paragraph"/>
    <w:basedOn w:val="a"/>
    <w:uiPriority w:val="34"/>
    <w:qFormat/>
    <w:rsid w:val="00A97CA2"/>
    <w:pPr>
      <w:spacing w:line="240" w:lineRule="auto"/>
      <w:ind w:left="720" w:hanging="288"/>
      <w:contextualSpacing/>
    </w:pPr>
    <w:rPr>
      <w:color w:val="44546A" w:themeColor="text2"/>
    </w:rPr>
  </w:style>
  <w:style w:type="paragraph" w:styleId="ad">
    <w:name w:val="Quote"/>
    <w:basedOn w:val="a"/>
    <w:next w:val="a"/>
    <w:link w:val="ae"/>
    <w:uiPriority w:val="29"/>
    <w:qFormat/>
    <w:rsid w:val="00A97CA2"/>
    <w:pPr>
      <w:pBdr>
        <w:left w:val="single" w:sz="48" w:space="13" w:color="4472C4" w:themeColor="accent1"/>
      </w:pBdr>
      <w:spacing w:after="0" w:line="360" w:lineRule="auto"/>
    </w:pPr>
    <w:rPr>
      <w:rFonts w:asciiTheme="majorHAnsi" w:hAnsiTheme="majorHAnsi"/>
      <w:b/>
      <w:i/>
      <w:iCs/>
      <w:color w:val="4472C4" w:themeColor="accent1"/>
      <w:sz w:val="24"/>
    </w:rPr>
  </w:style>
  <w:style w:type="character" w:customStyle="1" w:styleId="ae">
    <w:name w:val="引用文 (文字)"/>
    <w:basedOn w:val="a0"/>
    <w:link w:val="ad"/>
    <w:uiPriority w:val="29"/>
    <w:rsid w:val="00A97CA2"/>
    <w:rPr>
      <w:rFonts w:asciiTheme="majorHAnsi" w:hAnsiTheme="majorHAnsi"/>
      <w:b/>
      <w:i/>
      <w:iCs/>
      <w:color w:val="4472C4" w:themeColor="accent1"/>
      <w:sz w:val="24"/>
    </w:rPr>
  </w:style>
  <w:style w:type="paragraph" w:styleId="21">
    <w:name w:val="Intense Quote"/>
    <w:basedOn w:val="a"/>
    <w:next w:val="a"/>
    <w:link w:val="22"/>
    <w:uiPriority w:val="30"/>
    <w:qFormat/>
    <w:rsid w:val="00A97CA2"/>
    <w:pPr>
      <w:pBdr>
        <w:left w:val="single" w:sz="48" w:space="13" w:color="ED7D31" w:themeColor="accent2"/>
      </w:pBdr>
      <w:spacing w:before="240" w:after="120" w:line="300" w:lineRule="auto"/>
    </w:pPr>
    <w:rPr>
      <w:b/>
      <w:bCs/>
      <w:i/>
      <w:iCs/>
      <w:color w:val="ED7D31" w:themeColor="accent2"/>
      <w:sz w:val="26"/>
      <w14:ligatures w14:val="standard"/>
      <w14:numForm w14:val="oldStyle"/>
    </w:rPr>
  </w:style>
  <w:style w:type="character" w:customStyle="1" w:styleId="22">
    <w:name w:val="引用文 2 (文字)"/>
    <w:basedOn w:val="a0"/>
    <w:link w:val="21"/>
    <w:uiPriority w:val="30"/>
    <w:rsid w:val="00A97CA2"/>
    <w:rPr>
      <w:b/>
      <w:bCs/>
      <w:i/>
      <w:iCs/>
      <w:color w:val="ED7D31" w:themeColor="accent2"/>
      <w:sz w:val="26"/>
      <w14:ligatures w14:val="standard"/>
      <w14:numForm w14:val="oldStyle"/>
    </w:rPr>
  </w:style>
  <w:style w:type="character" w:styleId="af">
    <w:name w:val="Subtle Emphasis"/>
    <w:basedOn w:val="a0"/>
    <w:uiPriority w:val="19"/>
    <w:qFormat/>
    <w:rsid w:val="00A97CA2"/>
    <w:rPr>
      <w:i/>
      <w:iCs/>
      <w:color w:val="000000"/>
    </w:rPr>
  </w:style>
  <w:style w:type="character" w:styleId="23">
    <w:name w:val="Intense Emphasis"/>
    <w:basedOn w:val="a0"/>
    <w:uiPriority w:val="21"/>
    <w:qFormat/>
    <w:rsid w:val="00A97CA2"/>
    <w:rPr>
      <w:b/>
      <w:bCs/>
      <w:i/>
      <w:iCs/>
      <w:color w:val="44546A" w:themeColor="text2"/>
    </w:rPr>
  </w:style>
  <w:style w:type="character" w:styleId="af0">
    <w:name w:val="Subtle Reference"/>
    <w:basedOn w:val="a0"/>
    <w:uiPriority w:val="31"/>
    <w:qFormat/>
    <w:rsid w:val="00A97CA2"/>
    <w:rPr>
      <w:smallCaps/>
      <w:color w:val="000000"/>
      <w:u w:val="single"/>
    </w:rPr>
  </w:style>
  <w:style w:type="character" w:styleId="24">
    <w:name w:val="Intense Reference"/>
    <w:basedOn w:val="a0"/>
    <w:uiPriority w:val="32"/>
    <w:qFormat/>
    <w:rsid w:val="00A97CA2"/>
    <w:rPr>
      <w:rFonts w:asciiTheme="minorHAnsi" w:hAnsiTheme="minorHAnsi"/>
      <w:b/>
      <w:bCs/>
      <w:smallCaps/>
      <w:color w:val="44546A" w:themeColor="text2"/>
      <w:spacing w:val="5"/>
      <w:sz w:val="22"/>
      <w:u w:val="single"/>
    </w:rPr>
  </w:style>
  <w:style w:type="character" w:styleId="af1">
    <w:name w:val="Book Title"/>
    <w:basedOn w:val="a0"/>
    <w:uiPriority w:val="33"/>
    <w:qFormat/>
    <w:rsid w:val="00A97CA2"/>
    <w:rPr>
      <w:rFonts w:asciiTheme="majorHAnsi" w:hAnsiTheme="majorHAnsi"/>
      <w:b/>
      <w:bCs/>
      <w:caps w:val="0"/>
      <w:smallCaps/>
      <w:color w:val="44546A" w:themeColor="text2"/>
      <w:spacing w:val="10"/>
      <w:sz w:val="22"/>
    </w:rPr>
  </w:style>
  <w:style w:type="paragraph" w:styleId="af2">
    <w:name w:val="TOC Heading"/>
    <w:basedOn w:val="1"/>
    <w:next w:val="a"/>
    <w:uiPriority w:val="39"/>
    <w:semiHidden/>
    <w:unhideWhenUsed/>
    <w:qFormat/>
    <w:rsid w:val="00A97CA2"/>
    <w:pPr>
      <w:spacing w:before="480" w:line="264" w:lineRule="auto"/>
      <w:outlineLvl w:val="9"/>
    </w:pPr>
    <w:rPr>
      <w:b/>
    </w:rPr>
  </w:style>
  <w:style w:type="paragraph" w:styleId="af3">
    <w:name w:val="header"/>
    <w:basedOn w:val="a"/>
    <w:link w:val="af4"/>
    <w:uiPriority w:val="99"/>
    <w:unhideWhenUsed/>
    <w:rsid w:val="000A269E"/>
    <w:pPr>
      <w:tabs>
        <w:tab w:val="center" w:pos="4252"/>
        <w:tab w:val="right" w:pos="8504"/>
      </w:tabs>
      <w:snapToGrid w:val="0"/>
    </w:pPr>
  </w:style>
  <w:style w:type="character" w:customStyle="1" w:styleId="af4">
    <w:name w:val="ヘッダー (文字)"/>
    <w:basedOn w:val="a0"/>
    <w:link w:val="af3"/>
    <w:uiPriority w:val="99"/>
    <w:rsid w:val="000A269E"/>
  </w:style>
  <w:style w:type="paragraph" w:styleId="af5">
    <w:name w:val="footer"/>
    <w:basedOn w:val="a"/>
    <w:link w:val="af6"/>
    <w:uiPriority w:val="99"/>
    <w:unhideWhenUsed/>
    <w:rsid w:val="000A269E"/>
    <w:pPr>
      <w:tabs>
        <w:tab w:val="center" w:pos="4252"/>
        <w:tab w:val="right" w:pos="8504"/>
      </w:tabs>
      <w:snapToGrid w:val="0"/>
    </w:pPr>
  </w:style>
  <w:style w:type="character" w:customStyle="1" w:styleId="af6">
    <w:name w:val="フッター (文字)"/>
    <w:basedOn w:val="a0"/>
    <w:link w:val="af5"/>
    <w:uiPriority w:val="99"/>
    <w:rsid w:val="000A269E"/>
  </w:style>
  <w:style w:type="paragraph" w:styleId="Web">
    <w:name w:val="Normal (Web)"/>
    <w:basedOn w:val="a"/>
    <w:uiPriority w:val="99"/>
    <w:semiHidden/>
    <w:unhideWhenUsed/>
    <w:rsid w:val="0014278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customStyle="1" w:styleId="s2">
    <w:name w:val="s2"/>
    <w:basedOn w:val="a"/>
    <w:rsid w:val="009C5F74"/>
    <w:pPr>
      <w:spacing w:before="100" w:beforeAutospacing="1" w:after="100" w:afterAutospacing="1" w:line="240" w:lineRule="auto"/>
    </w:pPr>
    <w:rPr>
      <w:rFonts w:ascii="ＭＳ 明朝" w:eastAsia="ＭＳ 明朝" w:hAns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41815">
      <w:bodyDiv w:val="1"/>
      <w:marLeft w:val="0"/>
      <w:marRight w:val="0"/>
      <w:marTop w:val="0"/>
      <w:marBottom w:val="0"/>
      <w:divBdr>
        <w:top w:val="none" w:sz="0" w:space="0" w:color="auto"/>
        <w:left w:val="none" w:sz="0" w:space="0" w:color="auto"/>
        <w:bottom w:val="none" w:sz="0" w:space="0" w:color="auto"/>
        <w:right w:val="none" w:sz="0" w:space="0" w:color="auto"/>
      </w:divBdr>
    </w:div>
    <w:div w:id="8802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1394</Words>
  <Characters>7946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新吾</dc:creator>
  <cp:keywords/>
  <dc:description/>
  <cp:lastModifiedBy>河野 智遵</cp:lastModifiedBy>
  <cp:revision>2</cp:revision>
  <dcterms:created xsi:type="dcterms:W3CDTF">2022-01-21T00:54:00Z</dcterms:created>
  <dcterms:modified xsi:type="dcterms:W3CDTF">2022-01-21T00:54:00Z</dcterms:modified>
</cp:coreProperties>
</file>