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E12B" w14:textId="185F5A41" w:rsidR="008661F2" w:rsidRPr="00362DCB" w:rsidRDefault="00362DCB">
      <w:pPr>
        <w:rPr>
          <w:rFonts w:ascii="HGP明朝E" w:eastAsia="HGP明朝E" w:hAnsi="HGP明朝E"/>
          <w:b/>
        </w:rPr>
      </w:pPr>
      <w:r w:rsidRPr="00362DCB">
        <w:rPr>
          <w:rFonts w:ascii="HGP明朝E" w:eastAsia="HGP明朝E" w:hAnsi="HGP明朝E" w:hint="eastAsia"/>
          <w:b/>
        </w:rPr>
        <w:t>第1群）13：10〜13：</w:t>
      </w:r>
      <w:r w:rsidR="0075115C">
        <w:rPr>
          <w:rFonts w:ascii="HGP明朝E" w:eastAsia="HGP明朝E" w:hAnsi="HGP明朝E"/>
          <w:b/>
        </w:rPr>
        <w:t>55</w:t>
      </w:r>
    </w:p>
    <w:p w14:paraId="68EC0EAD" w14:textId="77777777" w:rsidR="00362DCB" w:rsidRDefault="00362DCB"/>
    <w:p w14:paraId="3AE360A1" w14:textId="617277EC" w:rsidR="0075115C" w:rsidRPr="0075115C" w:rsidRDefault="0075115C" w:rsidP="0075115C">
      <w:pPr>
        <w:pStyle w:val="a3"/>
        <w:numPr>
          <w:ilvl w:val="0"/>
          <w:numId w:val="4"/>
        </w:numPr>
        <w:tabs>
          <w:tab w:val="left" w:pos="284"/>
        </w:tabs>
        <w:ind w:leftChars="0"/>
        <w:rPr>
          <w:b/>
          <w:bCs/>
        </w:rPr>
      </w:pPr>
      <w:r w:rsidRPr="0075115C">
        <w:rPr>
          <w:rFonts w:hint="eastAsia"/>
          <w:b/>
          <w:bCs/>
        </w:rPr>
        <w:t>胎盤遺残から出血性ショックに至</w:t>
      </w:r>
    </w:p>
    <w:p w14:paraId="395324D2" w14:textId="7F6F71AC" w:rsidR="0075115C" w:rsidRPr="0075115C" w:rsidRDefault="0075115C" w:rsidP="0075115C">
      <w:pPr>
        <w:tabs>
          <w:tab w:val="left" w:pos="284"/>
        </w:tabs>
        <w:ind w:leftChars="100" w:left="267" w:firstLine="1"/>
        <w:rPr>
          <w:b/>
          <w:bCs/>
        </w:rPr>
      </w:pPr>
      <w:r w:rsidRPr="0075115C">
        <w:rPr>
          <w:rFonts w:hint="eastAsia"/>
          <w:b/>
          <w:bCs/>
        </w:rPr>
        <w:t>り2度の動脈塞栓術により止血を得た症例</w:t>
      </w:r>
    </w:p>
    <w:p w14:paraId="70E0556C" w14:textId="77777777" w:rsidR="00A5048A" w:rsidRDefault="00A5048A" w:rsidP="00362DCB">
      <w:pPr>
        <w:tabs>
          <w:tab w:val="left" w:pos="5387"/>
        </w:tabs>
        <w:rPr>
          <w:rFonts w:asciiTheme="minorEastAsia" w:hAnsiTheme="minorEastAsia"/>
          <w:w w:val="90"/>
          <w:sz w:val="22"/>
          <w:szCs w:val="22"/>
        </w:rPr>
      </w:pPr>
    </w:p>
    <w:p w14:paraId="49DCE4F7" w14:textId="5C3001BB" w:rsidR="0075115C" w:rsidRPr="0075115C" w:rsidRDefault="0075115C" w:rsidP="0075115C">
      <w:pPr>
        <w:tabs>
          <w:tab w:val="left" w:pos="284"/>
        </w:tabs>
        <w:rPr>
          <w:rFonts w:cs="Times New Roman (本文のフォント - コンプレ"/>
          <w:w w:val="75"/>
        </w:rPr>
      </w:pPr>
      <w:r w:rsidRPr="0075115C">
        <w:rPr>
          <w:rFonts w:cs="Times New Roman (本文のフォント - コンプレ" w:hint="eastAsia"/>
          <w:w w:val="75"/>
        </w:rPr>
        <w:t>久留米大学病</w:t>
      </w:r>
      <w:r w:rsidR="00C467BA">
        <w:rPr>
          <w:rFonts w:cs="Times New Roman (本文のフォント - コンプレ"/>
          <w:w w:val="75"/>
        </w:rPr>
        <w:t xml:space="preserve"> </w:t>
      </w:r>
      <w:r w:rsidRPr="0075115C">
        <w:rPr>
          <w:rFonts w:cs="Times New Roman (本文のフォント - コンプレ" w:hint="eastAsia"/>
          <w:w w:val="75"/>
        </w:rPr>
        <w:t>院総合周産期母子医療センター</w:t>
      </w:r>
    </w:p>
    <w:p w14:paraId="25567282" w14:textId="640349CC" w:rsidR="0075115C" w:rsidRDefault="0075115C" w:rsidP="0075115C">
      <w:pPr>
        <w:tabs>
          <w:tab w:val="left" w:pos="284"/>
        </w:tabs>
        <w:rPr>
          <w:sz w:val="22"/>
          <w:szCs w:val="22"/>
        </w:rPr>
      </w:pPr>
      <w:r w:rsidRPr="0075115C">
        <w:rPr>
          <w:rFonts w:cs="Times New Roman (本文のフォント - コンプレ" w:hint="eastAsia"/>
        </w:rPr>
        <w:t>○</w:t>
      </w:r>
      <w:r w:rsidRPr="0075115C">
        <w:rPr>
          <w:rFonts w:hint="eastAsia"/>
          <w:sz w:val="22"/>
          <w:szCs w:val="22"/>
        </w:rPr>
        <w:t>高橋</w:t>
      </w:r>
      <w:r>
        <w:rPr>
          <w:rFonts w:hint="eastAsia"/>
          <w:sz w:val="22"/>
          <w:szCs w:val="22"/>
        </w:rPr>
        <w:t xml:space="preserve">　　</w:t>
      </w:r>
      <w:r w:rsidRPr="0075115C">
        <w:rPr>
          <w:rFonts w:hint="eastAsia"/>
          <w:sz w:val="22"/>
          <w:szCs w:val="22"/>
        </w:rPr>
        <w:t>舞</w:t>
      </w:r>
      <w:r>
        <w:rPr>
          <w:rFonts w:hint="eastAsia"/>
          <w:sz w:val="22"/>
          <w:szCs w:val="22"/>
        </w:rPr>
        <w:t xml:space="preserve">　</w:t>
      </w:r>
      <w:r w:rsidRPr="0075115C">
        <w:rPr>
          <w:rFonts w:hint="eastAsia"/>
          <w:sz w:val="22"/>
          <w:szCs w:val="22"/>
        </w:rPr>
        <w:t>横峯</w:t>
      </w:r>
      <w:r>
        <w:rPr>
          <w:rFonts w:hint="eastAsia"/>
          <w:sz w:val="22"/>
          <w:szCs w:val="22"/>
        </w:rPr>
        <w:t xml:space="preserve">　</w:t>
      </w:r>
      <w:r w:rsidRPr="0075115C">
        <w:rPr>
          <w:rFonts w:hint="eastAsia"/>
          <w:sz w:val="22"/>
          <w:szCs w:val="22"/>
        </w:rPr>
        <w:t>正人　清家</w:t>
      </w:r>
      <w:r>
        <w:rPr>
          <w:rFonts w:hint="eastAsia"/>
          <w:sz w:val="22"/>
          <w:szCs w:val="22"/>
        </w:rPr>
        <w:t xml:space="preserve">　</w:t>
      </w:r>
      <w:r w:rsidRPr="0075115C">
        <w:rPr>
          <w:rFonts w:hint="eastAsia"/>
          <w:sz w:val="22"/>
          <w:szCs w:val="22"/>
        </w:rPr>
        <w:t xml:space="preserve">崇史　</w:t>
      </w:r>
    </w:p>
    <w:p w14:paraId="28D542FB" w14:textId="39C4F53D" w:rsidR="0075115C" w:rsidRPr="0075115C" w:rsidRDefault="0075115C" w:rsidP="0075115C">
      <w:pPr>
        <w:tabs>
          <w:tab w:val="left" w:pos="284"/>
        </w:tabs>
        <w:rPr>
          <w:sz w:val="22"/>
          <w:szCs w:val="22"/>
        </w:rPr>
      </w:pPr>
      <w:r>
        <w:rPr>
          <w:sz w:val="22"/>
          <w:szCs w:val="22"/>
        </w:rPr>
        <w:tab/>
      </w:r>
      <w:r w:rsidRPr="0075115C">
        <w:rPr>
          <w:rFonts w:hint="eastAsia"/>
          <w:sz w:val="22"/>
          <w:szCs w:val="22"/>
        </w:rPr>
        <w:t>杉山</w:t>
      </w:r>
      <w:r>
        <w:rPr>
          <w:rFonts w:hint="eastAsia"/>
          <w:sz w:val="22"/>
          <w:szCs w:val="22"/>
        </w:rPr>
        <w:t xml:space="preserve">　</w:t>
      </w:r>
      <w:r w:rsidRPr="0075115C">
        <w:rPr>
          <w:rFonts w:hint="eastAsia"/>
          <w:sz w:val="22"/>
          <w:szCs w:val="22"/>
        </w:rPr>
        <w:t>理子</w:t>
      </w:r>
      <w:r>
        <w:rPr>
          <w:rFonts w:hint="eastAsia"/>
          <w:sz w:val="22"/>
          <w:szCs w:val="22"/>
        </w:rPr>
        <w:t xml:space="preserve">　</w:t>
      </w:r>
      <w:r w:rsidRPr="0075115C">
        <w:rPr>
          <w:rFonts w:hint="eastAsia"/>
          <w:sz w:val="22"/>
          <w:szCs w:val="22"/>
        </w:rPr>
        <w:t>武藤</w:t>
      </w:r>
      <w:r>
        <w:rPr>
          <w:rFonts w:hint="eastAsia"/>
          <w:sz w:val="22"/>
          <w:szCs w:val="22"/>
        </w:rPr>
        <w:t xml:space="preserve">　　</w:t>
      </w:r>
      <w:r w:rsidRPr="0075115C">
        <w:rPr>
          <w:rFonts w:hint="eastAsia"/>
          <w:sz w:val="22"/>
          <w:szCs w:val="22"/>
        </w:rPr>
        <w:t>愛　宮原</w:t>
      </w:r>
      <w:r>
        <w:rPr>
          <w:rFonts w:hint="eastAsia"/>
          <w:sz w:val="22"/>
          <w:szCs w:val="22"/>
        </w:rPr>
        <w:t xml:space="preserve">　</w:t>
      </w:r>
      <w:r w:rsidRPr="0075115C">
        <w:rPr>
          <w:rFonts w:hint="eastAsia"/>
          <w:sz w:val="22"/>
          <w:szCs w:val="22"/>
        </w:rPr>
        <w:t>通夫</w:t>
      </w:r>
    </w:p>
    <w:p w14:paraId="03CA032D" w14:textId="46ECE188" w:rsidR="0075115C" w:rsidRDefault="0075115C" w:rsidP="0075115C">
      <w:pPr>
        <w:tabs>
          <w:tab w:val="left" w:pos="284"/>
        </w:tabs>
        <w:rPr>
          <w:sz w:val="22"/>
          <w:szCs w:val="22"/>
        </w:rPr>
      </w:pPr>
      <w:r>
        <w:rPr>
          <w:sz w:val="22"/>
          <w:szCs w:val="22"/>
        </w:rPr>
        <w:tab/>
      </w:r>
      <w:r w:rsidRPr="0075115C">
        <w:rPr>
          <w:rFonts w:hint="eastAsia"/>
          <w:sz w:val="22"/>
          <w:szCs w:val="22"/>
        </w:rPr>
        <w:t>坂本</w:t>
      </w:r>
      <w:r>
        <w:rPr>
          <w:rFonts w:hint="eastAsia"/>
          <w:sz w:val="22"/>
          <w:szCs w:val="22"/>
        </w:rPr>
        <w:t xml:space="preserve">　</w:t>
      </w:r>
      <w:r w:rsidRPr="0075115C">
        <w:rPr>
          <w:rFonts w:hint="eastAsia"/>
          <w:sz w:val="22"/>
          <w:szCs w:val="22"/>
        </w:rPr>
        <w:t>宜隆　堀之内崇士　上妻</w:t>
      </w:r>
      <w:r>
        <w:rPr>
          <w:rFonts w:hint="eastAsia"/>
          <w:sz w:val="22"/>
          <w:szCs w:val="22"/>
        </w:rPr>
        <w:t xml:space="preserve">　</w:t>
      </w:r>
      <w:r w:rsidRPr="0075115C">
        <w:rPr>
          <w:rFonts w:hint="eastAsia"/>
          <w:sz w:val="22"/>
          <w:szCs w:val="22"/>
        </w:rPr>
        <w:t xml:space="preserve">友隆　</w:t>
      </w:r>
    </w:p>
    <w:p w14:paraId="187765DC" w14:textId="5688949C" w:rsidR="0075115C" w:rsidRDefault="0075115C" w:rsidP="0075115C">
      <w:pPr>
        <w:tabs>
          <w:tab w:val="left" w:pos="284"/>
        </w:tabs>
        <w:rPr>
          <w:sz w:val="22"/>
          <w:szCs w:val="22"/>
        </w:rPr>
      </w:pPr>
      <w:r>
        <w:rPr>
          <w:sz w:val="22"/>
          <w:szCs w:val="22"/>
        </w:rPr>
        <w:tab/>
      </w:r>
      <w:r w:rsidRPr="0075115C">
        <w:rPr>
          <w:rFonts w:hint="eastAsia"/>
          <w:sz w:val="22"/>
          <w:szCs w:val="22"/>
        </w:rPr>
        <w:t>吉里</w:t>
      </w:r>
      <w:r>
        <w:rPr>
          <w:rFonts w:hint="eastAsia"/>
          <w:sz w:val="22"/>
          <w:szCs w:val="22"/>
        </w:rPr>
        <w:t xml:space="preserve">　</w:t>
      </w:r>
      <w:r w:rsidRPr="0075115C">
        <w:rPr>
          <w:rFonts w:hint="eastAsia"/>
          <w:sz w:val="22"/>
          <w:szCs w:val="22"/>
        </w:rPr>
        <w:t>俊幸　牛嶋</w:t>
      </w:r>
      <w:r>
        <w:rPr>
          <w:rFonts w:hint="eastAsia"/>
          <w:sz w:val="22"/>
          <w:szCs w:val="22"/>
        </w:rPr>
        <w:t xml:space="preserve">　</w:t>
      </w:r>
      <w:r w:rsidRPr="0075115C">
        <w:rPr>
          <w:rFonts w:hint="eastAsia"/>
          <w:sz w:val="22"/>
          <w:szCs w:val="22"/>
        </w:rPr>
        <w:t>公生</w:t>
      </w:r>
    </w:p>
    <w:p w14:paraId="54DFDA0A" w14:textId="60DA5044" w:rsidR="0075115C" w:rsidRPr="0075115C" w:rsidRDefault="0075115C" w:rsidP="0075115C">
      <w:pPr>
        <w:tabs>
          <w:tab w:val="left" w:pos="284"/>
        </w:tabs>
        <w:rPr>
          <w:sz w:val="22"/>
          <w:szCs w:val="22"/>
        </w:rPr>
      </w:pPr>
      <w:r w:rsidRPr="0075115C">
        <w:rPr>
          <w:rFonts w:hint="eastAsia"/>
          <w:sz w:val="22"/>
          <w:szCs w:val="22"/>
        </w:rPr>
        <w:t>同</w:t>
      </w:r>
      <w:r w:rsidRPr="0075115C">
        <w:rPr>
          <w:sz w:val="22"/>
          <w:szCs w:val="22"/>
        </w:rPr>
        <w:tab/>
      </w:r>
      <w:r w:rsidRPr="0075115C">
        <w:rPr>
          <w:rFonts w:hint="eastAsia"/>
          <w:sz w:val="22"/>
          <w:szCs w:val="22"/>
        </w:rPr>
        <w:t>放射線医学講座</w:t>
      </w:r>
    </w:p>
    <w:p w14:paraId="28AF49D4" w14:textId="50BA004F" w:rsidR="0075115C" w:rsidRPr="0075115C" w:rsidRDefault="0075115C" w:rsidP="0075115C">
      <w:pPr>
        <w:tabs>
          <w:tab w:val="left" w:pos="284"/>
        </w:tabs>
        <w:rPr>
          <w:sz w:val="22"/>
          <w:szCs w:val="22"/>
        </w:rPr>
      </w:pPr>
      <w:r>
        <w:rPr>
          <w:rFonts w:asciiTheme="minorEastAsia" w:hAnsiTheme="minorEastAsia"/>
          <w:sz w:val="22"/>
          <w:szCs w:val="22"/>
        </w:rPr>
        <w:tab/>
      </w:r>
      <w:r w:rsidRPr="0075115C">
        <w:rPr>
          <w:rFonts w:hint="eastAsia"/>
          <w:sz w:val="22"/>
          <w:szCs w:val="22"/>
        </w:rPr>
        <w:t>久木山智子　久原</w:t>
      </w:r>
      <w:r>
        <w:rPr>
          <w:rFonts w:hint="eastAsia"/>
          <w:sz w:val="22"/>
          <w:szCs w:val="22"/>
        </w:rPr>
        <w:t xml:space="preserve">　</w:t>
      </w:r>
      <w:r w:rsidRPr="0075115C">
        <w:rPr>
          <w:rFonts w:hint="eastAsia"/>
          <w:sz w:val="22"/>
          <w:szCs w:val="22"/>
        </w:rPr>
        <w:t>麻子　小金丸雅道</w:t>
      </w:r>
    </w:p>
    <w:p w14:paraId="32C427DB" w14:textId="67B01983" w:rsidR="00362DCB" w:rsidRPr="0075115C" w:rsidRDefault="00362DCB" w:rsidP="00362DCB">
      <w:pPr>
        <w:tabs>
          <w:tab w:val="left" w:pos="284"/>
          <w:tab w:val="left" w:pos="5387"/>
        </w:tabs>
        <w:rPr>
          <w:rFonts w:asciiTheme="minorEastAsia" w:hAnsiTheme="minorEastAsia"/>
          <w:sz w:val="22"/>
          <w:szCs w:val="22"/>
        </w:rPr>
      </w:pPr>
    </w:p>
    <w:p w14:paraId="5687FD80" w14:textId="77777777" w:rsidR="0075115C" w:rsidRPr="0075115C" w:rsidRDefault="00A8462C" w:rsidP="0075115C">
      <w:pPr>
        <w:rPr>
          <w:sz w:val="22"/>
          <w:szCs w:val="22"/>
        </w:rPr>
      </w:pPr>
      <w:r w:rsidRPr="00A5048A">
        <w:rPr>
          <w:rFonts w:asciiTheme="minorEastAsia" w:hAnsiTheme="minorEastAsia" w:hint="eastAsia"/>
          <w:sz w:val="22"/>
          <w:szCs w:val="22"/>
        </w:rPr>
        <w:t xml:space="preserve">　</w:t>
      </w:r>
      <w:r w:rsidR="0075115C" w:rsidRPr="0075115C">
        <w:rPr>
          <w:rFonts w:hint="eastAsia"/>
          <w:sz w:val="22"/>
          <w:szCs w:val="22"/>
        </w:rPr>
        <w:t>産科危機的出血は本邦における妊産褥婦死亡原因の第</w:t>
      </w:r>
      <w:r w:rsidR="0075115C" w:rsidRPr="0075115C">
        <w:rPr>
          <w:sz w:val="22"/>
          <w:szCs w:val="22"/>
        </w:rPr>
        <w:t>1</w:t>
      </w:r>
      <w:r w:rsidR="0075115C" w:rsidRPr="0075115C">
        <w:rPr>
          <w:rFonts w:hint="eastAsia"/>
          <w:sz w:val="22"/>
          <w:szCs w:val="22"/>
        </w:rPr>
        <w:t>位であり、近年癒着胎盤は増加している。治療法は経過観察から子宮摘出術まであり、患者の</w:t>
      </w:r>
      <w:r w:rsidR="0075115C" w:rsidRPr="0075115C">
        <w:rPr>
          <w:sz w:val="22"/>
          <w:szCs w:val="22"/>
        </w:rPr>
        <w:t>QOL</w:t>
      </w:r>
      <w:r w:rsidR="0075115C" w:rsidRPr="0075115C">
        <w:rPr>
          <w:rFonts w:hint="eastAsia"/>
          <w:sz w:val="22"/>
          <w:szCs w:val="22"/>
        </w:rPr>
        <w:t>に大きく影響する。今回、癒着胎盤の遺残から産科危機的出血となり、2度の経カテーテル的動脈塞栓術(</w:t>
      </w:r>
      <w:r w:rsidR="0075115C" w:rsidRPr="0075115C">
        <w:rPr>
          <w:sz w:val="22"/>
          <w:szCs w:val="22"/>
        </w:rPr>
        <w:t>TAE</w:t>
      </w:r>
      <w:r w:rsidR="0075115C" w:rsidRPr="0075115C">
        <w:rPr>
          <w:rFonts w:hint="eastAsia"/>
          <w:sz w:val="22"/>
          <w:szCs w:val="22"/>
        </w:rPr>
        <w:t>)を行い、子宮温存し得た症例を経験した。</w:t>
      </w:r>
    </w:p>
    <w:p w14:paraId="3A150E1D" w14:textId="77777777" w:rsidR="0075115C" w:rsidRPr="006B44A1" w:rsidRDefault="0075115C" w:rsidP="0075115C">
      <w:r w:rsidRPr="0075115C">
        <w:rPr>
          <w:rFonts w:hint="eastAsia"/>
          <w:sz w:val="22"/>
          <w:szCs w:val="22"/>
        </w:rPr>
        <w:t>症例は</w:t>
      </w:r>
      <w:r w:rsidRPr="0075115C">
        <w:rPr>
          <w:sz w:val="22"/>
          <w:szCs w:val="22"/>
        </w:rPr>
        <w:t>35</w:t>
      </w:r>
      <w:r w:rsidRPr="0075115C">
        <w:rPr>
          <w:rFonts w:hint="eastAsia"/>
          <w:sz w:val="22"/>
          <w:szCs w:val="22"/>
        </w:rPr>
        <w:t>歳初産婦。凍結融解胚移植で妊娠し、近医で妊娠</w:t>
      </w:r>
      <w:r w:rsidRPr="0075115C">
        <w:rPr>
          <w:sz w:val="22"/>
          <w:szCs w:val="22"/>
        </w:rPr>
        <w:t>41</w:t>
      </w:r>
      <w:r w:rsidRPr="0075115C">
        <w:rPr>
          <w:rFonts w:hint="eastAsia"/>
          <w:sz w:val="22"/>
          <w:szCs w:val="22"/>
        </w:rPr>
        <w:t>週</w:t>
      </w:r>
      <w:r w:rsidRPr="0075115C">
        <w:rPr>
          <w:sz w:val="22"/>
          <w:szCs w:val="22"/>
        </w:rPr>
        <w:t>0</w:t>
      </w:r>
      <w:r w:rsidRPr="0075115C">
        <w:rPr>
          <w:rFonts w:hint="eastAsia"/>
          <w:sz w:val="22"/>
          <w:szCs w:val="22"/>
        </w:rPr>
        <w:t>日に経腟分娩となった。その後胎盤用手剥離後に、出血性ショックとなったため、当院へ搬送となった。搬入時、出血は持続し、超音波断層法で胎盤遺残が疑われ、造影</w:t>
      </w:r>
      <w:r w:rsidRPr="0075115C">
        <w:rPr>
          <w:sz w:val="22"/>
          <w:szCs w:val="22"/>
        </w:rPr>
        <w:t>CT</w:t>
      </w:r>
      <w:r w:rsidRPr="0075115C">
        <w:rPr>
          <w:rFonts w:hint="eastAsia"/>
          <w:sz w:val="22"/>
          <w:szCs w:val="22"/>
        </w:rPr>
        <w:t>検査では同部位よりe</w:t>
      </w:r>
      <w:r w:rsidRPr="0075115C">
        <w:rPr>
          <w:sz w:val="22"/>
          <w:szCs w:val="22"/>
        </w:rPr>
        <w:t>xtravasation</w:t>
      </w:r>
      <w:r w:rsidRPr="0075115C">
        <w:rPr>
          <w:rFonts w:hint="eastAsia"/>
          <w:sz w:val="22"/>
          <w:szCs w:val="22"/>
        </w:rPr>
        <w:t>を認めた。強い子宮温存希望があったため、出血性ショック、胎盤遺残に対して、T</w:t>
      </w:r>
      <w:r w:rsidRPr="0075115C">
        <w:rPr>
          <w:sz w:val="22"/>
          <w:szCs w:val="22"/>
        </w:rPr>
        <w:t>AE</w:t>
      </w:r>
      <w:r w:rsidRPr="0075115C">
        <w:rPr>
          <w:rFonts w:hint="eastAsia"/>
          <w:sz w:val="22"/>
          <w:szCs w:val="22"/>
        </w:rPr>
        <w:t>を施行し、止血を得た。その後、産褥26日目に再出血し、ショックとなり、再度</w:t>
      </w:r>
      <w:r w:rsidRPr="0075115C">
        <w:rPr>
          <w:sz w:val="22"/>
          <w:szCs w:val="22"/>
        </w:rPr>
        <w:t>TAE</w:t>
      </w:r>
      <w:r w:rsidRPr="0075115C">
        <w:rPr>
          <w:rFonts w:hint="eastAsia"/>
          <w:sz w:val="22"/>
          <w:szCs w:val="22"/>
        </w:rPr>
        <w:t>を行った。再塞栓後も遺残胎盤への血流は残存していたが、メトトレキサート投与を行い、</w:t>
      </w:r>
      <w:proofErr w:type="spellStart"/>
      <w:r w:rsidRPr="0075115C">
        <w:rPr>
          <w:rFonts w:hint="eastAsia"/>
          <w:sz w:val="22"/>
          <w:szCs w:val="22"/>
        </w:rPr>
        <w:t>h</w:t>
      </w:r>
      <w:r w:rsidRPr="0075115C">
        <w:rPr>
          <w:sz w:val="22"/>
          <w:szCs w:val="22"/>
        </w:rPr>
        <w:t>CG</w:t>
      </w:r>
      <w:proofErr w:type="spellEnd"/>
      <w:r w:rsidRPr="0075115C">
        <w:rPr>
          <w:rFonts w:hint="eastAsia"/>
          <w:sz w:val="22"/>
          <w:szCs w:val="22"/>
        </w:rPr>
        <w:t>陰性化、胎盤血流と遺残胎盤の消失を確認した</w:t>
      </w:r>
      <w:r>
        <w:rPr>
          <w:rFonts w:hint="eastAsia"/>
        </w:rPr>
        <w:t>。</w:t>
      </w:r>
    </w:p>
    <w:p w14:paraId="2A39D1C1" w14:textId="54CB369D" w:rsidR="00362DCB" w:rsidRPr="00A5048A" w:rsidRDefault="00362DCB" w:rsidP="00362DCB">
      <w:pPr>
        <w:tabs>
          <w:tab w:val="left" w:pos="284"/>
          <w:tab w:val="left" w:pos="5387"/>
        </w:tabs>
        <w:rPr>
          <w:rFonts w:asciiTheme="minorEastAsia" w:hAnsiTheme="minorEastAsia"/>
          <w:sz w:val="22"/>
          <w:szCs w:val="22"/>
        </w:rPr>
      </w:pPr>
    </w:p>
    <w:p w14:paraId="0730A0C0" w14:textId="77777777" w:rsidR="00362DCB" w:rsidRDefault="00362DCB" w:rsidP="00362DCB">
      <w:pPr>
        <w:tabs>
          <w:tab w:val="left" w:pos="284"/>
        </w:tabs>
        <w:rPr>
          <w:rFonts w:asciiTheme="minorEastAsia" w:hAnsiTheme="minorEastAsia"/>
          <w:szCs w:val="21"/>
        </w:rPr>
      </w:pPr>
    </w:p>
    <w:p w14:paraId="6F938BBC" w14:textId="77777777" w:rsidR="00362DCB" w:rsidRDefault="00362DCB" w:rsidP="00362DCB">
      <w:pPr>
        <w:tabs>
          <w:tab w:val="left" w:pos="284"/>
        </w:tabs>
        <w:rPr>
          <w:rFonts w:asciiTheme="minorEastAsia" w:hAnsiTheme="minorEastAsia"/>
          <w:szCs w:val="21"/>
        </w:rPr>
      </w:pPr>
    </w:p>
    <w:p w14:paraId="0A64AF06" w14:textId="77777777" w:rsidR="00362DCB" w:rsidRDefault="00362DCB" w:rsidP="00362DCB">
      <w:pPr>
        <w:tabs>
          <w:tab w:val="left" w:pos="284"/>
        </w:tabs>
        <w:rPr>
          <w:rFonts w:asciiTheme="minorEastAsia" w:hAnsiTheme="minorEastAsia"/>
          <w:szCs w:val="21"/>
        </w:rPr>
      </w:pPr>
    </w:p>
    <w:p w14:paraId="3F1BE400" w14:textId="77777777" w:rsidR="00A5048A" w:rsidRDefault="00A5048A" w:rsidP="00362DCB">
      <w:pPr>
        <w:tabs>
          <w:tab w:val="left" w:pos="426"/>
        </w:tabs>
        <w:rPr>
          <w:rFonts w:asciiTheme="minorEastAsia" w:hAnsiTheme="minorEastAsia"/>
          <w:b/>
          <w:w w:val="90"/>
          <w:sz w:val="22"/>
          <w:szCs w:val="22"/>
        </w:rPr>
      </w:pPr>
    </w:p>
    <w:p w14:paraId="4401E69D" w14:textId="77777777" w:rsidR="0075115C" w:rsidRDefault="0075115C" w:rsidP="004E3ECF">
      <w:pPr>
        <w:tabs>
          <w:tab w:val="left" w:pos="426"/>
        </w:tabs>
        <w:ind w:left="416" w:hanging="416"/>
        <w:rPr>
          <w:rFonts w:asciiTheme="minorEastAsia" w:hAnsiTheme="minorEastAsia"/>
          <w:b/>
          <w:w w:val="90"/>
          <w:szCs w:val="24"/>
        </w:rPr>
      </w:pPr>
    </w:p>
    <w:p w14:paraId="28609AF0" w14:textId="17F8DD45" w:rsidR="00362DCB" w:rsidRPr="00A5048A" w:rsidRDefault="00362DCB" w:rsidP="004E3ECF">
      <w:pPr>
        <w:tabs>
          <w:tab w:val="left" w:pos="426"/>
        </w:tabs>
        <w:ind w:left="416" w:hanging="416"/>
        <w:rPr>
          <w:rFonts w:asciiTheme="minorEastAsia" w:hAnsiTheme="minorEastAsia"/>
          <w:b/>
          <w:w w:val="90"/>
          <w:szCs w:val="24"/>
        </w:rPr>
      </w:pPr>
      <w:r w:rsidRPr="00A5048A">
        <w:rPr>
          <w:rFonts w:asciiTheme="minorEastAsia" w:hAnsiTheme="minorEastAsia" w:hint="eastAsia"/>
          <w:b/>
          <w:w w:val="90"/>
          <w:szCs w:val="24"/>
        </w:rPr>
        <w:t>2.</w:t>
      </w:r>
      <w:r w:rsidRPr="00A5048A">
        <w:rPr>
          <w:rFonts w:asciiTheme="minorEastAsia" w:hAnsiTheme="minorEastAsia" w:hint="eastAsia"/>
          <w:b/>
          <w:w w:val="90"/>
          <w:szCs w:val="24"/>
        </w:rPr>
        <w:tab/>
      </w:r>
      <w:r w:rsidR="0075115C" w:rsidRPr="0075115C">
        <w:rPr>
          <w:rFonts w:hint="eastAsia"/>
          <w:b/>
          <w:bCs/>
        </w:rPr>
        <w:t>妊娠</w:t>
      </w:r>
      <w:r w:rsidR="0075115C" w:rsidRPr="0075115C">
        <w:rPr>
          <w:b/>
          <w:bCs/>
        </w:rPr>
        <w:t>39</w:t>
      </w:r>
      <w:r w:rsidR="0075115C" w:rsidRPr="0075115C">
        <w:rPr>
          <w:rFonts w:hint="eastAsia"/>
          <w:b/>
          <w:bCs/>
        </w:rPr>
        <w:t>週に腎盂破裂を来たした一例</w:t>
      </w:r>
      <w:r w:rsidR="00A5048A" w:rsidRPr="00A5048A">
        <w:rPr>
          <w:rFonts w:asciiTheme="minorEastAsia" w:hAnsiTheme="minorEastAsia" w:hint="eastAsia"/>
          <w:b/>
          <w:w w:val="90"/>
          <w:szCs w:val="24"/>
        </w:rPr>
        <w:tab/>
      </w:r>
    </w:p>
    <w:p w14:paraId="1D24C2BB" w14:textId="77777777" w:rsidR="00362DCB" w:rsidRDefault="00362DCB" w:rsidP="00362DCB">
      <w:pPr>
        <w:tabs>
          <w:tab w:val="left" w:pos="426"/>
        </w:tabs>
        <w:rPr>
          <w:rFonts w:asciiTheme="minorEastAsia" w:hAnsiTheme="minorEastAsia"/>
          <w:szCs w:val="21"/>
        </w:rPr>
      </w:pPr>
    </w:p>
    <w:p w14:paraId="2776FA0C" w14:textId="77777777" w:rsidR="00A5048A" w:rsidRDefault="00A5048A" w:rsidP="00362DCB">
      <w:pPr>
        <w:tabs>
          <w:tab w:val="left" w:pos="426"/>
        </w:tabs>
        <w:rPr>
          <w:sz w:val="22"/>
          <w:szCs w:val="22"/>
        </w:rPr>
      </w:pPr>
    </w:p>
    <w:p w14:paraId="249E2F5E" w14:textId="7F7615C3" w:rsidR="0075115C" w:rsidRPr="0075115C" w:rsidRDefault="0075115C" w:rsidP="00362DCB">
      <w:pPr>
        <w:tabs>
          <w:tab w:val="left" w:pos="284"/>
        </w:tabs>
        <w:rPr>
          <w:sz w:val="22"/>
          <w:szCs w:val="22"/>
        </w:rPr>
      </w:pPr>
      <w:r w:rsidRPr="0075115C">
        <w:rPr>
          <w:rFonts w:hint="eastAsia"/>
          <w:sz w:val="22"/>
          <w:szCs w:val="22"/>
        </w:rPr>
        <w:t>小倉医療センター</w:t>
      </w:r>
    </w:p>
    <w:p w14:paraId="55D9947E" w14:textId="6396F3CF" w:rsidR="0075115C" w:rsidRDefault="00362DCB" w:rsidP="0075115C">
      <w:pPr>
        <w:tabs>
          <w:tab w:val="left" w:pos="284"/>
        </w:tabs>
        <w:ind w:leftChars="-1" w:hanging="3"/>
        <w:rPr>
          <w:sz w:val="22"/>
          <w:szCs w:val="22"/>
        </w:rPr>
      </w:pPr>
      <w:r w:rsidRPr="0075115C">
        <w:rPr>
          <w:rFonts w:asciiTheme="minorEastAsia" w:hAnsiTheme="minorEastAsia" w:hint="eastAsia"/>
          <w:sz w:val="22"/>
          <w:szCs w:val="22"/>
        </w:rPr>
        <w:t>○</w:t>
      </w:r>
      <w:r w:rsidR="0075115C" w:rsidRPr="0075115C">
        <w:rPr>
          <w:rFonts w:hint="eastAsia"/>
          <w:sz w:val="22"/>
          <w:szCs w:val="22"/>
        </w:rPr>
        <w:t>石松　真人</w:t>
      </w:r>
      <w:r w:rsidR="0075115C">
        <w:rPr>
          <w:rFonts w:hint="eastAsia"/>
          <w:sz w:val="22"/>
          <w:szCs w:val="22"/>
        </w:rPr>
        <w:t xml:space="preserve">　</w:t>
      </w:r>
      <w:r w:rsidR="0075115C" w:rsidRPr="0075115C">
        <w:rPr>
          <w:rFonts w:hint="eastAsia"/>
          <w:sz w:val="22"/>
          <w:szCs w:val="22"/>
        </w:rPr>
        <w:t>中並　弥生</w:t>
      </w:r>
      <w:r w:rsidR="0075115C">
        <w:rPr>
          <w:rFonts w:hint="eastAsia"/>
          <w:sz w:val="22"/>
          <w:szCs w:val="22"/>
        </w:rPr>
        <w:t xml:space="preserve">　</w:t>
      </w:r>
      <w:r w:rsidR="0075115C" w:rsidRPr="0075115C">
        <w:rPr>
          <w:rFonts w:hint="eastAsia"/>
          <w:sz w:val="22"/>
          <w:szCs w:val="22"/>
        </w:rPr>
        <w:t>北川麻里江</w:t>
      </w:r>
      <w:r w:rsidR="0075115C">
        <w:rPr>
          <w:sz w:val="22"/>
          <w:szCs w:val="22"/>
        </w:rPr>
        <w:tab/>
      </w:r>
      <w:r w:rsidR="0075115C" w:rsidRPr="0075115C">
        <w:rPr>
          <w:rFonts w:hint="eastAsia"/>
          <w:sz w:val="22"/>
          <w:szCs w:val="22"/>
        </w:rPr>
        <w:t>黒川　裕介</w:t>
      </w:r>
      <w:r w:rsidR="0075115C">
        <w:rPr>
          <w:rFonts w:hint="eastAsia"/>
          <w:sz w:val="22"/>
          <w:szCs w:val="22"/>
        </w:rPr>
        <w:t xml:space="preserve">　</w:t>
      </w:r>
      <w:r w:rsidR="0075115C" w:rsidRPr="0075115C">
        <w:rPr>
          <w:rFonts w:hint="eastAsia"/>
          <w:sz w:val="22"/>
          <w:szCs w:val="22"/>
        </w:rPr>
        <w:t>川上　浩介</w:t>
      </w:r>
      <w:r w:rsidR="0075115C">
        <w:rPr>
          <w:rFonts w:hint="eastAsia"/>
          <w:sz w:val="22"/>
          <w:szCs w:val="22"/>
        </w:rPr>
        <w:t xml:space="preserve">　</w:t>
      </w:r>
      <w:r w:rsidR="0075115C" w:rsidRPr="0075115C">
        <w:rPr>
          <w:rFonts w:hint="eastAsia"/>
          <w:sz w:val="22"/>
          <w:szCs w:val="22"/>
        </w:rPr>
        <w:t>近藤　恵美</w:t>
      </w:r>
    </w:p>
    <w:p w14:paraId="0351723F" w14:textId="31143BEB" w:rsidR="0075115C" w:rsidRDefault="0075115C" w:rsidP="0075115C">
      <w:pPr>
        <w:tabs>
          <w:tab w:val="left" w:pos="284"/>
        </w:tabs>
        <w:ind w:leftChars="-1" w:hanging="3"/>
        <w:rPr>
          <w:sz w:val="22"/>
          <w:szCs w:val="22"/>
        </w:rPr>
      </w:pPr>
      <w:r>
        <w:rPr>
          <w:sz w:val="22"/>
          <w:szCs w:val="22"/>
        </w:rPr>
        <w:tab/>
      </w:r>
      <w:r>
        <w:rPr>
          <w:sz w:val="22"/>
          <w:szCs w:val="22"/>
        </w:rPr>
        <w:tab/>
      </w:r>
      <w:r w:rsidRPr="0075115C">
        <w:rPr>
          <w:rFonts w:hint="eastAsia"/>
          <w:sz w:val="22"/>
          <w:szCs w:val="22"/>
        </w:rPr>
        <w:t>徳田　諭道</w:t>
      </w:r>
      <w:r>
        <w:rPr>
          <w:rFonts w:hint="eastAsia"/>
          <w:sz w:val="22"/>
          <w:szCs w:val="22"/>
        </w:rPr>
        <w:t xml:space="preserve">　</w:t>
      </w:r>
      <w:r w:rsidRPr="0075115C">
        <w:rPr>
          <w:rFonts w:hint="eastAsia"/>
          <w:sz w:val="22"/>
          <w:szCs w:val="22"/>
        </w:rPr>
        <w:t>川越　秀洋</w:t>
      </w:r>
      <w:r>
        <w:rPr>
          <w:rFonts w:hint="eastAsia"/>
          <w:sz w:val="22"/>
          <w:szCs w:val="22"/>
        </w:rPr>
        <w:t xml:space="preserve">　</w:t>
      </w:r>
      <w:r w:rsidRPr="0075115C">
        <w:rPr>
          <w:rFonts w:hint="eastAsia"/>
          <w:sz w:val="22"/>
          <w:szCs w:val="22"/>
        </w:rPr>
        <w:t xml:space="preserve">牟田　</w:t>
      </w:r>
      <w:r>
        <w:rPr>
          <w:rFonts w:hint="eastAsia"/>
          <w:sz w:val="22"/>
          <w:szCs w:val="22"/>
        </w:rPr>
        <w:t xml:space="preserve">　</w:t>
      </w:r>
      <w:r w:rsidRPr="0075115C">
        <w:rPr>
          <w:rFonts w:hint="eastAsia"/>
          <w:sz w:val="22"/>
          <w:szCs w:val="22"/>
        </w:rPr>
        <w:t>満</w:t>
      </w:r>
    </w:p>
    <w:p w14:paraId="27ABFAF0" w14:textId="744058AE" w:rsidR="00362DCB" w:rsidRPr="0075115C" w:rsidRDefault="0075115C" w:rsidP="0075115C">
      <w:pPr>
        <w:tabs>
          <w:tab w:val="left" w:pos="284"/>
        </w:tabs>
        <w:ind w:leftChars="-1" w:hanging="3"/>
        <w:rPr>
          <w:sz w:val="22"/>
          <w:szCs w:val="22"/>
        </w:rPr>
      </w:pPr>
      <w:r>
        <w:rPr>
          <w:sz w:val="22"/>
          <w:szCs w:val="22"/>
        </w:rPr>
        <w:tab/>
      </w:r>
      <w:r>
        <w:rPr>
          <w:sz w:val="22"/>
          <w:szCs w:val="22"/>
        </w:rPr>
        <w:tab/>
      </w:r>
      <w:r w:rsidRPr="0075115C">
        <w:rPr>
          <w:rFonts w:hint="eastAsia"/>
          <w:sz w:val="22"/>
          <w:szCs w:val="22"/>
        </w:rPr>
        <w:t>大蔵　尚</w:t>
      </w:r>
      <w:r>
        <w:rPr>
          <w:rFonts w:hint="eastAsia"/>
          <w:sz w:val="22"/>
          <w:szCs w:val="22"/>
        </w:rPr>
        <w:t>文</w:t>
      </w:r>
    </w:p>
    <w:p w14:paraId="0BC69ADD" w14:textId="77777777" w:rsidR="00362DCB" w:rsidRPr="00A5048A" w:rsidRDefault="00362DCB" w:rsidP="00362DCB">
      <w:pPr>
        <w:tabs>
          <w:tab w:val="left" w:pos="284"/>
        </w:tabs>
        <w:rPr>
          <w:rFonts w:asciiTheme="minorEastAsia" w:hAnsiTheme="minorEastAsia"/>
          <w:sz w:val="22"/>
          <w:szCs w:val="22"/>
        </w:rPr>
      </w:pPr>
    </w:p>
    <w:p w14:paraId="1A8294CD" w14:textId="77777777" w:rsidR="0075115C" w:rsidRDefault="00A8462C" w:rsidP="00362DCB">
      <w:pPr>
        <w:rPr>
          <w:rFonts w:asciiTheme="minorEastAsia" w:hAnsiTheme="minorEastAsia"/>
          <w:sz w:val="22"/>
          <w:szCs w:val="22"/>
        </w:rPr>
      </w:pPr>
      <w:r w:rsidRPr="00A5048A">
        <w:rPr>
          <w:rFonts w:asciiTheme="minorEastAsia" w:hAnsiTheme="minorEastAsia" w:hint="eastAsia"/>
          <w:sz w:val="22"/>
          <w:szCs w:val="22"/>
        </w:rPr>
        <w:t xml:space="preserve">　</w:t>
      </w:r>
    </w:p>
    <w:p w14:paraId="12CDEA7B" w14:textId="77777777" w:rsidR="0075115C" w:rsidRDefault="0075115C" w:rsidP="00362DCB">
      <w:pPr>
        <w:rPr>
          <w:rFonts w:asciiTheme="minorEastAsia" w:hAnsiTheme="minorEastAsia"/>
          <w:sz w:val="22"/>
          <w:szCs w:val="22"/>
        </w:rPr>
      </w:pPr>
    </w:p>
    <w:p w14:paraId="2035B2B6" w14:textId="77777777" w:rsidR="0075115C" w:rsidRPr="004862F0" w:rsidRDefault="0075115C" w:rsidP="0075115C">
      <w:pPr>
        <w:ind w:firstLineChars="100" w:firstLine="267"/>
        <w:rPr>
          <w:rFonts w:eastAsia="ＭＳ 明朝"/>
        </w:rPr>
      </w:pPr>
      <w:r w:rsidRPr="004862F0">
        <w:rPr>
          <w:rFonts w:eastAsia="ＭＳ 明朝" w:hint="eastAsia"/>
        </w:rPr>
        <w:t>腎盂破裂は稀な疾患であり、妊娠に合併した報告症例は少ない。</w:t>
      </w:r>
    </w:p>
    <w:p w14:paraId="4715A6AA" w14:textId="77777777" w:rsidR="0075115C" w:rsidRPr="004862F0" w:rsidRDefault="0075115C" w:rsidP="0075115C">
      <w:pPr>
        <w:rPr>
          <w:rFonts w:eastAsia="ＭＳ 明朝"/>
        </w:rPr>
      </w:pPr>
      <w:r w:rsidRPr="004862F0">
        <w:rPr>
          <w:rFonts w:eastAsia="ＭＳ 明朝" w:hint="eastAsia"/>
        </w:rPr>
        <w:t>症例は33歳、2妊1産、自然妊娠成立後、近医で妊婦健診を受けた。妊娠</w:t>
      </w:r>
      <w:r w:rsidRPr="004862F0">
        <w:rPr>
          <w:rFonts w:eastAsia="ＭＳ 明朝"/>
        </w:rPr>
        <w:t>34</w:t>
      </w:r>
      <w:r w:rsidRPr="004862F0">
        <w:rPr>
          <w:rFonts w:eastAsia="ＭＳ 明朝" w:hint="eastAsia"/>
        </w:rPr>
        <w:t>週から妊娠高血圧症候群が発症し、血圧は軽症域で推移した。妊娠</w:t>
      </w:r>
      <w:r w:rsidRPr="004862F0">
        <w:rPr>
          <w:rFonts w:eastAsia="ＭＳ 明朝"/>
        </w:rPr>
        <w:t>38</w:t>
      </w:r>
      <w:r w:rsidRPr="004862F0">
        <w:rPr>
          <w:rFonts w:eastAsia="ＭＳ 明朝" w:hint="eastAsia"/>
        </w:rPr>
        <w:t>週</w:t>
      </w:r>
      <w:r w:rsidRPr="004862F0">
        <w:rPr>
          <w:rFonts w:eastAsia="ＭＳ 明朝"/>
        </w:rPr>
        <w:t>0</w:t>
      </w:r>
      <w:r w:rsidRPr="004862F0">
        <w:rPr>
          <w:rFonts w:eastAsia="ＭＳ 明朝" w:hint="eastAsia"/>
        </w:rPr>
        <w:t>日に突然の右側腹部間欠痛が出現し、精査加療目的で当科へ母体搬送された。高血圧、蛋白尿を認め妊娠高血圧腎症と診断した。診察で腹部圧痛や背部叩打痛は認めなかった。腹部超音波断層法で胎盤、羊水、胎児異常はなく、胎児心拍数陣痛図ではRFSであった。右腎周囲に少量のエコーフリースペースを認めた。単純CT検査では、右腎周囲に尿が溢流しており、腎盂破裂と診断した。疼痛コントロール目的で尿管カテーテル留置と硬膜外麻酔を行った。妊娠高血圧腎症に対しては分娩誘発を行い、妊娠38週3日に経腟分娩した。</w:t>
      </w:r>
    </w:p>
    <w:p w14:paraId="5D2FC34F" w14:textId="24A7AA97" w:rsidR="00362DCB" w:rsidRPr="00A5048A" w:rsidRDefault="0075115C" w:rsidP="0075115C">
      <w:pPr>
        <w:ind w:firstLineChars="50" w:firstLine="134"/>
        <w:rPr>
          <w:rFonts w:asciiTheme="minorEastAsia" w:hAnsiTheme="minorEastAsia"/>
          <w:sz w:val="22"/>
          <w:szCs w:val="22"/>
        </w:rPr>
      </w:pPr>
      <w:r w:rsidRPr="004862F0">
        <w:rPr>
          <w:rFonts w:eastAsia="ＭＳ 明朝" w:hint="eastAsia"/>
        </w:rPr>
        <w:t>本症例では迅速な診断を行う事で疼痛コントロールを含めた保存的加療が開始でき、妊娠高血圧症候群に対して経腟分娩を行う事が可能であった。</w:t>
      </w:r>
    </w:p>
    <w:p w14:paraId="0C64A24B" w14:textId="77777777" w:rsidR="00362DCB" w:rsidRDefault="00362DCB" w:rsidP="00362DCB">
      <w:pPr>
        <w:tabs>
          <w:tab w:val="left" w:pos="284"/>
        </w:tabs>
        <w:rPr>
          <w:rFonts w:asciiTheme="minorEastAsia" w:hAnsiTheme="minorEastAsia"/>
          <w:szCs w:val="21"/>
        </w:rPr>
      </w:pPr>
    </w:p>
    <w:p w14:paraId="0BB2BCA4" w14:textId="77777777" w:rsidR="006A46D6" w:rsidRDefault="006A46D6" w:rsidP="00362DCB">
      <w:pPr>
        <w:tabs>
          <w:tab w:val="left" w:pos="284"/>
        </w:tabs>
        <w:rPr>
          <w:rFonts w:asciiTheme="minorEastAsia" w:hAnsiTheme="minorEastAsia"/>
          <w:szCs w:val="21"/>
        </w:rPr>
      </w:pPr>
    </w:p>
    <w:p w14:paraId="62FB8531" w14:textId="77777777" w:rsidR="006A46D6" w:rsidRDefault="006A46D6" w:rsidP="00362DCB">
      <w:pPr>
        <w:tabs>
          <w:tab w:val="left" w:pos="284"/>
        </w:tabs>
        <w:rPr>
          <w:rFonts w:asciiTheme="minorEastAsia" w:hAnsiTheme="minorEastAsia"/>
          <w:szCs w:val="21"/>
        </w:rPr>
      </w:pPr>
    </w:p>
    <w:p w14:paraId="1BE799E7" w14:textId="667D3B62" w:rsidR="00927237" w:rsidRPr="00D84A50" w:rsidRDefault="006A46D6" w:rsidP="00927237">
      <w:pPr>
        <w:tabs>
          <w:tab w:val="left" w:pos="426"/>
        </w:tabs>
        <w:rPr>
          <w:color w:val="000000" w:themeColor="text1"/>
        </w:rPr>
      </w:pPr>
      <w:r w:rsidRPr="006A46D6">
        <w:rPr>
          <w:rFonts w:asciiTheme="minorEastAsia" w:hAnsiTheme="minorEastAsia" w:hint="eastAsia"/>
          <w:b/>
          <w:szCs w:val="21"/>
        </w:rPr>
        <w:lastRenderedPageBreak/>
        <w:t>3.</w:t>
      </w:r>
      <w:r w:rsidR="00927237" w:rsidRPr="00927237">
        <w:rPr>
          <w:rFonts w:hint="eastAsia"/>
          <w:color w:val="000000" w:themeColor="text1"/>
        </w:rPr>
        <w:t xml:space="preserve"> </w:t>
      </w:r>
      <w:r w:rsidR="00927237" w:rsidRPr="00927237">
        <w:rPr>
          <w:rFonts w:hint="eastAsia"/>
          <w:b/>
          <w:bCs/>
          <w:color w:val="000000" w:themeColor="text1"/>
        </w:rPr>
        <w:t>妊娠高血圧症候群との鑑別が困難</w:t>
      </w:r>
      <w:r w:rsidR="00927237">
        <w:rPr>
          <w:b/>
          <w:bCs/>
          <w:color w:val="000000" w:themeColor="text1"/>
        </w:rPr>
        <w:tab/>
      </w:r>
      <w:r w:rsidR="00927237" w:rsidRPr="00927237">
        <w:rPr>
          <w:rFonts w:hint="eastAsia"/>
          <w:b/>
          <w:bCs/>
          <w:color w:val="000000" w:themeColor="text1"/>
        </w:rPr>
        <w:t>であった周産期心筋症の1例</w:t>
      </w:r>
    </w:p>
    <w:p w14:paraId="16665BDE" w14:textId="1F07FE73" w:rsidR="006A46D6" w:rsidRPr="00927237" w:rsidRDefault="006A46D6" w:rsidP="006A46D6">
      <w:pPr>
        <w:tabs>
          <w:tab w:val="left" w:pos="426"/>
        </w:tabs>
        <w:rPr>
          <w:rFonts w:asciiTheme="minorEastAsia" w:hAnsiTheme="minorEastAsia"/>
          <w:b/>
        </w:rPr>
      </w:pPr>
    </w:p>
    <w:p w14:paraId="614334A9" w14:textId="77777777" w:rsidR="00927237" w:rsidRPr="00927237" w:rsidRDefault="00927237" w:rsidP="00927237">
      <w:pPr>
        <w:rPr>
          <w:color w:val="000000" w:themeColor="text1"/>
          <w:sz w:val="22"/>
          <w:szCs w:val="22"/>
        </w:rPr>
      </w:pPr>
      <w:r w:rsidRPr="00927237">
        <w:rPr>
          <w:rFonts w:hint="eastAsia"/>
          <w:color w:val="000000" w:themeColor="text1"/>
          <w:sz w:val="22"/>
          <w:szCs w:val="22"/>
        </w:rPr>
        <w:t>福岡赤十字病院</w:t>
      </w:r>
    </w:p>
    <w:p w14:paraId="2923609D" w14:textId="670E3BC8" w:rsidR="00927237" w:rsidRPr="00927237" w:rsidRDefault="00927237" w:rsidP="00927237">
      <w:pPr>
        <w:pStyle w:val="a3"/>
        <w:numPr>
          <w:ilvl w:val="0"/>
          <w:numId w:val="5"/>
        </w:numPr>
        <w:tabs>
          <w:tab w:val="left" w:pos="284"/>
        </w:tabs>
        <w:ind w:leftChars="0"/>
        <w:rPr>
          <w:color w:val="000000" w:themeColor="text1"/>
          <w:sz w:val="22"/>
          <w:szCs w:val="22"/>
        </w:rPr>
      </w:pPr>
      <w:r w:rsidRPr="00927237">
        <w:rPr>
          <w:rFonts w:hint="eastAsia"/>
          <w:color w:val="000000" w:themeColor="text1"/>
          <w:sz w:val="22"/>
          <w:szCs w:val="22"/>
        </w:rPr>
        <w:t xml:space="preserve">安藤真理子　芥川　秀之　駒水　達也　</w:t>
      </w:r>
    </w:p>
    <w:p w14:paraId="453C3B18" w14:textId="0B60119B" w:rsidR="00927237" w:rsidRDefault="00927237" w:rsidP="00927237">
      <w:pPr>
        <w:tabs>
          <w:tab w:val="left" w:pos="284"/>
        </w:tabs>
        <w:rPr>
          <w:color w:val="000000" w:themeColor="text1"/>
          <w:sz w:val="22"/>
          <w:szCs w:val="22"/>
        </w:rPr>
      </w:pPr>
      <w:r>
        <w:rPr>
          <w:color w:val="000000" w:themeColor="text1"/>
          <w:sz w:val="22"/>
          <w:szCs w:val="22"/>
        </w:rPr>
        <w:tab/>
      </w:r>
      <w:r w:rsidRPr="00927237">
        <w:rPr>
          <w:rFonts w:hint="eastAsia"/>
          <w:color w:val="000000" w:themeColor="text1"/>
          <w:sz w:val="22"/>
          <w:szCs w:val="22"/>
        </w:rPr>
        <w:t>岸田</w:t>
      </w:r>
      <w:r>
        <w:rPr>
          <w:rFonts w:hint="eastAsia"/>
          <w:color w:val="000000" w:themeColor="text1"/>
          <w:sz w:val="22"/>
          <w:szCs w:val="22"/>
        </w:rPr>
        <w:t xml:space="preserve">　　</w:t>
      </w:r>
      <w:r w:rsidRPr="00927237">
        <w:rPr>
          <w:rFonts w:hint="eastAsia"/>
          <w:color w:val="000000" w:themeColor="text1"/>
          <w:sz w:val="22"/>
          <w:szCs w:val="22"/>
        </w:rPr>
        <w:t>薫　結城光太郎　嶋田</w:t>
      </w:r>
      <w:r>
        <w:rPr>
          <w:rFonts w:hint="eastAsia"/>
          <w:color w:val="000000" w:themeColor="text1"/>
          <w:sz w:val="22"/>
          <w:szCs w:val="22"/>
        </w:rPr>
        <w:t xml:space="preserve">　</w:t>
      </w:r>
      <w:r w:rsidRPr="00927237">
        <w:rPr>
          <w:rFonts w:hint="eastAsia"/>
          <w:color w:val="000000" w:themeColor="text1"/>
          <w:sz w:val="22"/>
          <w:szCs w:val="22"/>
        </w:rPr>
        <w:t xml:space="preserve">幸世　</w:t>
      </w:r>
    </w:p>
    <w:p w14:paraId="04A91369" w14:textId="137A0D97" w:rsidR="00927237" w:rsidRPr="00927237" w:rsidRDefault="00927237" w:rsidP="00927237">
      <w:pPr>
        <w:tabs>
          <w:tab w:val="left" w:pos="284"/>
        </w:tabs>
        <w:rPr>
          <w:color w:val="000000" w:themeColor="text1"/>
          <w:sz w:val="22"/>
          <w:szCs w:val="22"/>
        </w:rPr>
      </w:pPr>
      <w:r>
        <w:rPr>
          <w:color w:val="000000" w:themeColor="text1"/>
          <w:sz w:val="22"/>
          <w:szCs w:val="22"/>
        </w:rPr>
        <w:tab/>
      </w:r>
      <w:r w:rsidRPr="00927237">
        <w:rPr>
          <w:rFonts w:hint="eastAsia"/>
          <w:color w:val="000000" w:themeColor="text1"/>
          <w:sz w:val="22"/>
          <w:szCs w:val="22"/>
        </w:rPr>
        <w:t>吉田</w:t>
      </w:r>
      <w:r>
        <w:rPr>
          <w:rFonts w:hint="eastAsia"/>
          <w:color w:val="000000" w:themeColor="text1"/>
          <w:sz w:val="22"/>
          <w:szCs w:val="22"/>
        </w:rPr>
        <w:t xml:space="preserve">　　</w:t>
      </w:r>
      <w:r w:rsidRPr="00927237">
        <w:rPr>
          <w:rFonts w:hint="eastAsia"/>
          <w:color w:val="000000" w:themeColor="text1"/>
          <w:sz w:val="22"/>
          <w:szCs w:val="22"/>
        </w:rPr>
        <w:t>優　和田</w:t>
      </w:r>
      <w:r>
        <w:rPr>
          <w:rFonts w:hint="eastAsia"/>
          <w:color w:val="000000" w:themeColor="text1"/>
          <w:sz w:val="22"/>
          <w:szCs w:val="22"/>
        </w:rPr>
        <w:t xml:space="preserve">　</w:t>
      </w:r>
      <w:r w:rsidRPr="00927237">
        <w:rPr>
          <w:rFonts w:hint="eastAsia"/>
          <w:color w:val="000000" w:themeColor="text1"/>
          <w:sz w:val="22"/>
          <w:szCs w:val="22"/>
        </w:rPr>
        <w:t>智子</w:t>
      </w:r>
      <w:r>
        <w:rPr>
          <w:rFonts w:hint="eastAsia"/>
          <w:color w:val="000000" w:themeColor="text1"/>
          <w:sz w:val="22"/>
          <w:szCs w:val="22"/>
        </w:rPr>
        <w:t xml:space="preserve">　</w:t>
      </w:r>
      <w:r w:rsidRPr="00927237">
        <w:rPr>
          <w:rFonts w:hint="eastAsia"/>
          <w:color w:val="000000" w:themeColor="text1"/>
          <w:sz w:val="22"/>
          <w:szCs w:val="22"/>
        </w:rPr>
        <w:t>栗原</w:t>
      </w:r>
      <w:r>
        <w:rPr>
          <w:rFonts w:hint="eastAsia"/>
          <w:color w:val="000000" w:themeColor="text1"/>
          <w:sz w:val="22"/>
          <w:szCs w:val="22"/>
        </w:rPr>
        <w:t xml:space="preserve">　</w:t>
      </w:r>
      <w:r w:rsidRPr="00927237">
        <w:rPr>
          <w:rFonts w:hint="eastAsia"/>
          <w:color w:val="000000" w:themeColor="text1"/>
          <w:sz w:val="22"/>
          <w:szCs w:val="22"/>
        </w:rPr>
        <w:t xml:space="preserve">秀一　</w:t>
      </w:r>
      <w:r>
        <w:rPr>
          <w:color w:val="000000" w:themeColor="text1"/>
          <w:sz w:val="22"/>
          <w:szCs w:val="22"/>
        </w:rPr>
        <w:tab/>
      </w:r>
      <w:r w:rsidRPr="00927237">
        <w:rPr>
          <w:rFonts w:hint="eastAsia"/>
          <w:color w:val="000000" w:themeColor="text1"/>
          <w:sz w:val="22"/>
          <w:szCs w:val="22"/>
        </w:rPr>
        <w:t>遠城</w:t>
      </w:r>
      <w:r>
        <w:rPr>
          <w:rFonts w:hint="eastAsia"/>
          <w:color w:val="000000" w:themeColor="text1"/>
          <w:sz w:val="22"/>
          <w:szCs w:val="22"/>
        </w:rPr>
        <w:t xml:space="preserve">　</w:t>
      </w:r>
      <w:r w:rsidRPr="00927237">
        <w:rPr>
          <w:rFonts w:hint="eastAsia"/>
          <w:color w:val="000000" w:themeColor="text1"/>
          <w:sz w:val="22"/>
          <w:szCs w:val="22"/>
        </w:rPr>
        <w:t>幸子　西田</w:t>
      </w:r>
      <w:r>
        <w:rPr>
          <w:rFonts w:hint="eastAsia"/>
          <w:color w:val="000000" w:themeColor="text1"/>
          <w:sz w:val="22"/>
          <w:szCs w:val="22"/>
        </w:rPr>
        <w:t xml:space="preserve">　　</w:t>
      </w:r>
      <w:r w:rsidRPr="00927237">
        <w:rPr>
          <w:rFonts w:hint="eastAsia"/>
          <w:color w:val="000000" w:themeColor="text1"/>
          <w:sz w:val="22"/>
          <w:szCs w:val="22"/>
        </w:rPr>
        <w:t>眞</w:t>
      </w:r>
    </w:p>
    <w:p w14:paraId="485D27FE" w14:textId="77777777" w:rsidR="006A46D6" w:rsidRPr="00927237" w:rsidRDefault="006A46D6" w:rsidP="006A46D6">
      <w:pPr>
        <w:tabs>
          <w:tab w:val="left" w:pos="284"/>
        </w:tabs>
        <w:ind w:leftChars="-134" w:left="-358"/>
        <w:rPr>
          <w:rFonts w:ascii="游明朝" w:eastAsia="游明朝" w:hAnsi="游明朝"/>
          <w:sz w:val="22"/>
          <w:szCs w:val="22"/>
        </w:rPr>
      </w:pPr>
    </w:p>
    <w:p w14:paraId="2D6CB558" w14:textId="77777777" w:rsidR="00927237" w:rsidRDefault="00927237" w:rsidP="00927237">
      <w:pPr>
        <w:tabs>
          <w:tab w:val="left" w:pos="1428"/>
        </w:tabs>
        <w:rPr>
          <w:rFonts w:ascii="游明朝" w:eastAsia="游明朝" w:hAnsi="游明朝"/>
          <w:sz w:val="22"/>
          <w:szCs w:val="22"/>
        </w:rPr>
      </w:pPr>
    </w:p>
    <w:p w14:paraId="44D613B3" w14:textId="77777777" w:rsidR="00927237" w:rsidRDefault="00927237" w:rsidP="00927237">
      <w:pPr>
        <w:tabs>
          <w:tab w:val="left" w:pos="1428"/>
        </w:tabs>
        <w:rPr>
          <w:rFonts w:ascii="游明朝" w:eastAsia="游明朝" w:hAnsi="游明朝"/>
          <w:sz w:val="22"/>
          <w:szCs w:val="22"/>
        </w:rPr>
      </w:pPr>
    </w:p>
    <w:p w14:paraId="5CB23442" w14:textId="3E75B60E" w:rsidR="006A46D6" w:rsidRPr="00927237" w:rsidRDefault="006A46D6" w:rsidP="00927237">
      <w:pPr>
        <w:tabs>
          <w:tab w:val="left" w:pos="1428"/>
        </w:tabs>
        <w:rPr>
          <w:rFonts w:asciiTheme="minorEastAsia" w:hAnsiTheme="minorEastAsia"/>
          <w:b/>
          <w:sz w:val="22"/>
          <w:szCs w:val="22"/>
        </w:rPr>
      </w:pPr>
      <w:r w:rsidRPr="00927237">
        <w:rPr>
          <w:rFonts w:ascii="游明朝" w:eastAsia="游明朝" w:hAnsi="游明朝" w:hint="eastAsia"/>
          <w:sz w:val="22"/>
          <w:szCs w:val="22"/>
        </w:rPr>
        <w:t xml:space="preserve">　</w:t>
      </w:r>
      <w:r w:rsidR="00927237" w:rsidRPr="00927237">
        <w:rPr>
          <w:rFonts w:hint="eastAsia"/>
          <w:color w:val="000000" w:themeColor="text1"/>
          <w:sz w:val="22"/>
          <w:szCs w:val="22"/>
        </w:rPr>
        <w:t>周産期心筋症は妊娠後半から産褥期に原因不明のうっ血性心不全を発症する疾患であるが、初期症状は息切れや浮腫等、健常妊産婦でもみられる症状と類似しており、診断が遅れることも多い。妊娠高血圧症候群との鑑別が困難であった周産期心筋症の1例を報告する。症例は41歳、1妊0産。妊娠中に約20</w:t>
      </w:r>
      <w:r w:rsidR="00927237" w:rsidRPr="00927237">
        <w:rPr>
          <w:color w:val="000000" w:themeColor="text1"/>
          <w:sz w:val="22"/>
          <w:szCs w:val="22"/>
        </w:rPr>
        <w:t>kg</w:t>
      </w:r>
      <w:r w:rsidR="00927237" w:rsidRPr="00927237">
        <w:rPr>
          <w:rFonts w:hint="eastAsia"/>
          <w:color w:val="000000" w:themeColor="text1"/>
          <w:sz w:val="22"/>
          <w:szCs w:val="22"/>
        </w:rPr>
        <w:t>の体重増加を認めた。帝王切開のため妊娠38週1日に入院した際の血圧が144/89</w:t>
      </w:r>
      <w:r w:rsidR="00927237" w:rsidRPr="00927237">
        <w:rPr>
          <w:color w:val="000000" w:themeColor="text1"/>
          <w:sz w:val="22"/>
          <w:szCs w:val="22"/>
        </w:rPr>
        <w:t>mmHg</w:t>
      </w:r>
      <w:r w:rsidR="00927237" w:rsidRPr="00927237">
        <w:rPr>
          <w:rFonts w:hint="eastAsia"/>
          <w:color w:val="000000" w:themeColor="text1"/>
          <w:sz w:val="22"/>
          <w:szCs w:val="22"/>
        </w:rPr>
        <w:t>、尿蛋白が2+で、妊娠高血圧症候群と診断した。妊娠38週2日に子宮筋腫核出術後妊娠の適応で選択的帝王切開術を施行した。産褥4日目に呼吸困難感を自覚、産褥5日目に心臓超音波断層法で左室機能低下（左室駆出率30％）を認め、周産期心筋症と診断して薬物治療を行い、産褥1ヵ月で退院となった。周産期心筋症は稀ではあるが、心血管疾患原因による母体死亡においては2番目に多い疾患である。予後改善のために早期診断が重要であると考えられた。</w:t>
      </w:r>
    </w:p>
    <w:p w14:paraId="3B8BBB97" w14:textId="77777777" w:rsidR="006A46D6" w:rsidRDefault="006A46D6" w:rsidP="00362DCB">
      <w:pPr>
        <w:tabs>
          <w:tab w:val="left" w:pos="284"/>
        </w:tabs>
        <w:rPr>
          <w:rFonts w:asciiTheme="minorEastAsia" w:hAnsiTheme="minorEastAsia"/>
          <w:b/>
          <w:szCs w:val="21"/>
        </w:rPr>
      </w:pPr>
    </w:p>
    <w:p w14:paraId="7AA8741B" w14:textId="77777777" w:rsidR="006A46D6" w:rsidRDefault="006A46D6" w:rsidP="00362DCB">
      <w:pPr>
        <w:tabs>
          <w:tab w:val="left" w:pos="284"/>
        </w:tabs>
        <w:rPr>
          <w:rFonts w:asciiTheme="minorEastAsia" w:hAnsiTheme="minorEastAsia"/>
          <w:b/>
          <w:szCs w:val="21"/>
        </w:rPr>
      </w:pPr>
    </w:p>
    <w:p w14:paraId="2B7B315C" w14:textId="77777777" w:rsidR="006A46D6" w:rsidRDefault="006A46D6" w:rsidP="00362DCB">
      <w:pPr>
        <w:tabs>
          <w:tab w:val="left" w:pos="284"/>
        </w:tabs>
        <w:rPr>
          <w:rFonts w:asciiTheme="minorEastAsia" w:hAnsiTheme="minorEastAsia"/>
          <w:b/>
          <w:szCs w:val="21"/>
        </w:rPr>
      </w:pPr>
    </w:p>
    <w:p w14:paraId="30217283" w14:textId="77777777" w:rsidR="006A46D6" w:rsidRDefault="006A46D6" w:rsidP="00362DCB">
      <w:pPr>
        <w:tabs>
          <w:tab w:val="left" w:pos="284"/>
        </w:tabs>
        <w:rPr>
          <w:rFonts w:asciiTheme="minorEastAsia" w:hAnsiTheme="minorEastAsia"/>
          <w:b/>
          <w:szCs w:val="21"/>
        </w:rPr>
      </w:pPr>
    </w:p>
    <w:p w14:paraId="0E32C823" w14:textId="77777777" w:rsidR="006A46D6" w:rsidRDefault="006A46D6" w:rsidP="00362DCB">
      <w:pPr>
        <w:tabs>
          <w:tab w:val="left" w:pos="284"/>
        </w:tabs>
        <w:rPr>
          <w:rFonts w:asciiTheme="minorEastAsia" w:hAnsiTheme="minorEastAsia"/>
          <w:b/>
          <w:szCs w:val="21"/>
        </w:rPr>
      </w:pPr>
    </w:p>
    <w:p w14:paraId="5D612A65" w14:textId="77777777" w:rsidR="00D808FB" w:rsidRDefault="00D808FB" w:rsidP="006A46D6">
      <w:pPr>
        <w:tabs>
          <w:tab w:val="left" w:pos="426"/>
        </w:tabs>
        <w:rPr>
          <w:rFonts w:asciiTheme="minorEastAsia" w:hAnsiTheme="minorEastAsia"/>
          <w:b/>
          <w:szCs w:val="24"/>
        </w:rPr>
      </w:pPr>
    </w:p>
    <w:p w14:paraId="7F7E3362" w14:textId="77777777" w:rsidR="00D808FB" w:rsidRDefault="00D808FB" w:rsidP="006A46D6">
      <w:pPr>
        <w:tabs>
          <w:tab w:val="left" w:pos="426"/>
        </w:tabs>
        <w:rPr>
          <w:rFonts w:asciiTheme="minorEastAsia" w:hAnsiTheme="minorEastAsia"/>
          <w:b/>
          <w:szCs w:val="24"/>
        </w:rPr>
      </w:pPr>
    </w:p>
    <w:p w14:paraId="00EE83D5" w14:textId="77777777" w:rsidR="00927237" w:rsidRDefault="00927237" w:rsidP="006A46D6">
      <w:pPr>
        <w:tabs>
          <w:tab w:val="left" w:pos="426"/>
        </w:tabs>
        <w:rPr>
          <w:rFonts w:asciiTheme="minorEastAsia" w:hAnsiTheme="minorEastAsia"/>
          <w:b/>
          <w:szCs w:val="24"/>
        </w:rPr>
      </w:pPr>
    </w:p>
    <w:p w14:paraId="40939C11" w14:textId="7D28DF4F" w:rsidR="00927237" w:rsidRDefault="006A46D6" w:rsidP="00927237">
      <w:pPr>
        <w:tabs>
          <w:tab w:val="left" w:pos="426"/>
        </w:tabs>
      </w:pPr>
      <w:r w:rsidRPr="006A46D6">
        <w:rPr>
          <w:rFonts w:asciiTheme="minorEastAsia" w:hAnsiTheme="minorEastAsia" w:hint="eastAsia"/>
          <w:b/>
          <w:szCs w:val="24"/>
        </w:rPr>
        <w:t>4.</w:t>
      </w:r>
      <w:r w:rsidR="00927237">
        <w:tab/>
      </w:r>
      <w:r w:rsidR="00927237" w:rsidRPr="00927237">
        <w:rPr>
          <w:rFonts w:hint="eastAsia"/>
          <w:b/>
          <w:bCs/>
        </w:rPr>
        <w:t>妊娠初期に絨毛瘤</w:t>
      </w:r>
      <w:r w:rsidR="00927237" w:rsidRPr="00927237">
        <w:rPr>
          <w:b/>
          <w:bCs/>
        </w:rPr>
        <w:t xml:space="preserve">(chorionic </w:t>
      </w:r>
      <w:r w:rsidR="00927237">
        <w:rPr>
          <w:b/>
          <w:bCs/>
        </w:rPr>
        <w:tab/>
      </w:r>
      <w:r w:rsidR="00927237" w:rsidRPr="00927237">
        <w:rPr>
          <w:b/>
          <w:bCs/>
        </w:rPr>
        <w:t>bump)</w:t>
      </w:r>
      <w:r w:rsidR="00927237" w:rsidRPr="00927237">
        <w:rPr>
          <w:rFonts w:hint="eastAsia"/>
          <w:b/>
          <w:bCs/>
        </w:rPr>
        <w:t>を認めた一例</w:t>
      </w:r>
    </w:p>
    <w:p w14:paraId="538FBFF9" w14:textId="79D718FB" w:rsidR="006A46D6" w:rsidRDefault="006A46D6" w:rsidP="00927237">
      <w:pPr>
        <w:tabs>
          <w:tab w:val="left" w:pos="426"/>
        </w:tabs>
        <w:rPr>
          <w:rFonts w:asciiTheme="minorEastAsia" w:hAnsiTheme="minorEastAsia"/>
          <w:b/>
          <w:szCs w:val="21"/>
        </w:rPr>
      </w:pPr>
    </w:p>
    <w:p w14:paraId="72F8C403" w14:textId="0FC47981" w:rsidR="00927237" w:rsidRPr="00927237" w:rsidRDefault="00927237" w:rsidP="00927237">
      <w:pPr>
        <w:rPr>
          <w:sz w:val="22"/>
          <w:szCs w:val="22"/>
        </w:rPr>
      </w:pPr>
      <w:r w:rsidRPr="00927237">
        <w:rPr>
          <w:rFonts w:hint="eastAsia"/>
          <w:sz w:val="22"/>
          <w:szCs w:val="22"/>
        </w:rPr>
        <w:t>国立病院機構</w:t>
      </w:r>
      <w:r w:rsidR="00D6175D">
        <w:rPr>
          <w:sz w:val="22"/>
          <w:szCs w:val="22"/>
        </w:rPr>
        <w:t xml:space="preserve"> </w:t>
      </w:r>
      <w:r w:rsidRPr="00927237">
        <w:rPr>
          <w:rFonts w:hint="eastAsia"/>
          <w:sz w:val="22"/>
          <w:szCs w:val="22"/>
        </w:rPr>
        <w:t>九州医療センター</w:t>
      </w:r>
    </w:p>
    <w:p w14:paraId="76FC4B40" w14:textId="0764FA21" w:rsidR="00927237" w:rsidRPr="004A0187" w:rsidRDefault="00927237" w:rsidP="004A0187">
      <w:pPr>
        <w:pStyle w:val="a3"/>
        <w:numPr>
          <w:ilvl w:val="0"/>
          <w:numId w:val="5"/>
        </w:numPr>
        <w:tabs>
          <w:tab w:val="left" w:pos="284"/>
        </w:tabs>
        <w:ind w:leftChars="0"/>
        <w:rPr>
          <w:sz w:val="22"/>
          <w:szCs w:val="22"/>
        </w:rPr>
      </w:pPr>
      <w:r w:rsidRPr="004A0187">
        <w:rPr>
          <w:rFonts w:hint="eastAsia"/>
          <w:sz w:val="22"/>
          <w:szCs w:val="22"/>
        </w:rPr>
        <w:t xml:space="preserve">田浦裕三子　</w:t>
      </w:r>
      <w:r w:rsidR="004A0187" w:rsidRPr="004A0187">
        <w:rPr>
          <w:rFonts w:hint="eastAsia"/>
          <w:sz w:val="22"/>
          <w:szCs w:val="22"/>
        </w:rPr>
        <w:t xml:space="preserve">林　　</w:t>
      </w:r>
      <w:r w:rsidRPr="004A0187">
        <w:rPr>
          <w:rFonts w:hint="eastAsia"/>
          <w:sz w:val="22"/>
          <w:szCs w:val="22"/>
        </w:rPr>
        <w:t>魅里</w:t>
      </w:r>
      <w:r w:rsidR="004A0187" w:rsidRPr="004A0187">
        <w:rPr>
          <w:rFonts w:hint="eastAsia"/>
          <w:sz w:val="22"/>
          <w:szCs w:val="22"/>
        </w:rPr>
        <w:t xml:space="preserve">　</w:t>
      </w:r>
      <w:r w:rsidRPr="004A0187">
        <w:rPr>
          <w:rFonts w:hint="eastAsia"/>
          <w:sz w:val="22"/>
          <w:szCs w:val="22"/>
        </w:rPr>
        <w:t>森田</w:t>
      </w:r>
      <w:r w:rsidR="004A0187" w:rsidRPr="004A0187">
        <w:rPr>
          <w:rFonts w:hint="eastAsia"/>
          <w:sz w:val="22"/>
          <w:szCs w:val="22"/>
        </w:rPr>
        <w:t xml:space="preserve">　　</w:t>
      </w:r>
      <w:r w:rsidRPr="004A0187">
        <w:rPr>
          <w:rFonts w:hint="eastAsia"/>
          <w:sz w:val="22"/>
          <w:szCs w:val="22"/>
        </w:rPr>
        <w:t xml:space="preserve">葵　</w:t>
      </w:r>
    </w:p>
    <w:p w14:paraId="158509D7" w14:textId="02BC1C7D" w:rsidR="00927237" w:rsidRPr="00927237" w:rsidRDefault="00927237" w:rsidP="00927237">
      <w:pPr>
        <w:tabs>
          <w:tab w:val="left" w:pos="284"/>
        </w:tabs>
        <w:rPr>
          <w:sz w:val="22"/>
          <w:szCs w:val="22"/>
        </w:rPr>
      </w:pPr>
      <w:r w:rsidRPr="00927237">
        <w:rPr>
          <w:sz w:val="22"/>
          <w:szCs w:val="22"/>
        </w:rPr>
        <w:tab/>
      </w:r>
      <w:r w:rsidRPr="00927237">
        <w:rPr>
          <w:rFonts w:hint="eastAsia"/>
          <w:sz w:val="22"/>
          <w:szCs w:val="22"/>
        </w:rPr>
        <w:t>杉浦多佳子</w:t>
      </w:r>
      <w:r w:rsidR="004A0187">
        <w:rPr>
          <w:rFonts w:hint="eastAsia"/>
          <w:sz w:val="22"/>
          <w:szCs w:val="22"/>
        </w:rPr>
        <w:t xml:space="preserve">　</w:t>
      </w:r>
      <w:r w:rsidRPr="00927237">
        <w:rPr>
          <w:rFonts w:hint="eastAsia"/>
          <w:sz w:val="22"/>
          <w:szCs w:val="22"/>
        </w:rPr>
        <w:t>葉</w:t>
      </w:r>
      <w:r w:rsidR="004A0187">
        <w:rPr>
          <w:rFonts w:hint="eastAsia"/>
          <w:sz w:val="22"/>
          <w:szCs w:val="22"/>
        </w:rPr>
        <w:t xml:space="preserve">　　</w:t>
      </w:r>
      <w:r w:rsidRPr="00927237">
        <w:rPr>
          <w:rFonts w:hint="eastAsia"/>
          <w:sz w:val="22"/>
          <w:szCs w:val="22"/>
        </w:rPr>
        <w:t xml:space="preserve">高杉　槝之浦佳奈　</w:t>
      </w:r>
    </w:p>
    <w:p w14:paraId="71BC510E" w14:textId="0B571C1E" w:rsidR="00927237" w:rsidRPr="00927237" w:rsidRDefault="00927237" w:rsidP="00927237">
      <w:pPr>
        <w:tabs>
          <w:tab w:val="left" w:pos="284"/>
        </w:tabs>
        <w:rPr>
          <w:sz w:val="22"/>
          <w:szCs w:val="22"/>
        </w:rPr>
      </w:pPr>
      <w:r w:rsidRPr="00927237">
        <w:rPr>
          <w:sz w:val="22"/>
          <w:szCs w:val="22"/>
        </w:rPr>
        <w:tab/>
      </w:r>
      <w:r w:rsidRPr="00927237">
        <w:rPr>
          <w:rFonts w:hint="eastAsia"/>
          <w:sz w:val="22"/>
          <w:szCs w:val="22"/>
        </w:rPr>
        <w:t>早瀬</w:t>
      </w:r>
      <w:r w:rsidR="004A0187">
        <w:rPr>
          <w:rFonts w:hint="eastAsia"/>
          <w:sz w:val="22"/>
          <w:szCs w:val="22"/>
        </w:rPr>
        <w:t xml:space="preserve">　</w:t>
      </w:r>
      <w:r w:rsidRPr="00927237">
        <w:rPr>
          <w:rFonts w:hint="eastAsia"/>
          <w:sz w:val="22"/>
          <w:szCs w:val="22"/>
        </w:rPr>
        <w:t>千尋　瓦林　靖広　松本</w:t>
      </w:r>
      <w:r w:rsidR="004A0187">
        <w:rPr>
          <w:rFonts w:hint="eastAsia"/>
          <w:sz w:val="22"/>
          <w:szCs w:val="22"/>
        </w:rPr>
        <w:t xml:space="preserve">　　</w:t>
      </w:r>
      <w:r w:rsidRPr="00927237">
        <w:rPr>
          <w:rFonts w:hint="eastAsia"/>
          <w:sz w:val="22"/>
          <w:szCs w:val="22"/>
        </w:rPr>
        <w:t xml:space="preserve">恵　</w:t>
      </w:r>
    </w:p>
    <w:p w14:paraId="55D7A560" w14:textId="1686D935" w:rsidR="00927237" w:rsidRPr="00927237" w:rsidRDefault="00927237" w:rsidP="00927237">
      <w:pPr>
        <w:tabs>
          <w:tab w:val="left" w:pos="284"/>
        </w:tabs>
        <w:rPr>
          <w:sz w:val="22"/>
          <w:szCs w:val="22"/>
        </w:rPr>
      </w:pPr>
      <w:r w:rsidRPr="00927237">
        <w:rPr>
          <w:sz w:val="22"/>
          <w:szCs w:val="22"/>
        </w:rPr>
        <w:tab/>
      </w:r>
      <w:r w:rsidRPr="00927237">
        <w:rPr>
          <w:rFonts w:hint="eastAsia"/>
          <w:sz w:val="22"/>
          <w:szCs w:val="22"/>
        </w:rPr>
        <w:t>藤原ありさ　蓮尾</w:t>
      </w:r>
      <w:r w:rsidR="004A0187">
        <w:rPr>
          <w:rFonts w:hint="eastAsia"/>
          <w:sz w:val="22"/>
          <w:szCs w:val="22"/>
        </w:rPr>
        <w:t xml:space="preserve">　</w:t>
      </w:r>
      <w:r w:rsidRPr="00927237">
        <w:rPr>
          <w:rFonts w:hint="eastAsia"/>
          <w:sz w:val="22"/>
          <w:szCs w:val="22"/>
        </w:rPr>
        <w:t>泰之　小川</w:t>
      </w:r>
      <w:r w:rsidR="004A0187">
        <w:rPr>
          <w:rFonts w:hint="eastAsia"/>
          <w:sz w:val="22"/>
          <w:szCs w:val="22"/>
        </w:rPr>
        <w:t xml:space="preserve">　</w:t>
      </w:r>
      <w:r w:rsidRPr="00927237">
        <w:rPr>
          <w:rFonts w:hint="eastAsia"/>
          <w:sz w:val="22"/>
          <w:szCs w:val="22"/>
        </w:rPr>
        <w:t>伸二</w:t>
      </w:r>
    </w:p>
    <w:p w14:paraId="4CF03AAD" w14:textId="77777777" w:rsidR="00927237" w:rsidRPr="00927237" w:rsidRDefault="00927237" w:rsidP="00927237">
      <w:pPr>
        <w:tabs>
          <w:tab w:val="left" w:pos="284"/>
        </w:tabs>
        <w:rPr>
          <w:sz w:val="22"/>
          <w:szCs w:val="22"/>
        </w:rPr>
      </w:pPr>
      <w:r w:rsidRPr="00927237">
        <w:rPr>
          <w:rFonts w:hint="eastAsia"/>
          <w:sz w:val="22"/>
          <w:szCs w:val="22"/>
        </w:rPr>
        <w:t>田川市立病院産婦人科</w:t>
      </w:r>
    </w:p>
    <w:p w14:paraId="3707E0C8" w14:textId="70F8565E" w:rsidR="00927237" w:rsidRDefault="00927237" w:rsidP="00927237">
      <w:pPr>
        <w:tabs>
          <w:tab w:val="left" w:pos="284"/>
        </w:tabs>
      </w:pPr>
      <w:r w:rsidRPr="00927237">
        <w:rPr>
          <w:sz w:val="22"/>
          <w:szCs w:val="22"/>
        </w:rPr>
        <w:tab/>
      </w:r>
      <w:r w:rsidRPr="00927237">
        <w:rPr>
          <w:rFonts w:hint="eastAsia"/>
          <w:sz w:val="22"/>
          <w:szCs w:val="22"/>
        </w:rPr>
        <w:t>井手　大志</w:t>
      </w:r>
    </w:p>
    <w:p w14:paraId="0302373B" w14:textId="77777777" w:rsidR="006A46D6" w:rsidRPr="00927237" w:rsidRDefault="006A46D6" w:rsidP="00362DCB">
      <w:pPr>
        <w:tabs>
          <w:tab w:val="left" w:pos="284"/>
        </w:tabs>
        <w:rPr>
          <w:rFonts w:asciiTheme="minorEastAsia" w:hAnsiTheme="minorEastAsia"/>
          <w:b/>
          <w:sz w:val="22"/>
          <w:szCs w:val="22"/>
        </w:rPr>
      </w:pPr>
    </w:p>
    <w:p w14:paraId="288E5BAA" w14:textId="77777777" w:rsidR="004A0187" w:rsidRPr="004A0187" w:rsidRDefault="004A0187" w:rsidP="004A0187">
      <w:pPr>
        <w:ind w:firstLineChars="100" w:firstLine="247"/>
        <w:rPr>
          <w:sz w:val="22"/>
          <w:szCs w:val="22"/>
        </w:rPr>
      </w:pPr>
      <w:r w:rsidRPr="004A0187">
        <w:rPr>
          <w:rFonts w:hint="eastAsia"/>
          <w:sz w:val="22"/>
          <w:szCs w:val="22"/>
        </w:rPr>
        <w:t>絨毛瘤（c</w:t>
      </w:r>
      <w:r w:rsidRPr="004A0187">
        <w:rPr>
          <w:sz w:val="22"/>
          <w:szCs w:val="22"/>
        </w:rPr>
        <w:t>horionic bump）</w:t>
      </w:r>
      <w:r w:rsidRPr="004A0187">
        <w:rPr>
          <w:rFonts w:hint="eastAsia"/>
          <w:sz w:val="22"/>
          <w:szCs w:val="22"/>
        </w:rPr>
        <w:t>は妊娠初期に胎嚢内に突出する隆起物として認められる超音波所見であり、発生頻度は0.7％、生児獲得率は50％と報告されている。今回我々は、妊娠初期に絨毛瘤を認め、生児を得た症例を経験した。症例は38歳、3妊1産。自然妊娠成立後、妊娠7週</w:t>
      </w:r>
      <w:r w:rsidRPr="004A0187">
        <w:rPr>
          <w:sz w:val="22"/>
          <w:szCs w:val="22"/>
        </w:rPr>
        <w:t>4</w:t>
      </w:r>
      <w:r w:rsidRPr="004A0187">
        <w:rPr>
          <w:rFonts w:hint="eastAsia"/>
          <w:sz w:val="22"/>
          <w:szCs w:val="22"/>
        </w:rPr>
        <w:t>日に胎嚢内の隆起性腫瘤の精査目的に当科紹介となった。超音波検査にて胎嚢内に隆起物を3箇所認め、いずれも内腔は無エコー領域であった。絨毛瘤と診断し外来管理とし、経過観察中に絨毛瘤の増大や新たな出現は認められなかった。絨毛膜下血腫を認めたが妊娠</w:t>
      </w:r>
      <w:r w:rsidRPr="004A0187">
        <w:rPr>
          <w:sz w:val="22"/>
          <w:szCs w:val="22"/>
        </w:rPr>
        <w:t>13</w:t>
      </w:r>
      <w:r w:rsidRPr="004A0187">
        <w:rPr>
          <w:rFonts w:hint="eastAsia"/>
          <w:sz w:val="22"/>
          <w:szCs w:val="22"/>
        </w:rPr>
        <w:t>週には消失し、絨毛瘤も妊娠15週には消失した。その後妊娠経過は順調であり、妊娠36週6日に自然経腟分娩となった。胎盤は肉眼的、病理学的に異常を認めなかった。絨毛瘤を認めた場合、妊娠初期の流産率が上昇すると報告されている。本症例では絨毛膜下血腫を合併しており、慎重な妊娠管理が必要であると考えられた。</w:t>
      </w:r>
    </w:p>
    <w:p w14:paraId="659C5F34" w14:textId="77777777" w:rsidR="006A46D6" w:rsidRDefault="006A46D6">
      <w:pPr>
        <w:widowControl/>
        <w:jc w:val="left"/>
        <w:rPr>
          <w:rFonts w:asciiTheme="minorEastAsia" w:hAnsiTheme="minorEastAsia"/>
          <w:szCs w:val="24"/>
        </w:rPr>
      </w:pPr>
      <w:r>
        <w:rPr>
          <w:rFonts w:asciiTheme="minorEastAsia" w:hAnsiTheme="minorEastAsia"/>
          <w:szCs w:val="24"/>
        </w:rPr>
        <w:br w:type="page"/>
      </w:r>
    </w:p>
    <w:p w14:paraId="6EE2DAD7" w14:textId="79BB6390" w:rsidR="00D6175D" w:rsidRDefault="006A46D6" w:rsidP="00D6175D">
      <w:pPr>
        <w:tabs>
          <w:tab w:val="left" w:pos="426"/>
        </w:tabs>
        <w:ind w:left="416" w:hanging="416"/>
      </w:pPr>
      <w:r w:rsidRPr="00A5048A">
        <w:rPr>
          <w:rFonts w:asciiTheme="minorEastAsia" w:hAnsiTheme="minorEastAsia" w:hint="eastAsia"/>
          <w:b/>
          <w:color w:val="000000" w:themeColor="text1"/>
          <w:w w:val="90"/>
        </w:rPr>
        <w:lastRenderedPageBreak/>
        <w:t>5.</w:t>
      </w:r>
      <w:r w:rsidR="00D6175D">
        <w:rPr>
          <w:rFonts w:asciiTheme="minorEastAsia" w:hAnsiTheme="minorEastAsia"/>
          <w:b/>
          <w:color w:val="000000" w:themeColor="text1"/>
          <w:w w:val="90"/>
        </w:rPr>
        <w:tab/>
      </w:r>
      <w:r w:rsidR="00D6175D" w:rsidRPr="00D6175D">
        <w:rPr>
          <w:b/>
          <w:bCs/>
        </w:rPr>
        <w:t>社会保険田川病院における院内助産の実績および有用性の検証</w:t>
      </w:r>
    </w:p>
    <w:p w14:paraId="3AFD49F9" w14:textId="0FF26524" w:rsidR="006A46D6" w:rsidRPr="00A5048A" w:rsidRDefault="006A46D6" w:rsidP="00D6175D">
      <w:pPr>
        <w:tabs>
          <w:tab w:val="left" w:pos="426"/>
        </w:tabs>
        <w:rPr>
          <w:rFonts w:asciiTheme="minorEastAsia" w:hAnsiTheme="minorEastAsia"/>
          <w:b/>
          <w:color w:val="000000" w:themeColor="text1"/>
          <w:w w:val="90"/>
        </w:rPr>
      </w:pPr>
    </w:p>
    <w:p w14:paraId="220BA781" w14:textId="77777777" w:rsidR="006A46D6" w:rsidRDefault="006A46D6" w:rsidP="006A46D6">
      <w:pPr>
        <w:tabs>
          <w:tab w:val="left" w:pos="426"/>
        </w:tabs>
        <w:rPr>
          <w:b/>
          <w:color w:val="000000" w:themeColor="text1"/>
        </w:rPr>
      </w:pPr>
    </w:p>
    <w:p w14:paraId="44A17637" w14:textId="77777777" w:rsidR="00D6175D" w:rsidRPr="00D6175D" w:rsidRDefault="00D6175D" w:rsidP="00D6175D">
      <w:pPr>
        <w:tabs>
          <w:tab w:val="left" w:pos="284"/>
        </w:tabs>
        <w:jc w:val="left"/>
        <w:rPr>
          <w:rFonts w:asciiTheme="minorEastAsia" w:hAnsiTheme="minorEastAsia"/>
          <w:color w:val="000000" w:themeColor="text1"/>
          <w:sz w:val="22"/>
          <w:szCs w:val="22"/>
        </w:rPr>
      </w:pPr>
      <w:r w:rsidRPr="00D6175D">
        <w:rPr>
          <w:sz w:val="22"/>
          <w:szCs w:val="22"/>
        </w:rPr>
        <w:t>社会保険田川病院</w:t>
      </w:r>
    </w:p>
    <w:p w14:paraId="472CB44D" w14:textId="77777777" w:rsidR="00D6175D" w:rsidRDefault="00D6175D" w:rsidP="00D6175D">
      <w:pPr>
        <w:rPr>
          <w:sz w:val="22"/>
          <w:szCs w:val="22"/>
        </w:rPr>
      </w:pPr>
      <w:r w:rsidRPr="00D6175D">
        <w:rPr>
          <w:rFonts w:hint="eastAsia"/>
          <w:sz w:val="22"/>
          <w:szCs w:val="22"/>
        </w:rPr>
        <w:t>○桃嵜　正啓</w:t>
      </w:r>
      <w:r>
        <w:rPr>
          <w:rFonts w:hint="eastAsia"/>
          <w:sz w:val="22"/>
          <w:szCs w:val="22"/>
        </w:rPr>
        <w:t xml:space="preserve">　</w:t>
      </w:r>
      <w:r w:rsidRPr="00D6175D">
        <w:rPr>
          <w:rFonts w:hint="eastAsia"/>
          <w:sz w:val="22"/>
          <w:szCs w:val="22"/>
        </w:rPr>
        <w:t>河野　雅法</w:t>
      </w:r>
      <w:r>
        <w:rPr>
          <w:rFonts w:hint="eastAsia"/>
          <w:sz w:val="22"/>
          <w:szCs w:val="22"/>
        </w:rPr>
        <w:t xml:space="preserve">　</w:t>
      </w:r>
      <w:r w:rsidRPr="00D6175D">
        <w:rPr>
          <w:rFonts w:hint="eastAsia"/>
          <w:sz w:val="22"/>
          <w:szCs w:val="22"/>
        </w:rPr>
        <w:t>藤井　毅</w:t>
      </w:r>
    </w:p>
    <w:p w14:paraId="1D98EB1B" w14:textId="190DD514" w:rsidR="00D6175D" w:rsidRPr="00D6175D" w:rsidRDefault="00D6175D" w:rsidP="00D6175D">
      <w:pPr>
        <w:ind w:firstLineChars="100" w:firstLine="247"/>
        <w:rPr>
          <w:sz w:val="22"/>
          <w:szCs w:val="22"/>
        </w:rPr>
      </w:pPr>
      <w:r w:rsidRPr="00D6175D">
        <w:rPr>
          <w:rFonts w:hint="eastAsia"/>
          <w:sz w:val="22"/>
          <w:szCs w:val="22"/>
        </w:rPr>
        <w:t xml:space="preserve">黒松　</w:t>
      </w:r>
      <w:r>
        <w:rPr>
          <w:rFonts w:hint="eastAsia"/>
          <w:sz w:val="22"/>
          <w:szCs w:val="22"/>
        </w:rPr>
        <w:t xml:space="preserve">　</w:t>
      </w:r>
      <w:r w:rsidRPr="00D6175D">
        <w:rPr>
          <w:rFonts w:hint="eastAsia"/>
          <w:sz w:val="22"/>
          <w:szCs w:val="22"/>
        </w:rPr>
        <w:t>肇</w:t>
      </w:r>
    </w:p>
    <w:p w14:paraId="1F72D69B" w14:textId="77777777" w:rsidR="006A46D6" w:rsidRPr="00D6175D" w:rsidRDefault="006A46D6" w:rsidP="006A46D6">
      <w:pPr>
        <w:tabs>
          <w:tab w:val="left" w:pos="426"/>
        </w:tabs>
        <w:rPr>
          <w:rFonts w:asciiTheme="minorEastAsia" w:hAnsiTheme="minorEastAsia"/>
          <w:b/>
          <w:sz w:val="22"/>
          <w:szCs w:val="22"/>
        </w:rPr>
      </w:pPr>
    </w:p>
    <w:p w14:paraId="291A14E3" w14:textId="77777777" w:rsidR="00D6175D" w:rsidRPr="00D6175D" w:rsidRDefault="00A8462C" w:rsidP="00D6175D">
      <w:pPr>
        <w:rPr>
          <w:sz w:val="22"/>
          <w:szCs w:val="22"/>
        </w:rPr>
      </w:pPr>
      <w:r w:rsidRPr="00D6175D">
        <w:rPr>
          <w:rFonts w:asciiTheme="minorEastAsia" w:hAnsiTheme="minorEastAsia" w:hint="eastAsia"/>
          <w:color w:val="000000" w:themeColor="text1"/>
          <w:sz w:val="22"/>
          <w:szCs w:val="22"/>
        </w:rPr>
        <w:t xml:space="preserve">　</w:t>
      </w:r>
      <w:r w:rsidR="00D6175D" w:rsidRPr="00D6175D">
        <w:rPr>
          <w:rFonts w:hint="eastAsia"/>
          <w:sz w:val="22"/>
          <w:szCs w:val="22"/>
        </w:rPr>
        <w:t>社会保険田川病院では2017年4月に院内助産『結』を開設した。</w:t>
      </w:r>
    </w:p>
    <w:p w14:paraId="68A0012F" w14:textId="77777777" w:rsidR="00D6175D" w:rsidRPr="00D6175D" w:rsidRDefault="00D6175D" w:rsidP="00D6175D">
      <w:pPr>
        <w:rPr>
          <w:sz w:val="22"/>
          <w:szCs w:val="22"/>
        </w:rPr>
      </w:pPr>
      <w:r w:rsidRPr="00D6175D">
        <w:rPr>
          <w:rFonts w:hint="eastAsia"/>
          <w:sz w:val="22"/>
          <w:szCs w:val="22"/>
        </w:rPr>
        <w:t>2017年度、2018年度の2年間で総分娩数578例中51例が院内助産予定でその内18例</w:t>
      </w:r>
      <w:proofErr w:type="gramStart"/>
      <w:r w:rsidRPr="00D6175D">
        <w:rPr>
          <w:rFonts w:hint="eastAsia"/>
          <w:sz w:val="22"/>
          <w:szCs w:val="22"/>
        </w:rPr>
        <w:t>が</w:t>
      </w:r>
      <w:proofErr w:type="gramEnd"/>
      <w:r w:rsidRPr="00D6175D">
        <w:rPr>
          <w:rFonts w:hint="eastAsia"/>
          <w:sz w:val="22"/>
          <w:szCs w:val="22"/>
        </w:rPr>
        <w:t>医師介入</w:t>
      </w:r>
      <w:proofErr w:type="gramStart"/>
      <w:r w:rsidRPr="00D6175D">
        <w:rPr>
          <w:rFonts w:hint="eastAsia"/>
          <w:sz w:val="22"/>
          <w:szCs w:val="22"/>
        </w:rPr>
        <w:t>が</w:t>
      </w:r>
      <w:proofErr w:type="gramEnd"/>
      <w:r w:rsidRPr="00D6175D">
        <w:rPr>
          <w:rFonts w:hint="eastAsia"/>
          <w:sz w:val="22"/>
          <w:szCs w:val="22"/>
        </w:rPr>
        <w:t>必要であった。内容は微弱陣痛や胎児心拍低下によるものであった。</w:t>
      </w:r>
    </w:p>
    <w:p w14:paraId="5D5A552B" w14:textId="13AC015E" w:rsidR="00D6175D" w:rsidRPr="00D6175D" w:rsidRDefault="00D6175D" w:rsidP="00D6175D">
      <w:pPr>
        <w:rPr>
          <w:sz w:val="22"/>
          <w:szCs w:val="22"/>
        </w:rPr>
      </w:pPr>
      <w:r w:rsidRPr="00D6175D">
        <w:rPr>
          <w:rFonts w:hint="eastAsia"/>
          <w:sz w:val="22"/>
          <w:szCs w:val="22"/>
        </w:rPr>
        <w:t>また年間総妊婦健診数における助産外来の割合も2017年度は3581例中1</w:t>
      </w:r>
      <w:r w:rsidR="00C467BA">
        <w:rPr>
          <w:sz w:val="22"/>
          <w:szCs w:val="22"/>
        </w:rPr>
        <w:t>,</w:t>
      </w:r>
      <w:r w:rsidRPr="00D6175D">
        <w:rPr>
          <w:rFonts w:hint="eastAsia"/>
          <w:sz w:val="22"/>
          <w:szCs w:val="22"/>
        </w:rPr>
        <w:t>320例、2018年度は3</w:t>
      </w:r>
      <w:r w:rsidR="00C467BA">
        <w:rPr>
          <w:sz w:val="22"/>
          <w:szCs w:val="22"/>
        </w:rPr>
        <w:t>,</w:t>
      </w:r>
      <w:r w:rsidRPr="00D6175D">
        <w:rPr>
          <w:rFonts w:hint="eastAsia"/>
          <w:sz w:val="22"/>
          <w:szCs w:val="22"/>
        </w:rPr>
        <w:t>574例中1</w:t>
      </w:r>
      <w:r w:rsidR="00C467BA">
        <w:rPr>
          <w:sz w:val="22"/>
          <w:szCs w:val="22"/>
        </w:rPr>
        <w:t>,</w:t>
      </w:r>
      <w:r w:rsidRPr="00D6175D">
        <w:rPr>
          <w:rFonts w:hint="eastAsia"/>
          <w:sz w:val="22"/>
          <w:szCs w:val="22"/>
        </w:rPr>
        <w:t>379例と増加している。</w:t>
      </w:r>
    </w:p>
    <w:p w14:paraId="6D823E71" w14:textId="77777777" w:rsidR="00D6175D" w:rsidRPr="00D6175D" w:rsidRDefault="00D6175D" w:rsidP="00D6175D">
      <w:pPr>
        <w:ind w:firstLineChars="100" w:firstLine="247"/>
        <w:rPr>
          <w:sz w:val="22"/>
          <w:szCs w:val="22"/>
        </w:rPr>
      </w:pPr>
      <w:r w:rsidRPr="00D6175D">
        <w:rPr>
          <w:rFonts w:hint="eastAsia"/>
          <w:sz w:val="22"/>
          <w:szCs w:val="22"/>
        </w:rPr>
        <w:t>周産期に携わる医師が減少する中、小中規模の授産施設において、院内助産システムは産科医師の負担軽減に貢献し得る。また妊娠初期から助産外来を行うことで特定妊婦等のハイリスク妊婦とも早期から関わり合いを持ち、多職種連携をとることが可能となる事も有用である。</w:t>
      </w:r>
    </w:p>
    <w:p w14:paraId="38A25D80" w14:textId="77777777" w:rsidR="00D6175D" w:rsidRPr="00D6175D" w:rsidRDefault="00D6175D" w:rsidP="00C467BA">
      <w:pPr>
        <w:ind w:firstLineChars="50" w:firstLine="124"/>
        <w:rPr>
          <w:sz w:val="22"/>
          <w:szCs w:val="22"/>
        </w:rPr>
      </w:pPr>
      <w:r w:rsidRPr="00D6175D">
        <w:rPr>
          <w:rFonts w:hint="eastAsia"/>
          <w:sz w:val="22"/>
          <w:szCs w:val="22"/>
        </w:rPr>
        <w:t>今後の普及が望まれると同時に更なる適応症例の吟味や広報の面でも今後の改善が求められる。</w:t>
      </w:r>
    </w:p>
    <w:p w14:paraId="139FC2B7" w14:textId="47E9D96E" w:rsidR="006A46D6" w:rsidRPr="00D6175D" w:rsidRDefault="00D6175D" w:rsidP="00D6175D">
      <w:pPr>
        <w:tabs>
          <w:tab w:val="left" w:pos="426"/>
        </w:tabs>
        <w:ind w:firstLineChars="100" w:firstLine="247"/>
        <w:rPr>
          <w:color w:val="000000" w:themeColor="text1"/>
          <w:sz w:val="22"/>
          <w:szCs w:val="22"/>
        </w:rPr>
      </w:pPr>
      <w:r w:rsidRPr="00D6175D">
        <w:rPr>
          <w:rFonts w:hint="eastAsia"/>
          <w:sz w:val="22"/>
          <w:szCs w:val="22"/>
        </w:rPr>
        <w:t>現在院内助産開設から2年6ヶ月が経過しており、現状の報告と振り返りならびに今後の改善点を検証するべく、2017年度から2018年度の実績報告を行う。</w:t>
      </w:r>
    </w:p>
    <w:p w14:paraId="72FDA81D" w14:textId="77777777" w:rsidR="006A46D6" w:rsidRDefault="006A46D6" w:rsidP="006A46D6">
      <w:pPr>
        <w:tabs>
          <w:tab w:val="left" w:pos="426"/>
        </w:tabs>
        <w:rPr>
          <w:color w:val="000000" w:themeColor="text1"/>
        </w:rPr>
      </w:pPr>
    </w:p>
    <w:p w14:paraId="0827653D" w14:textId="77777777" w:rsidR="006A46D6" w:rsidRDefault="006A46D6" w:rsidP="006A46D6">
      <w:pPr>
        <w:tabs>
          <w:tab w:val="left" w:pos="426"/>
        </w:tabs>
        <w:rPr>
          <w:color w:val="000000" w:themeColor="text1"/>
        </w:rPr>
      </w:pPr>
    </w:p>
    <w:p w14:paraId="6A637CA5" w14:textId="77777777" w:rsidR="006A46D6" w:rsidRDefault="006A46D6" w:rsidP="006A46D6">
      <w:pPr>
        <w:tabs>
          <w:tab w:val="left" w:pos="426"/>
        </w:tabs>
        <w:rPr>
          <w:color w:val="000000" w:themeColor="text1"/>
        </w:rPr>
      </w:pPr>
    </w:p>
    <w:p w14:paraId="05B1BB95" w14:textId="77777777" w:rsidR="006A46D6" w:rsidRDefault="006A46D6" w:rsidP="006A46D6">
      <w:pPr>
        <w:tabs>
          <w:tab w:val="left" w:pos="426"/>
        </w:tabs>
        <w:rPr>
          <w:color w:val="000000" w:themeColor="text1"/>
        </w:rPr>
      </w:pPr>
    </w:p>
    <w:p w14:paraId="0E75FD5A" w14:textId="77777777" w:rsidR="006A46D6" w:rsidRDefault="006A46D6" w:rsidP="006A46D6">
      <w:pPr>
        <w:tabs>
          <w:tab w:val="left" w:pos="426"/>
        </w:tabs>
        <w:rPr>
          <w:color w:val="000000" w:themeColor="text1"/>
        </w:rPr>
      </w:pPr>
    </w:p>
    <w:p w14:paraId="5F851E57" w14:textId="77777777" w:rsidR="006A46D6" w:rsidRDefault="006A46D6" w:rsidP="006A46D6">
      <w:pPr>
        <w:tabs>
          <w:tab w:val="left" w:pos="426"/>
        </w:tabs>
        <w:rPr>
          <w:color w:val="000000" w:themeColor="text1"/>
        </w:rPr>
      </w:pPr>
    </w:p>
    <w:p w14:paraId="10E9D5BC" w14:textId="77777777" w:rsidR="006A46D6" w:rsidRDefault="006A46D6" w:rsidP="006A46D6">
      <w:pPr>
        <w:tabs>
          <w:tab w:val="left" w:pos="426"/>
        </w:tabs>
        <w:rPr>
          <w:color w:val="000000" w:themeColor="text1"/>
        </w:rPr>
      </w:pPr>
    </w:p>
    <w:p w14:paraId="75B956E0" w14:textId="77777777" w:rsidR="006A46D6" w:rsidRDefault="006A46D6" w:rsidP="006A46D6">
      <w:pPr>
        <w:tabs>
          <w:tab w:val="left" w:pos="426"/>
        </w:tabs>
        <w:rPr>
          <w:color w:val="000000" w:themeColor="text1"/>
        </w:rPr>
      </w:pPr>
    </w:p>
    <w:p w14:paraId="6246B773" w14:textId="77777777" w:rsidR="006A46D6" w:rsidRDefault="006A46D6" w:rsidP="006A46D6">
      <w:pPr>
        <w:tabs>
          <w:tab w:val="left" w:pos="426"/>
        </w:tabs>
        <w:rPr>
          <w:color w:val="000000" w:themeColor="text1"/>
        </w:rPr>
      </w:pPr>
    </w:p>
    <w:p w14:paraId="761B4014" w14:textId="77777777" w:rsidR="006A46D6" w:rsidRDefault="006A46D6" w:rsidP="006A46D6">
      <w:pPr>
        <w:tabs>
          <w:tab w:val="left" w:pos="426"/>
        </w:tabs>
        <w:rPr>
          <w:rFonts w:asciiTheme="minorEastAsia" w:hAnsiTheme="minorEastAsia"/>
          <w:b/>
          <w:szCs w:val="24"/>
        </w:rPr>
      </w:pPr>
    </w:p>
    <w:p w14:paraId="0E762818" w14:textId="77777777" w:rsidR="002E599D" w:rsidRDefault="002E599D" w:rsidP="006A46D6">
      <w:pPr>
        <w:tabs>
          <w:tab w:val="left" w:pos="426"/>
        </w:tabs>
        <w:rPr>
          <w:rFonts w:asciiTheme="minorEastAsia" w:hAnsiTheme="minorEastAsia"/>
          <w:b/>
          <w:szCs w:val="24"/>
        </w:rPr>
      </w:pPr>
    </w:p>
    <w:p w14:paraId="65ECD8B0" w14:textId="77777777" w:rsidR="002E599D" w:rsidRDefault="002E599D" w:rsidP="006A46D6">
      <w:pPr>
        <w:tabs>
          <w:tab w:val="left" w:pos="426"/>
        </w:tabs>
        <w:rPr>
          <w:rFonts w:asciiTheme="minorEastAsia" w:hAnsiTheme="minorEastAsia"/>
          <w:b/>
          <w:szCs w:val="24"/>
        </w:rPr>
      </w:pPr>
    </w:p>
    <w:p w14:paraId="4A41CC13" w14:textId="77777777" w:rsidR="002E599D" w:rsidRDefault="002E599D" w:rsidP="006A46D6">
      <w:pPr>
        <w:tabs>
          <w:tab w:val="left" w:pos="426"/>
        </w:tabs>
        <w:rPr>
          <w:rFonts w:asciiTheme="minorEastAsia" w:hAnsiTheme="minorEastAsia"/>
          <w:b/>
          <w:szCs w:val="24"/>
        </w:rPr>
      </w:pPr>
    </w:p>
    <w:p w14:paraId="593EE392" w14:textId="77777777" w:rsidR="002E599D" w:rsidRDefault="002E599D" w:rsidP="006A46D6">
      <w:pPr>
        <w:tabs>
          <w:tab w:val="left" w:pos="426"/>
        </w:tabs>
        <w:rPr>
          <w:rFonts w:asciiTheme="minorEastAsia" w:hAnsiTheme="minorEastAsia"/>
          <w:b/>
          <w:szCs w:val="24"/>
        </w:rPr>
      </w:pPr>
    </w:p>
    <w:p w14:paraId="5CAD3CBE" w14:textId="77777777" w:rsidR="002E599D" w:rsidRDefault="002E599D" w:rsidP="006A46D6">
      <w:pPr>
        <w:tabs>
          <w:tab w:val="left" w:pos="426"/>
        </w:tabs>
        <w:rPr>
          <w:rFonts w:asciiTheme="minorEastAsia" w:hAnsiTheme="minorEastAsia"/>
          <w:b/>
          <w:szCs w:val="24"/>
        </w:rPr>
      </w:pPr>
    </w:p>
    <w:p w14:paraId="7D0023A8" w14:textId="77777777" w:rsidR="002E599D" w:rsidRDefault="002E599D" w:rsidP="006A46D6">
      <w:pPr>
        <w:tabs>
          <w:tab w:val="left" w:pos="426"/>
        </w:tabs>
        <w:rPr>
          <w:rFonts w:asciiTheme="minorEastAsia" w:hAnsiTheme="minorEastAsia"/>
          <w:b/>
          <w:szCs w:val="24"/>
        </w:rPr>
      </w:pPr>
    </w:p>
    <w:p w14:paraId="5494D160" w14:textId="77777777" w:rsidR="00D6175D" w:rsidRDefault="00D6175D" w:rsidP="002E599D">
      <w:pPr>
        <w:autoSpaceDE w:val="0"/>
        <w:jc w:val="left"/>
        <w:rPr>
          <w:rFonts w:ascii="HGP明朝E" w:eastAsia="HGP明朝E" w:hAnsi="HGP明朝E" w:cs="IPAexGothic"/>
          <w:b/>
          <w:kern w:val="0"/>
          <w:szCs w:val="24"/>
        </w:rPr>
      </w:pPr>
    </w:p>
    <w:p w14:paraId="33AFF373" w14:textId="77777777" w:rsidR="00D6175D" w:rsidRDefault="00D6175D" w:rsidP="002E599D">
      <w:pPr>
        <w:autoSpaceDE w:val="0"/>
        <w:jc w:val="left"/>
        <w:rPr>
          <w:rFonts w:ascii="HGP明朝E" w:eastAsia="HGP明朝E" w:hAnsi="HGP明朝E" w:cs="IPAexGothic"/>
          <w:b/>
          <w:kern w:val="0"/>
          <w:szCs w:val="24"/>
        </w:rPr>
      </w:pPr>
    </w:p>
    <w:p w14:paraId="31FF8AA1" w14:textId="77777777" w:rsidR="00D6175D" w:rsidRDefault="00D6175D" w:rsidP="002E599D">
      <w:pPr>
        <w:autoSpaceDE w:val="0"/>
        <w:jc w:val="left"/>
        <w:rPr>
          <w:rFonts w:ascii="HGP明朝E" w:eastAsia="HGP明朝E" w:hAnsi="HGP明朝E" w:cs="IPAexGothic"/>
          <w:b/>
          <w:kern w:val="0"/>
          <w:szCs w:val="24"/>
        </w:rPr>
      </w:pPr>
    </w:p>
    <w:p w14:paraId="508F1799" w14:textId="77777777" w:rsidR="00D6175D" w:rsidRDefault="00D6175D" w:rsidP="002E599D">
      <w:pPr>
        <w:autoSpaceDE w:val="0"/>
        <w:jc w:val="left"/>
        <w:rPr>
          <w:rFonts w:ascii="HGP明朝E" w:eastAsia="HGP明朝E" w:hAnsi="HGP明朝E" w:cs="IPAexGothic"/>
          <w:b/>
          <w:kern w:val="0"/>
          <w:szCs w:val="24"/>
        </w:rPr>
      </w:pPr>
    </w:p>
    <w:p w14:paraId="5370611D" w14:textId="77777777" w:rsidR="00D6175D" w:rsidRDefault="00D6175D" w:rsidP="002E599D">
      <w:pPr>
        <w:autoSpaceDE w:val="0"/>
        <w:jc w:val="left"/>
        <w:rPr>
          <w:rFonts w:ascii="HGP明朝E" w:eastAsia="HGP明朝E" w:hAnsi="HGP明朝E" w:cs="IPAexGothic"/>
          <w:b/>
          <w:kern w:val="0"/>
          <w:szCs w:val="24"/>
        </w:rPr>
      </w:pPr>
    </w:p>
    <w:p w14:paraId="58743DFA" w14:textId="77777777" w:rsidR="00D6175D" w:rsidRDefault="00D6175D" w:rsidP="002E599D">
      <w:pPr>
        <w:autoSpaceDE w:val="0"/>
        <w:jc w:val="left"/>
        <w:rPr>
          <w:rFonts w:ascii="HGP明朝E" w:eastAsia="HGP明朝E" w:hAnsi="HGP明朝E" w:cs="IPAexGothic"/>
          <w:b/>
          <w:kern w:val="0"/>
          <w:szCs w:val="24"/>
        </w:rPr>
      </w:pPr>
    </w:p>
    <w:p w14:paraId="3BD3977B" w14:textId="77777777" w:rsidR="00D6175D" w:rsidRDefault="00D6175D" w:rsidP="002E599D">
      <w:pPr>
        <w:autoSpaceDE w:val="0"/>
        <w:jc w:val="left"/>
        <w:rPr>
          <w:rFonts w:ascii="HGP明朝E" w:eastAsia="HGP明朝E" w:hAnsi="HGP明朝E" w:cs="IPAexGothic"/>
          <w:b/>
          <w:kern w:val="0"/>
          <w:szCs w:val="24"/>
        </w:rPr>
      </w:pPr>
    </w:p>
    <w:p w14:paraId="71E4A7B2" w14:textId="77777777" w:rsidR="00D6175D" w:rsidRDefault="00D6175D" w:rsidP="002E599D">
      <w:pPr>
        <w:autoSpaceDE w:val="0"/>
        <w:jc w:val="left"/>
        <w:rPr>
          <w:rFonts w:ascii="HGP明朝E" w:eastAsia="HGP明朝E" w:hAnsi="HGP明朝E" w:cs="IPAexGothic"/>
          <w:b/>
          <w:kern w:val="0"/>
          <w:szCs w:val="24"/>
        </w:rPr>
      </w:pPr>
    </w:p>
    <w:p w14:paraId="2E8A8D13" w14:textId="77777777" w:rsidR="00D6175D" w:rsidRDefault="00D6175D" w:rsidP="002E599D">
      <w:pPr>
        <w:autoSpaceDE w:val="0"/>
        <w:jc w:val="left"/>
        <w:rPr>
          <w:rFonts w:ascii="HGP明朝E" w:eastAsia="HGP明朝E" w:hAnsi="HGP明朝E" w:cs="IPAexGothic"/>
          <w:b/>
          <w:kern w:val="0"/>
          <w:szCs w:val="24"/>
        </w:rPr>
      </w:pPr>
    </w:p>
    <w:p w14:paraId="4756A14E" w14:textId="77777777" w:rsidR="00D6175D" w:rsidRDefault="00D6175D" w:rsidP="002E599D">
      <w:pPr>
        <w:autoSpaceDE w:val="0"/>
        <w:jc w:val="left"/>
        <w:rPr>
          <w:rFonts w:ascii="HGP明朝E" w:eastAsia="HGP明朝E" w:hAnsi="HGP明朝E" w:cs="IPAexGothic"/>
          <w:b/>
          <w:kern w:val="0"/>
          <w:szCs w:val="24"/>
        </w:rPr>
      </w:pPr>
    </w:p>
    <w:p w14:paraId="2F638F1F" w14:textId="77777777" w:rsidR="00D6175D" w:rsidRDefault="00D6175D" w:rsidP="002E599D">
      <w:pPr>
        <w:autoSpaceDE w:val="0"/>
        <w:jc w:val="left"/>
        <w:rPr>
          <w:rFonts w:ascii="HGP明朝E" w:eastAsia="HGP明朝E" w:hAnsi="HGP明朝E" w:cs="IPAexGothic"/>
          <w:b/>
          <w:kern w:val="0"/>
          <w:szCs w:val="24"/>
        </w:rPr>
      </w:pPr>
    </w:p>
    <w:p w14:paraId="709F5A22" w14:textId="77777777" w:rsidR="00D6175D" w:rsidRDefault="00D6175D" w:rsidP="002E599D">
      <w:pPr>
        <w:autoSpaceDE w:val="0"/>
        <w:jc w:val="left"/>
        <w:rPr>
          <w:rFonts w:ascii="HGP明朝E" w:eastAsia="HGP明朝E" w:hAnsi="HGP明朝E" w:cs="IPAexGothic"/>
          <w:b/>
          <w:kern w:val="0"/>
          <w:szCs w:val="24"/>
        </w:rPr>
      </w:pPr>
    </w:p>
    <w:p w14:paraId="5428B122" w14:textId="77777777" w:rsidR="00D6175D" w:rsidRDefault="00D6175D" w:rsidP="002E599D">
      <w:pPr>
        <w:autoSpaceDE w:val="0"/>
        <w:jc w:val="left"/>
        <w:rPr>
          <w:rFonts w:ascii="HGP明朝E" w:eastAsia="HGP明朝E" w:hAnsi="HGP明朝E" w:cs="IPAexGothic"/>
          <w:b/>
          <w:kern w:val="0"/>
          <w:szCs w:val="24"/>
        </w:rPr>
      </w:pPr>
    </w:p>
    <w:p w14:paraId="475335EA" w14:textId="77777777" w:rsidR="00D6175D" w:rsidRDefault="00D6175D" w:rsidP="002E599D">
      <w:pPr>
        <w:autoSpaceDE w:val="0"/>
        <w:jc w:val="left"/>
        <w:rPr>
          <w:rFonts w:ascii="HGP明朝E" w:eastAsia="HGP明朝E" w:hAnsi="HGP明朝E" w:cs="IPAexGothic"/>
          <w:b/>
          <w:kern w:val="0"/>
          <w:szCs w:val="24"/>
        </w:rPr>
      </w:pPr>
    </w:p>
    <w:p w14:paraId="10CCE0C2" w14:textId="77777777" w:rsidR="00D6175D" w:rsidRDefault="00D6175D" w:rsidP="002E599D">
      <w:pPr>
        <w:autoSpaceDE w:val="0"/>
        <w:jc w:val="left"/>
        <w:rPr>
          <w:rFonts w:ascii="HGP明朝E" w:eastAsia="HGP明朝E" w:hAnsi="HGP明朝E" w:cs="IPAexGothic"/>
          <w:b/>
          <w:kern w:val="0"/>
          <w:szCs w:val="24"/>
        </w:rPr>
      </w:pPr>
    </w:p>
    <w:p w14:paraId="40C35D33" w14:textId="77777777" w:rsidR="00D6175D" w:rsidRDefault="00D6175D" w:rsidP="002E599D">
      <w:pPr>
        <w:autoSpaceDE w:val="0"/>
        <w:jc w:val="left"/>
        <w:rPr>
          <w:rFonts w:ascii="HGP明朝E" w:eastAsia="HGP明朝E" w:hAnsi="HGP明朝E" w:cs="IPAexGothic"/>
          <w:b/>
          <w:kern w:val="0"/>
          <w:szCs w:val="24"/>
        </w:rPr>
      </w:pPr>
    </w:p>
    <w:p w14:paraId="721D2C09" w14:textId="77777777" w:rsidR="00D6175D" w:rsidRDefault="00D6175D" w:rsidP="002E599D">
      <w:pPr>
        <w:autoSpaceDE w:val="0"/>
        <w:jc w:val="left"/>
        <w:rPr>
          <w:rFonts w:ascii="HGP明朝E" w:eastAsia="HGP明朝E" w:hAnsi="HGP明朝E" w:cs="IPAexGothic"/>
          <w:b/>
          <w:kern w:val="0"/>
          <w:szCs w:val="24"/>
        </w:rPr>
      </w:pPr>
    </w:p>
    <w:p w14:paraId="068FF90D" w14:textId="77777777" w:rsidR="00D6175D" w:rsidRDefault="00D6175D" w:rsidP="002E599D">
      <w:pPr>
        <w:autoSpaceDE w:val="0"/>
        <w:jc w:val="left"/>
        <w:rPr>
          <w:rFonts w:ascii="HGP明朝E" w:eastAsia="HGP明朝E" w:hAnsi="HGP明朝E" w:cs="IPAexGothic"/>
          <w:b/>
          <w:kern w:val="0"/>
          <w:szCs w:val="24"/>
        </w:rPr>
      </w:pPr>
    </w:p>
    <w:p w14:paraId="5451EC0D" w14:textId="77777777" w:rsidR="00D6175D" w:rsidRDefault="00D6175D" w:rsidP="002E599D">
      <w:pPr>
        <w:autoSpaceDE w:val="0"/>
        <w:jc w:val="left"/>
        <w:rPr>
          <w:rFonts w:ascii="HGP明朝E" w:eastAsia="HGP明朝E" w:hAnsi="HGP明朝E" w:cs="IPAexGothic"/>
          <w:b/>
          <w:kern w:val="0"/>
          <w:szCs w:val="24"/>
        </w:rPr>
      </w:pPr>
    </w:p>
    <w:p w14:paraId="694400D9" w14:textId="77777777" w:rsidR="00D6175D" w:rsidRDefault="00D6175D" w:rsidP="002E599D">
      <w:pPr>
        <w:autoSpaceDE w:val="0"/>
        <w:jc w:val="left"/>
        <w:rPr>
          <w:rFonts w:ascii="HGP明朝E" w:eastAsia="HGP明朝E" w:hAnsi="HGP明朝E" w:cs="IPAexGothic"/>
          <w:b/>
          <w:kern w:val="0"/>
          <w:szCs w:val="24"/>
        </w:rPr>
      </w:pPr>
    </w:p>
    <w:p w14:paraId="13D6BD2E" w14:textId="77777777" w:rsidR="00D6175D" w:rsidRDefault="00D6175D" w:rsidP="002E599D">
      <w:pPr>
        <w:autoSpaceDE w:val="0"/>
        <w:jc w:val="left"/>
        <w:rPr>
          <w:rFonts w:ascii="HGP明朝E" w:eastAsia="HGP明朝E" w:hAnsi="HGP明朝E" w:cs="IPAexGothic"/>
          <w:b/>
          <w:kern w:val="0"/>
          <w:szCs w:val="24"/>
        </w:rPr>
      </w:pPr>
    </w:p>
    <w:p w14:paraId="7D553888" w14:textId="77777777" w:rsidR="00D6175D" w:rsidRDefault="00D6175D" w:rsidP="002E599D">
      <w:pPr>
        <w:autoSpaceDE w:val="0"/>
        <w:jc w:val="left"/>
        <w:rPr>
          <w:rFonts w:ascii="HGP明朝E" w:eastAsia="HGP明朝E" w:hAnsi="HGP明朝E" w:cs="IPAexGothic"/>
          <w:b/>
          <w:kern w:val="0"/>
          <w:szCs w:val="24"/>
        </w:rPr>
      </w:pPr>
    </w:p>
    <w:p w14:paraId="0597DFAA" w14:textId="77777777" w:rsidR="00D6175D" w:rsidRDefault="00D6175D" w:rsidP="002E599D">
      <w:pPr>
        <w:autoSpaceDE w:val="0"/>
        <w:jc w:val="left"/>
        <w:rPr>
          <w:rFonts w:ascii="HGP明朝E" w:eastAsia="HGP明朝E" w:hAnsi="HGP明朝E" w:cs="IPAexGothic"/>
          <w:b/>
          <w:kern w:val="0"/>
          <w:szCs w:val="24"/>
        </w:rPr>
      </w:pPr>
    </w:p>
    <w:p w14:paraId="05EDF1B5" w14:textId="77777777" w:rsidR="00D6175D" w:rsidRDefault="00D6175D" w:rsidP="002E599D">
      <w:pPr>
        <w:autoSpaceDE w:val="0"/>
        <w:jc w:val="left"/>
        <w:rPr>
          <w:rFonts w:ascii="HGP明朝E" w:eastAsia="HGP明朝E" w:hAnsi="HGP明朝E" w:cs="IPAexGothic"/>
          <w:b/>
          <w:kern w:val="0"/>
          <w:szCs w:val="24"/>
        </w:rPr>
      </w:pPr>
    </w:p>
    <w:p w14:paraId="0464E030" w14:textId="77777777" w:rsidR="00D6175D" w:rsidRDefault="00D6175D" w:rsidP="002E599D">
      <w:pPr>
        <w:autoSpaceDE w:val="0"/>
        <w:jc w:val="left"/>
        <w:rPr>
          <w:rFonts w:ascii="HGP明朝E" w:eastAsia="HGP明朝E" w:hAnsi="HGP明朝E" w:cs="IPAexGothic"/>
          <w:b/>
          <w:kern w:val="0"/>
          <w:szCs w:val="24"/>
        </w:rPr>
      </w:pPr>
    </w:p>
    <w:p w14:paraId="6F65D2BE" w14:textId="77777777" w:rsidR="00D6175D" w:rsidRDefault="00D6175D" w:rsidP="002E599D">
      <w:pPr>
        <w:autoSpaceDE w:val="0"/>
        <w:jc w:val="left"/>
        <w:rPr>
          <w:rFonts w:ascii="HGP明朝E" w:eastAsia="HGP明朝E" w:hAnsi="HGP明朝E" w:cs="IPAexGothic"/>
          <w:b/>
          <w:kern w:val="0"/>
          <w:szCs w:val="24"/>
        </w:rPr>
      </w:pPr>
    </w:p>
    <w:p w14:paraId="6E10682B" w14:textId="77777777" w:rsidR="00D6175D" w:rsidRDefault="00D6175D" w:rsidP="002E599D">
      <w:pPr>
        <w:autoSpaceDE w:val="0"/>
        <w:jc w:val="left"/>
        <w:rPr>
          <w:rFonts w:ascii="HGP明朝E" w:eastAsia="HGP明朝E" w:hAnsi="HGP明朝E" w:cs="IPAexGothic"/>
          <w:b/>
          <w:kern w:val="0"/>
          <w:szCs w:val="24"/>
        </w:rPr>
      </w:pPr>
    </w:p>
    <w:p w14:paraId="7119E316" w14:textId="77777777" w:rsidR="00D6175D" w:rsidRDefault="00D6175D" w:rsidP="002E599D">
      <w:pPr>
        <w:autoSpaceDE w:val="0"/>
        <w:jc w:val="left"/>
        <w:rPr>
          <w:rFonts w:ascii="HGP明朝E" w:eastAsia="HGP明朝E" w:hAnsi="HGP明朝E" w:cs="IPAexGothic"/>
          <w:b/>
          <w:kern w:val="0"/>
          <w:szCs w:val="24"/>
        </w:rPr>
      </w:pPr>
    </w:p>
    <w:p w14:paraId="21EA4A39" w14:textId="77777777" w:rsidR="00D6175D" w:rsidRDefault="00D6175D" w:rsidP="002E599D">
      <w:pPr>
        <w:autoSpaceDE w:val="0"/>
        <w:jc w:val="left"/>
        <w:rPr>
          <w:rFonts w:ascii="HGP明朝E" w:eastAsia="HGP明朝E" w:hAnsi="HGP明朝E" w:cs="IPAexGothic"/>
          <w:b/>
          <w:kern w:val="0"/>
          <w:szCs w:val="24"/>
        </w:rPr>
      </w:pPr>
    </w:p>
    <w:p w14:paraId="68CC1A49" w14:textId="77777777" w:rsidR="00D6175D" w:rsidRDefault="00D6175D" w:rsidP="002E599D">
      <w:pPr>
        <w:autoSpaceDE w:val="0"/>
        <w:jc w:val="left"/>
        <w:rPr>
          <w:rFonts w:ascii="HGP明朝E" w:eastAsia="HGP明朝E" w:hAnsi="HGP明朝E" w:cs="IPAexGothic"/>
          <w:b/>
          <w:kern w:val="0"/>
          <w:szCs w:val="24"/>
        </w:rPr>
      </w:pPr>
    </w:p>
    <w:p w14:paraId="5D9F885F" w14:textId="77777777" w:rsidR="00D6175D" w:rsidRDefault="00D6175D" w:rsidP="002E599D">
      <w:pPr>
        <w:autoSpaceDE w:val="0"/>
        <w:jc w:val="left"/>
        <w:rPr>
          <w:rFonts w:ascii="HGP明朝E" w:eastAsia="HGP明朝E" w:hAnsi="HGP明朝E" w:cs="IPAexGothic"/>
          <w:b/>
          <w:kern w:val="0"/>
          <w:szCs w:val="24"/>
        </w:rPr>
      </w:pPr>
    </w:p>
    <w:p w14:paraId="5EB57D2B" w14:textId="77777777" w:rsidR="00D6175D" w:rsidRDefault="00D6175D" w:rsidP="002E599D">
      <w:pPr>
        <w:autoSpaceDE w:val="0"/>
        <w:jc w:val="left"/>
        <w:rPr>
          <w:rFonts w:ascii="HGP明朝E" w:eastAsia="HGP明朝E" w:hAnsi="HGP明朝E" w:cs="IPAexGothic"/>
          <w:b/>
          <w:kern w:val="0"/>
          <w:szCs w:val="24"/>
        </w:rPr>
      </w:pPr>
    </w:p>
    <w:p w14:paraId="6DB425E3" w14:textId="77777777" w:rsidR="00D6175D" w:rsidRDefault="00D6175D" w:rsidP="002E599D">
      <w:pPr>
        <w:autoSpaceDE w:val="0"/>
        <w:jc w:val="left"/>
        <w:rPr>
          <w:rFonts w:ascii="HGP明朝E" w:eastAsia="HGP明朝E" w:hAnsi="HGP明朝E" w:cs="IPAexGothic"/>
          <w:b/>
          <w:kern w:val="0"/>
          <w:szCs w:val="24"/>
        </w:rPr>
      </w:pPr>
    </w:p>
    <w:p w14:paraId="11028EA2" w14:textId="469150DC" w:rsidR="002E599D" w:rsidRPr="002E599D" w:rsidRDefault="002E599D" w:rsidP="002E599D">
      <w:pPr>
        <w:autoSpaceDE w:val="0"/>
        <w:jc w:val="left"/>
        <w:rPr>
          <w:rFonts w:ascii="HGP明朝E" w:eastAsia="HGP明朝E" w:hAnsi="HGP明朝E" w:cs="IPAexGothic"/>
          <w:b/>
          <w:kern w:val="0"/>
          <w:szCs w:val="24"/>
        </w:rPr>
      </w:pPr>
      <w:r w:rsidRPr="002E599D">
        <w:rPr>
          <w:rFonts w:ascii="HGP明朝E" w:eastAsia="HGP明朝E" w:hAnsi="HGP明朝E" w:cs="IPAexGothic" w:hint="eastAsia"/>
          <w:b/>
          <w:kern w:val="0"/>
          <w:szCs w:val="24"/>
        </w:rPr>
        <w:lastRenderedPageBreak/>
        <w:t>第2群）13:5</w:t>
      </w:r>
      <w:r w:rsidR="00D6175D">
        <w:rPr>
          <w:rFonts w:ascii="HGP明朝E" w:eastAsia="HGP明朝E" w:hAnsi="HGP明朝E" w:cs="IPAexGothic"/>
          <w:b/>
          <w:kern w:val="0"/>
          <w:szCs w:val="24"/>
        </w:rPr>
        <w:t>5</w:t>
      </w:r>
      <w:r w:rsidRPr="002E599D">
        <w:rPr>
          <w:rFonts w:ascii="HGP明朝E" w:eastAsia="HGP明朝E" w:hAnsi="HGP明朝E" w:cs="IPAexGothic" w:hint="eastAsia"/>
          <w:b/>
          <w:kern w:val="0"/>
          <w:szCs w:val="24"/>
        </w:rPr>
        <w:t>〜14：</w:t>
      </w:r>
      <w:r w:rsidR="00BF172D">
        <w:rPr>
          <w:rFonts w:ascii="HGP明朝E" w:eastAsia="HGP明朝E" w:hAnsi="HGP明朝E" w:cs="IPAexGothic"/>
          <w:b/>
          <w:kern w:val="0"/>
          <w:szCs w:val="24"/>
        </w:rPr>
        <w:t>40</w:t>
      </w:r>
    </w:p>
    <w:p w14:paraId="2A2693C7" w14:textId="77777777" w:rsidR="002E599D" w:rsidRDefault="002E599D" w:rsidP="002E599D">
      <w:pPr>
        <w:autoSpaceDE w:val="0"/>
        <w:jc w:val="left"/>
        <w:rPr>
          <w:rFonts w:ascii="游明朝" w:eastAsia="游明朝" w:hAnsi="游明朝" w:cs="IPAexGothic"/>
          <w:kern w:val="0"/>
          <w:szCs w:val="24"/>
        </w:rPr>
      </w:pPr>
    </w:p>
    <w:p w14:paraId="73D5418E" w14:textId="77777777" w:rsidR="00981890" w:rsidRPr="00981890" w:rsidRDefault="00BF172D" w:rsidP="00981890">
      <w:pPr>
        <w:pStyle w:val="a3"/>
        <w:numPr>
          <w:ilvl w:val="0"/>
          <w:numId w:val="6"/>
        </w:numPr>
        <w:tabs>
          <w:tab w:val="left" w:pos="284"/>
        </w:tabs>
        <w:ind w:leftChars="0" w:left="0" w:firstLine="0"/>
        <w:rPr>
          <w:rFonts w:asciiTheme="minorEastAsia" w:hAnsiTheme="minorEastAsia"/>
        </w:rPr>
      </w:pPr>
      <w:r w:rsidRPr="004E70CE">
        <w:rPr>
          <w:rFonts w:asciiTheme="minorEastAsia" w:hAnsiTheme="minorEastAsia"/>
          <w:b/>
          <w:bCs/>
        </w:rPr>
        <w:t>ペムブロリズマブが奏効した子宮</w:t>
      </w:r>
    </w:p>
    <w:p w14:paraId="2ED70F7D" w14:textId="076E1EBD" w:rsidR="00BF172D" w:rsidRDefault="00981890" w:rsidP="00981890">
      <w:pPr>
        <w:tabs>
          <w:tab w:val="left" w:pos="284"/>
        </w:tabs>
        <w:rPr>
          <w:rFonts w:asciiTheme="minorEastAsia" w:hAnsiTheme="minorEastAsia"/>
          <w:b/>
          <w:bCs/>
        </w:rPr>
      </w:pPr>
      <w:r>
        <w:rPr>
          <w:rFonts w:asciiTheme="minorEastAsia" w:hAnsiTheme="minorEastAsia"/>
          <w:b/>
          <w:bCs/>
        </w:rPr>
        <w:tab/>
      </w:r>
      <w:r w:rsidR="00BF172D" w:rsidRPr="00981890">
        <w:rPr>
          <w:rFonts w:asciiTheme="minorEastAsia" w:hAnsiTheme="minorEastAsia"/>
          <w:b/>
          <w:bCs/>
        </w:rPr>
        <w:t>体癌再発の一例</w:t>
      </w:r>
    </w:p>
    <w:p w14:paraId="269DF820" w14:textId="77777777" w:rsidR="00981890" w:rsidRPr="00981890" w:rsidRDefault="00981890" w:rsidP="00981890">
      <w:pPr>
        <w:tabs>
          <w:tab w:val="left" w:pos="284"/>
        </w:tabs>
        <w:rPr>
          <w:rFonts w:asciiTheme="minorEastAsia" w:hAnsiTheme="minorEastAsia"/>
        </w:rPr>
      </w:pPr>
    </w:p>
    <w:p w14:paraId="08D374E9" w14:textId="77777777" w:rsidR="00BF172D" w:rsidRPr="00BF172D" w:rsidRDefault="00BF172D" w:rsidP="00BF172D">
      <w:pPr>
        <w:tabs>
          <w:tab w:val="left" w:pos="284"/>
        </w:tabs>
        <w:autoSpaceDE w:val="0"/>
        <w:rPr>
          <w:rFonts w:ascii="游明朝" w:eastAsia="游明朝" w:hAnsi="游明朝" w:cs="メイリオ"/>
          <w:sz w:val="22"/>
          <w:szCs w:val="22"/>
        </w:rPr>
      </w:pPr>
      <w:r w:rsidRPr="00BF172D">
        <w:rPr>
          <w:rFonts w:asciiTheme="minorEastAsia" w:hAnsiTheme="minorEastAsia"/>
          <w:sz w:val="22"/>
          <w:szCs w:val="22"/>
        </w:rPr>
        <w:t>九州大学病院</w:t>
      </w:r>
    </w:p>
    <w:p w14:paraId="29A60899" w14:textId="163E7B84" w:rsidR="00BF172D" w:rsidRPr="00BF172D" w:rsidRDefault="00BF172D" w:rsidP="00BF172D">
      <w:pPr>
        <w:pStyle w:val="a3"/>
        <w:numPr>
          <w:ilvl w:val="0"/>
          <w:numId w:val="5"/>
        </w:numPr>
        <w:tabs>
          <w:tab w:val="left" w:pos="284"/>
        </w:tabs>
        <w:ind w:leftChars="0"/>
        <w:rPr>
          <w:rFonts w:asciiTheme="minorEastAsia" w:hAnsiTheme="minorEastAsia"/>
          <w:sz w:val="22"/>
          <w:szCs w:val="22"/>
        </w:rPr>
      </w:pPr>
      <w:r w:rsidRPr="00BF172D">
        <w:rPr>
          <w:rFonts w:asciiTheme="minorEastAsia" w:hAnsiTheme="minorEastAsia"/>
          <w:sz w:val="22"/>
          <w:szCs w:val="22"/>
        </w:rPr>
        <w:t xml:space="preserve">神尊　雅章　安永　昌史　貴島　雅子　</w:t>
      </w:r>
      <w:r w:rsidRPr="00BF172D">
        <w:rPr>
          <w:rFonts w:asciiTheme="minorEastAsia" w:hAnsiTheme="minorEastAsia" w:hint="eastAsia"/>
          <w:sz w:val="22"/>
          <w:szCs w:val="22"/>
        </w:rPr>
        <w:t xml:space="preserve">　</w:t>
      </w:r>
    </w:p>
    <w:p w14:paraId="08B6020E" w14:textId="666061A4" w:rsidR="00BF172D" w:rsidRPr="00BF172D" w:rsidRDefault="00BF172D" w:rsidP="00BF172D">
      <w:pPr>
        <w:tabs>
          <w:tab w:val="left" w:pos="284"/>
        </w:tabs>
        <w:rPr>
          <w:rFonts w:asciiTheme="minorEastAsia" w:hAnsiTheme="minorEastAsia"/>
          <w:sz w:val="22"/>
          <w:szCs w:val="22"/>
        </w:rPr>
      </w:pPr>
      <w:r>
        <w:rPr>
          <w:rFonts w:asciiTheme="minorEastAsia" w:hAnsiTheme="minorEastAsia"/>
          <w:sz w:val="22"/>
          <w:szCs w:val="22"/>
        </w:rPr>
        <w:tab/>
      </w:r>
      <w:r w:rsidRPr="00BF172D">
        <w:rPr>
          <w:rFonts w:asciiTheme="minorEastAsia" w:hAnsiTheme="minorEastAsia"/>
          <w:sz w:val="22"/>
          <w:szCs w:val="22"/>
        </w:rPr>
        <w:t xml:space="preserve">安武　伸子　八木　裕史　大神　達寛　　</w:t>
      </w:r>
    </w:p>
    <w:p w14:paraId="7586A686" w14:textId="522BD348" w:rsidR="00BF172D" w:rsidRDefault="00BF172D" w:rsidP="00BF172D">
      <w:pPr>
        <w:tabs>
          <w:tab w:val="left" w:pos="284"/>
        </w:tabs>
        <w:rPr>
          <w:rFonts w:asciiTheme="minorEastAsia" w:hAnsiTheme="minorEastAsia"/>
          <w:sz w:val="22"/>
          <w:szCs w:val="22"/>
        </w:rPr>
      </w:pPr>
      <w:r>
        <w:rPr>
          <w:rFonts w:asciiTheme="minorEastAsia" w:hAnsiTheme="minorEastAsia"/>
          <w:sz w:val="22"/>
          <w:szCs w:val="22"/>
        </w:rPr>
        <w:tab/>
      </w:r>
      <w:r w:rsidRPr="00BF172D">
        <w:rPr>
          <w:rFonts w:asciiTheme="minorEastAsia" w:hAnsiTheme="minorEastAsia"/>
          <w:sz w:val="22"/>
          <w:szCs w:val="22"/>
        </w:rPr>
        <w:t xml:space="preserve">小野山一郎　兼城　英輔　奥川　</w:t>
      </w:r>
      <w:r>
        <w:rPr>
          <w:rFonts w:asciiTheme="minorEastAsia" w:hAnsiTheme="minorEastAsia" w:hint="eastAsia"/>
          <w:sz w:val="22"/>
          <w:szCs w:val="22"/>
        </w:rPr>
        <w:t xml:space="preserve">　</w:t>
      </w:r>
      <w:r w:rsidRPr="00BF172D">
        <w:rPr>
          <w:rFonts w:asciiTheme="minorEastAsia" w:hAnsiTheme="minorEastAsia"/>
          <w:sz w:val="22"/>
          <w:szCs w:val="22"/>
        </w:rPr>
        <w:t>馨</w:t>
      </w:r>
    </w:p>
    <w:p w14:paraId="49797CF8" w14:textId="76555961" w:rsidR="00BF172D" w:rsidRPr="00BF172D" w:rsidRDefault="00BF172D" w:rsidP="00BF172D">
      <w:pPr>
        <w:tabs>
          <w:tab w:val="left" w:pos="284"/>
        </w:tabs>
        <w:rPr>
          <w:rFonts w:asciiTheme="minorEastAsia" w:hAnsiTheme="minorEastAsia"/>
          <w:sz w:val="22"/>
          <w:szCs w:val="22"/>
        </w:rPr>
      </w:pPr>
      <w:r w:rsidRPr="00BF172D">
        <w:rPr>
          <w:rFonts w:asciiTheme="minorEastAsia" w:hAnsiTheme="minorEastAsia"/>
          <w:sz w:val="22"/>
          <w:szCs w:val="22"/>
        </w:rPr>
        <w:t xml:space="preserve">　</w:t>
      </w:r>
      <w:r>
        <w:rPr>
          <w:rFonts w:asciiTheme="minorEastAsia" w:hAnsiTheme="minorEastAsia"/>
          <w:sz w:val="22"/>
          <w:szCs w:val="22"/>
        </w:rPr>
        <w:tab/>
      </w:r>
      <w:r w:rsidRPr="00BF172D">
        <w:rPr>
          <w:rFonts w:asciiTheme="minorEastAsia" w:hAnsiTheme="minorEastAsia"/>
          <w:sz w:val="22"/>
          <w:szCs w:val="22"/>
        </w:rPr>
        <w:t>淺野間和夫　矢幡　秀昭　加藤　聖子</w:t>
      </w:r>
    </w:p>
    <w:p w14:paraId="33F7B3F4" w14:textId="77777777" w:rsidR="002E599D" w:rsidRPr="00BF172D" w:rsidRDefault="002E599D" w:rsidP="00BF172D">
      <w:pPr>
        <w:tabs>
          <w:tab w:val="left" w:pos="284"/>
        </w:tabs>
        <w:autoSpaceDE w:val="0"/>
        <w:rPr>
          <w:rFonts w:ascii="游明朝" w:eastAsia="游明朝" w:hAnsi="游明朝" w:cs="メイリオ"/>
          <w:sz w:val="22"/>
          <w:szCs w:val="22"/>
        </w:rPr>
      </w:pPr>
    </w:p>
    <w:p w14:paraId="64DBF328" w14:textId="77777777" w:rsidR="00981890" w:rsidRDefault="00981890" w:rsidP="00BF172D">
      <w:pPr>
        <w:ind w:firstLine="210"/>
        <w:rPr>
          <w:rFonts w:asciiTheme="minorEastAsia" w:hAnsiTheme="minorEastAsia"/>
          <w:color w:val="000000"/>
          <w:sz w:val="22"/>
          <w:szCs w:val="22"/>
        </w:rPr>
      </w:pPr>
    </w:p>
    <w:p w14:paraId="1D0DF1D5" w14:textId="77777777" w:rsidR="00981890" w:rsidRDefault="00981890" w:rsidP="00BF172D">
      <w:pPr>
        <w:ind w:firstLine="210"/>
        <w:rPr>
          <w:rFonts w:asciiTheme="minorEastAsia" w:hAnsiTheme="minorEastAsia"/>
          <w:color w:val="000000"/>
          <w:sz w:val="22"/>
          <w:szCs w:val="22"/>
        </w:rPr>
      </w:pPr>
    </w:p>
    <w:p w14:paraId="2944CE9A" w14:textId="650C1EFE" w:rsidR="00BF172D" w:rsidRPr="00BF172D" w:rsidRDefault="00BF172D" w:rsidP="00BF172D">
      <w:pPr>
        <w:ind w:firstLine="210"/>
        <w:rPr>
          <w:rFonts w:asciiTheme="minorEastAsia" w:hAnsiTheme="minorEastAsia"/>
          <w:color w:val="000000"/>
          <w:sz w:val="22"/>
          <w:szCs w:val="22"/>
        </w:rPr>
      </w:pPr>
      <w:r w:rsidRPr="00BF172D">
        <w:rPr>
          <w:rFonts w:asciiTheme="minorEastAsia" w:hAnsiTheme="minorEastAsia"/>
          <w:color w:val="000000"/>
          <w:sz w:val="22"/>
          <w:szCs w:val="22"/>
        </w:rPr>
        <w:t>今回我々は子宮体癌再発に対し、ペムプロリ</w:t>
      </w:r>
      <w:r w:rsidRPr="00BF172D">
        <w:rPr>
          <w:rFonts w:asciiTheme="minorEastAsia" w:hAnsiTheme="minorEastAsia"/>
          <w:sz w:val="22"/>
          <w:szCs w:val="22"/>
        </w:rPr>
        <w:t>ズ</w:t>
      </w:r>
      <w:r w:rsidRPr="00BF172D">
        <w:rPr>
          <w:rFonts w:asciiTheme="minorEastAsia" w:hAnsiTheme="minorEastAsia"/>
          <w:color w:val="000000"/>
          <w:sz w:val="22"/>
          <w:szCs w:val="22"/>
        </w:rPr>
        <w:t>マブが奏効した一例を経験したので報告する。症例は81歳</w:t>
      </w:r>
      <w:r w:rsidRPr="00BF172D">
        <w:rPr>
          <w:rFonts w:asciiTheme="minorEastAsia" w:hAnsiTheme="minorEastAsia" w:hint="eastAsia"/>
          <w:color w:val="000000"/>
          <w:sz w:val="22"/>
          <w:szCs w:val="22"/>
        </w:rPr>
        <w:t>、</w:t>
      </w:r>
      <w:r w:rsidRPr="00BF172D">
        <w:rPr>
          <w:rFonts w:asciiTheme="minorEastAsia" w:hAnsiTheme="minorEastAsia"/>
          <w:sz w:val="22"/>
          <w:szCs w:val="22"/>
        </w:rPr>
        <w:t>G5P3</w:t>
      </w:r>
      <w:r w:rsidRPr="00BF172D">
        <w:rPr>
          <w:rFonts w:asciiTheme="minorEastAsia" w:hAnsiTheme="minorEastAsia"/>
          <w:color w:val="000000"/>
          <w:sz w:val="22"/>
          <w:szCs w:val="22"/>
        </w:rPr>
        <w:t>、肥大型心筋症で当院循環器内科通院中に不正性器出血のため当科紹介受診となった。子宮体癌G1、</w:t>
      </w:r>
      <w:proofErr w:type="spellStart"/>
      <w:r w:rsidRPr="00BF172D">
        <w:rPr>
          <w:rFonts w:asciiTheme="minorEastAsia" w:hAnsiTheme="minorEastAsia"/>
          <w:color w:val="000000"/>
          <w:sz w:val="22"/>
          <w:szCs w:val="22"/>
        </w:rPr>
        <w:t>ⅠA</w:t>
      </w:r>
      <w:proofErr w:type="spellEnd"/>
      <w:r w:rsidRPr="00BF172D">
        <w:rPr>
          <w:rFonts w:asciiTheme="minorEastAsia" w:hAnsiTheme="minorEastAsia"/>
          <w:color w:val="000000"/>
          <w:sz w:val="22"/>
          <w:szCs w:val="22"/>
        </w:rPr>
        <w:t>期相当の診断で合併症、高齢のため腹腔鏡下単純子宮全摘術、両側付属器摘出術のみを施行し、術後病理組織診断は子宮体癌</w:t>
      </w:r>
      <w:proofErr w:type="spellStart"/>
      <w:r w:rsidRPr="00BF172D">
        <w:rPr>
          <w:rFonts w:asciiTheme="minorEastAsia" w:hAnsiTheme="minorEastAsia"/>
          <w:color w:val="000000"/>
          <w:sz w:val="22"/>
          <w:szCs w:val="22"/>
        </w:rPr>
        <w:t>ⅠA</w:t>
      </w:r>
      <w:proofErr w:type="spellEnd"/>
      <w:r w:rsidRPr="00BF172D">
        <w:rPr>
          <w:rFonts w:asciiTheme="minorEastAsia" w:hAnsiTheme="minorEastAsia"/>
          <w:color w:val="000000"/>
          <w:sz w:val="22"/>
          <w:szCs w:val="22"/>
        </w:rPr>
        <w:t>期(pT1aNxM0、類内膜癌 G1)で追加治療なく外来経過観察とした。治療1年後に腟前壁に5㎝大の腫瘤を認め、腟断端擦過細胞診でadenocarcinomaの診断で、子宮体癌再発と診断した。パクリタキセル・カルボプラチン療法を2コース施行するもPDであった。心臓合併症のためその他の治療の施行が困難であった。MSI検査でMSI-highのため、ペムブロリズマブを開始した。4コース施行し、標的病変は56%縮小のPRで、重篤な免疫関連有害事象なく経過しており、文献的考察を加えて報告する。</w:t>
      </w:r>
    </w:p>
    <w:p w14:paraId="0CF6C817" w14:textId="77777777" w:rsidR="002E599D" w:rsidRDefault="002E599D" w:rsidP="006A46D6">
      <w:pPr>
        <w:tabs>
          <w:tab w:val="left" w:pos="426"/>
        </w:tabs>
        <w:rPr>
          <w:rFonts w:asciiTheme="minorEastAsia" w:hAnsiTheme="minorEastAsia"/>
          <w:b/>
          <w:szCs w:val="24"/>
        </w:rPr>
      </w:pPr>
    </w:p>
    <w:p w14:paraId="7266CAFB" w14:textId="77777777" w:rsidR="002E599D" w:rsidRDefault="002E599D" w:rsidP="006A46D6">
      <w:pPr>
        <w:tabs>
          <w:tab w:val="left" w:pos="426"/>
        </w:tabs>
        <w:rPr>
          <w:rFonts w:asciiTheme="minorEastAsia" w:hAnsiTheme="minorEastAsia"/>
          <w:b/>
          <w:szCs w:val="24"/>
        </w:rPr>
      </w:pPr>
    </w:p>
    <w:p w14:paraId="6C85FAF6" w14:textId="77777777" w:rsidR="002E599D" w:rsidRDefault="002E599D" w:rsidP="006A46D6">
      <w:pPr>
        <w:tabs>
          <w:tab w:val="left" w:pos="426"/>
        </w:tabs>
        <w:rPr>
          <w:rFonts w:asciiTheme="minorEastAsia" w:hAnsiTheme="minorEastAsia"/>
          <w:b/>
          <w:szCs w:val="24"/>
        </w:rPr>
      </w:pPr>
    </w:p>
    <w:p w14:paraId="6AF9B244" w14:textId="77777777" w:rsidR="002E599D" w:rsidRDefault="002E599D" w:rsidP="006A46D6">
      <w:pPr>
        <w:tabs>
          <w:tab w:val="left" w:pos="426"/>
        </w:tabs>
        <w:rPr>
          <w:rFonts w:asciiTheme="minorEastAsia" w:hAnsiTheme="minorEastAsia"/>
          <w:b/>
          <w:szCs w:val="24"/>
        </w:rPr>
      </w:pPr>
    </w:p>
    <w:p w14:paraId="0838C122" w14:textId="77777777" w:rsidR="002E599D" w:rsidRDefault="002E599D" w:rsidP="006A46D6">
      <w:pPr>
        <w:tabs>
          <w:tab w:val="left" w:pos="426"/>
        </w:tabs>
        <w:rPr>
          <w:rFonts w:asciiTheme="minorEastAsia" w:hAnsiTheme="minorEastAsia"/>
          <w:b/>
          <w:szCs w:val="24"/>
        </w:rPr>
      </w:pPr>
    </w:p>
    <w:p w14:paraId="0455F485" w14:textId="77777777" w:rsidR="002E599D" w:rsidRDefault="002E599D" w:rsidP="006A46D6">
      <w:pPr>
        <w:tabs>
          <w:tab w:val="left" w:pos="426"/>
        </w:tabs>
        <w:rPr>
          <w:rFonts w:asciiTheme="minorEastAsia" w:hAnsiTheme="minorEastAsia"/>
          <w:b/>
          <w:szCs w:val="24"/>
        </w:rPr>
      </w:pPr>
    </w:p>
    <w:p w14:paraId="70924A83" w14:textId="77777777" w:rsidR="002E599D" w:rsidRDefault="002E599D" w:rsidP="006A46D6">
      <w:pPr>
        <w:tabs>
          <w:tab w:val="left" w:pos="426"/>
        </w:tabs>
        <w:rPr>
          <w:rFonts w:asciiTheme="minorEastAsia" w:hAnsiTheme="minorEastAsia"/>
          <w:b/>
          <w:szCs w:val="24"/>
        </w:rPr>
      </w:pPr>
    </w:p>
    <w:p w14:paraId="688E6111" w14:textId="77777777" w:rsidR="00BF172D" w:rsidRPr="00BF172D" w:rsidRDefault="00BF172D" w:rsidP="00BF172D">
      <w:pPr>
        <w:tabs>
          <w:tab w:val="left" w:pos="426"/>
        </w:tabs>
      </w:pPr>
    </w:p>
    <w:p w14:paraId="14223C60" w14:textId="4FD79FCD" w:rsidR="00BF172D" w:rsidRDefault="00BF172D" w:rsidP="00981890">
      <w:pPr>
        <w:pStyle w:val="a3"/>
        <w:numPr>
          <w:ilvl w:val="0"/>
          <w:numId w:val="6"/>
        </w:numPr>
        <w:tabs>
          <w:tab w:val="left" w:pos="426"/>
        </w:tabs>
        <w:ind w:leftChars="0" w:left="0" w:firstLine="0"/>
      </w:pPr>
      <w:r w:rsidRPr="00BF172D">
        <w:rPr>
          <w:rFonts w:hint="eastAsia"/>
          <w:b/>
          <w:bCs/>
        </w:rPr>
        <w:t>卵巣原発高異型度子宮内膜間質肉</w:t>
      </w:r>
      <w:r w:rsidRPr="00BF172D">
        <w:rPr>
          <w:b/>
          <w:bCs/>
        </w:rPr>
        <w:tab/>
      </w:r>
      <w:r w:rsidRPr="00BF172D">
        <w:rPr>
          <w:rFonts w:hint="eastAsia"/>
          <w:b/>
          <w:bCs/>
        </w:rPr>
        <w:t>腫の一</w:t>
      </w:r>
      <w:r>
        <w:rPr>
          <w:rFonts w:hint="eastAsia"/>
        </w:rPr>
        <w:t>例</w:t>
      </w:r>
    </w:p>
    <w:p w14:paraId="473EA6F6" w14:textId="0072F04B" w:rsidR="006E33D4" w:rsidRPr="00BF172D" w:rsidRDefault="006E33D4" w:rsidP="00BF172D">
      <w:pPr>
        <w:tabs>
          <w:tab w:val="left" w:pos="426"/>
        </w:tabs>
        <w:jc w:val="left"/>
        <w:rPr>
          <w:rFonts w:asciiTheme="minorEastAsia" w:hAnsiTheme="minorEastAsia"/>
          <w:b/>
          <w:w w:val="90"/>
          <w:szCs w:val="24"/>
        </w:rPr>
      </w:pPr>
    </w:p>
    <w:p w14:paraId="33AAC750" w14:textId="77777777" w:rsidR="00981890" w:rsidRPr="00981890" w:rsidRDefault="00981890" w:rsidP="00981890">
      <w:pPr>
        <w:tabs>
          <w:tab w:val="left" w:pos="284"/>
        </w:tabs>
        <w:rPr>
          <w:rFonts w:asciiTheme="minorEastAsia" w:hAnsiTheme="minorEastAsia"/>
          <w:sz w:val="22"/>
          <w:szCs w:val="22"/>
        </w:rPr>
      </w:pPr>
      <w:r w:rsidRPr="00981890">
        <w:rPr>
          <w:rFonts w:hint="eastAsia"/>
          <w:sz w:val="22"/>
          <w:szCs w:val="22"/>
        </w:rPr>
        <w:t>久留米大学</w:t>
      </w:r>
    </w:p>
    <w:p w14:paraId="5831756C" w14:textId="15E97ECB" w:rsidR="00981890" w:rsidRPr="00981890" w:rsidRDefault="00981890" w:rsidP="00981890">
      <w:pPr>
        <w:pStyle w:val="a3"/>
        <w:numPr>
          <w:ilvl w:val="0"/>
          <w:numId w:val="5"/>
        </w:numPr>
        <w:tabs>
          <w:tab w:val="left" w:pos="284"/>
        </w:tabs>
        <w:ind w:leftChars="0"/>
        <w:jc w:val="left"/>
        <w:rPr>
          <w:sz w:val="22"/>
          <w:szCs w:val="22"/>
        </w:rPr>
      </w:pPr>
      <w:r w:rsidRPr="00981890">
        <w:rPr>
          <w:rFonts w:hint="eastAsia"/>
          <w:sz w:val="22"/>
          <w:szCs w:val="22"/>
        </w:rPr>
        <w:t>清家　崇史</w:t>
      </w:r>
      <w:r>
        <w:rPr>
          <w:rFonts w:hint="eastAsia"/>
          <w:sz w:val="22"/>
          <w:szCs w:val="22"/>
        </w:rPr>
        <w:t xml:space="preserve">　</w:t>
      </w:r>
      <w:r w:rsidRPr="00981890">
        <w:rPr>
          <w:rFonts w:hint="eastAsia"/>
          <w:sz w:val="22"/>
          <w:szCs w:val="22"/>
        </w:rPr>
        <w:t>寺田</w:t>
      </w:r>
      <w:r>
        <w:rPr>
          <w:rFonts w:hint="eastAsia"/>
          <w:sz w:val="22"/>
          <w:szCs w:val="22"/>
        </w:rPr>
        <w:t xml:space="preserve">　</w:t>
      </w:r>
      <w:r w:rsidRPr="00981890">
        <w:rPr>
          <w:rFonts w:hint="eastAsia"/>
          <w:sz w:val="22"/>
          <w:szCs w:val="22"/>
        </w:rPr>
        <w:t>貴武</w:t>
      </w:r>
      <w:r>
        <w:rPr>
          <w:rFonts w:hint="eastAsia"/>
          <w:sz w:val="22"/>
          <w:szCs w:val="22"/>
        </w:rPr>
        <w:t xml:space="preserve">　</w:t>
      </w:r>
      <w:r w:rsidRPr="00981890">
        <w:rPr>
          <w:rFonts w:hint="eastAsia"/>
          <w:sz w:val="22"/>
          <w:szCs w:val="22"/>
        </w:rPr>
        <w:t xml:space="preserve">堀　</w:t>
      </w:r>
      <w:r>
        <w:rPr>
          <w:rFonts w:hint="eastAsia"/>
          <w:sz w:val="22"/>
          <w:szCs w:val="22"/>
        </w:rPr>
        <w:t xml:space="preserve">　</w:t>
      </w:r>
      <w:r w:rsidRPr="00981890">
        <w:rPr>
          <w:rFonts w:hint="eastAsia"/>
          <w:sz w:val="22"/>
          <w:szCs w:val="22"/>
        </w:rPr>
        <w:t xml:space="preserve">洋暢　</w:t>
      </w:r>
    </w:p>
    <w:p w14:paraId="0BB6EF8F" w14:textId="0F6F0588" w:rsidR="00981890" w:rsidRDefault="00981890" w:rsidP="00981890">
      <w:pPr>
        <w:tabs>
          <w:tab w:val="left" w:pos="284"/>
        </w:tabs>
        <w:ind w:left="284"/>
        <w:jc w:val="left"/>
        <w:rPr>
          <w:sz w:val="22"/>
          <w:szCs w:val="22"/>
        </w:rPr>
      </w:pPr>
      <w:r w:rsidRPr="00981890">
        <w:rPr>
          <w:rFonts w:hint="eastAsia"/>
          <w:sz w:val="22"/>
          <w:szCs w:val="22"/>
        </w:rPr>
        <w:t>田崎　慎吾</w:t>
      </w:r>
      <w:r>
        <w:rPr>
          <w:rFonts w:hint="eastAsia"/>
          <w:sz w:val="22"/>
          <w:szCs w:val="22"/>
        </w:rPr>
        <w:t xml:space="preserve">　</w:t>
      </w:r>
      <w:r w:rsidRPr="00981890">
        <w:rPr>
          <w:rFonts w:hint="eastAsia"/>
          <w:sz w:val="22"/>
          <w:szCs w:val="22"/>
        </w:rPr>
        <w:t>清水　隆宏</w:t>
      </w:r>
      <w:r>
        <w:rPr>
          <w:rFonts w:hint="eastAsia"/>
          <w:sz w:val="22"/>
          <w:szCs w:val="22"/>
        </w:rPr>
        <w:t xml:space="preserve">　</w:t>
      </w:r>
      <w:r w:rsidRPr="00981890">
        <w:rPr>
          <w:rFonts w:hint="eastAsia"/>
          <w:sz w:val="22"/>
          <w:szCs w:val="22"/>
        </w:rPr>
        <w:t>那須　洋紀　田崎　和人</w:t>
      </w:r>
      <w:r>
        <w:rPr>
          <w:rFonts w:hint="eastAsia"/>
          <w:sz w:val="22"/>
          <w:szCs w:val="22"/>
        </w:rPr>
        <w:t xml:space="preserve">　</w:t>
      </w:r>
      <w:r w:rsidRPr="00981890">
        <w:rPr>
          <w:rFonts w:hint="eastAsia"/>
          <w:sz w:val="22"/>
          <w:szCs w:val="22"/>
        </w:rPr>
        <w:t xml:space="preserve">西尾　</w:t>
      </w:r>
      <w:r>
        <w:rPr>
          <w:rFonts w:hint="eastAsia"/>
          <w:sz w:val="22"/>
          <w:szCs w:val="22"/>
        </w:rPr>
        <w:t xml:space="preserve">　</w:t>
      </w:r>
      <w:r w:rsidRPr="00981890">
        <w:rPr>
          <w:rFonts w:hint="eastAsia"/>
          <w:sz w:val="22"/>
          <w:szCs w:val="22"/>
        </w:rPr>
        <w:t>真</w:t>
      </w:r>
      <w:r>
        <w:rPr>
          <w:rFonts w:hint="eastAsia"/>
          <w:sz w:val="22"/>
          <w:szCs w:val="22"/>
        </w:rPr>
        <w:t xml:space="preserve">　</w:t>
      </w:r>
      <w:r w:rsidRPr="00981890">
        <w:rPr>
          <w:rFonts w:hint="eastAsia"/>
          <w:sz w:val="22"/>
          <w:szCs w:val="22"/>
        </w:rPr>
        <w:t xml:space="preserve">津田　尚武　</w:t>
      </w:r>
    </w:p>
    <w:p w14:paraId="0698D5BC" w14:textId="7ACEF7D1" w:rsidR="00981890" w:rsidRPr="00981890" w:rsidRDefault="00981890" w:rsidP="00981890">
      <w:pPr>
        <w:tabs>
          <w:tab w:val="left" w:pos="284"/>
        </w:tabs>
        <w:ind w:left="284"/>
        <w:jc w:val="left"/>
        <w:rPr>
          <w:sz w:val="22"/>
          <w:szCs w:val="22"/>
        </w:rPr>
      </w:pPr>
      <w:r w:rsidRPr="00981890">
        <w:rPr>
          <w:rFonts w:hint="eastAsia"/>
          <w:sz w:val="22"/>
          <w:szCs w:val="22"/>
        </w:rPr>
        <w:t>河野光一郎　牛嶋　公生</w:t>
      </w:r>
    </w:p>
    <w:p w14:paraId="304C45B8" w14:textId="45DBC2CD" w:rsidR="00981890" w:rsidRPr="00981890" w:rsidRDefault="00981890" w:rsidP="00981890">
      <w:pPr>
        <w:rPr>
          <w:sz w:val="22"/>
          <w:szCs w:val="22"/>
        </w:rPr>
      </w:pPr>
      <w:r>
        <w:rPr>
          <w:rFonts w:hint="eastAsia"/>
          <w:sz w:val="22"/>
          <w:szCs w:val="22"/>
        </w:rPr>
        <w:t xml:space="preserve">同　</w:t>
      </w:r>
      <w:r w:rsidRPr="00981890">
        <w:rPr>
          <w:rFonts w:hint="eastAsia"/>
          <w:sz w:val="22"/>
          <w:szCs w:val="22"/>
        </w:rPr>
        <w:t>病理学</w:t>
      </w:r>
    </w:p>
    <w:p w14:paraId="656B8CA5" w14:textId="611D8DF4" w:rsidR="006E33D4" w:rsidRPr="00981890" w:rsidRDefault="00981890" w:rsidP="00981890">
      <w:pPr>
        <w:tabs>
          <w:tab w:val="left" w:pos="284"/>
        </w:tabs>
        <w:rPr>
          <w:rFonts w:asciiTheme="minorEastAsia" w:hAnsiTheme="minorEastAsia"/>
          <w:b/>
          <w:sz w:val="22"/>
          <w:szCs w:val="22"/>
        </w:rPr>
      </w:pPr>
      <w:r>
        <w:rPr>
          <w:sz w:val="22"/>
          <w:szCs w:val="22"/>
        </w:rPr>
        <w:tab/>
      </w:r>
      <w:r w:rsidRPr="00981890">
        <w:rPr>
          <w:rFonts w:hint="eastAsia"/>
          <w:sz w:val="22"/>
          <w:szCs w:val="22"/>
        </w:rPr>
        <w:t>真田　咲子</w:t>
      </w:r>
    </w:p>
    <w:p w14:paraId="06BB7F72" w14:textId="77777777" w:rsidR="00981890" w:rsidRDefault="00981890" w:rsidP="00981890">
      <w:pPr>
        <w:rPr>
          <w:sz w:val="22"/>
          <w:szCs w:val="22"/>
        </w:rPr>
      </w:pPr>
    </w:p>
    <w:p w14:paraId="6F44AA60" w14:textId="3B034003" w:rsidR="00981890" w:rsidRPr="00465203" w:rsidRDefault="00981890" w:rsidP="00981890">
      <w:pPr>
        <w:ind w:firstLineChars="100" w:firstLine="247"/>
      </w:pPr>
      <w:r w:rsidRPr="00981890">
        <w:rPr>
          <w:rFonts w:hint="eastAsia"/>
          <w:sz w:val="22"/>
          <w:szCs w:val="22"/>
        </w:rPr>
        <w:t>症例は36歳４妊4産。腹部膨満感を主訴に近医を受診し、子宮筋腫の診断でGnRHアゴニスト療法を施行されるも、症状が悪化したため中核病院へと受診した。卵巣悪性腫瘍が疑われ、当院紹介となった。骨盤内に巨大な腫瘤を触知し、子宮、子宮付属器は不明瞭であった。骨盤MRIにて子宮肉腫を疑われた。CTにて胸腹水、大網播種、骨盤、縦郭、左鎖骨上窩リンパ節転移が疑われた。化学療法でのコントロールは困難と思われたため、開腹手術を行った。腫瘍は両側卵巣由来で、子宮後面、直腸、S状結腸に浸潤を認めた。単純子宮全摘術、両側付属器切除術、大網切除術、S状結腸・直腸部分切除術、人工肛門造設術を行った。術後摘出物病理検査では小型ながらも多型に富む間葉系細胞よりなり高異型度子宮内膜間質肉腫の診断であった。術後化学療法としてドセタキセル＋カルボプラチン療法を開始し、現在stable diseaseの状態である。</w:t>
      </w:r>
    </w:p>
    <w:p w14:paraId="77009C6B" w14:textId="7ACF91F0" w:rsidR="005E07EB" w:rsidRDefault="005E07EB">
      <w:pPr>
        <w:widowControl/>
        <w:jc w:val="left"/>
      </w:pPr>
      <w:r>
        <w:br w:type="page"/>
      </w:r>
    </w:p>
    <w:p w14:paraId="25104BEC" w14:textId="01901307" w:rsidR="00060DCB" w:rsidRPr="00060DCB" w:rsidRDefault="00060DCB" w:rsidP="00060DCB">
      <w:pPr>
        <w:pStyle w:val="a3"/>
        <w:numPr>
          <w:ilvl w:val="0"/>
          <w:numId w:val="6"/>
        </w:numPr>
        <w:tabs>
          <w:tab w:val="left" w:pos="350"/>
        </w:tabs>
        <w:ind w:leftChars="0" w:left="0" w:firstLine="0"/>
        <w:rPr>
          <w:b/>
          <w:bCs/>
        </w:rPr>
      </w:pPr>
      <w:r w:rsidRPr="00060DCB">
        <w:rPr>
          <w:rFonts w:hint="eastAsia"/>
          <w:b/>
          <w:bCs/>
        </w:rPr>
        <w:lastRenderedPageBreak/>
        <w:t>漿液粘液性癌と粘液性癌の重複癌</w:t>
      </w:r>
      <w:r w:rsidRPr="00060DCB">
        <w:rPr>
          <w:b/>
          <w:bCs/>
        </w:rPr>
        <w:tab/>
      </w:r>
      <w:r w:rsidRPr="00060DCB">
        <w:rPr>
          <w:rFonts w:hint="eastAsia"/>
          <w:b/>
          <w:bCs/>
        </w:rPr>
        <w:t>と診断された卵巣および子宮悪性</w:t>
      </w:r>
      <w:r w:rsidRPr="00060DCB">
        <w:rPr>
          <w:b/>
          <w:bCs/>
        </w:rPr>
        <w:tab/>
      </w:r>
      <w:r w:rsidRPr="00060DCB">
        <w:rPr>
          <w:rFonts w:hint="eastAsia"/>
          <w:b/>
          <w:bCs/>
        </w:rPr>
        <w:t>腫瘍の一例</w:t>
      </w:r>
    </w:p>
    <w:p w14:paraId="01F35B37" w14:textId="77777777" w:rsidR="005E07EB" w:rsidRDefault="005E07EB" w:rsidP="005E07EB">
      <w:pPr>
        <w:tabs>
          <w:tab w:val="left" w:pos="426"/>
        </w:tabs>
        <w:rPr>
          <w:rFonts w:eastAsia="ＭＳ 明朝"/>
          <w:b/>
          <w:szCs w:val="24"/>
        </w:rPr>
      </w:pPr>
    </w:p>
    <w:p w14:paraId="7057A620" w14:textId="77777777" w:rsidR="00060DCB" w:rsidRPr="00060DCB" w:rsidRDefault="00060DCB" w:rsidP="00060DCB">
      <w:pPr>
        <w:pStyle w:val="a3"/>
        <w:tabs>
          <w:tab w:val="left" w:pos="284"/>
        </w:tabs>
        <w:ind w:leftChars="0" w:left="0"/>
        <w:rPr>
          <w:rFonts w:asciiTheme="minorEastAsia" w:hAnsiTheme="minorEastAsia"/>
          <w:sz w:val="22"/>
          <w:szCs w:val="22"/>
        </w:rPr>
      </w:pPr>
      <w:r w:rsidRPr="00060DCB">
        <w:rPr>
          <w:rFonts w:hint="eastAsia"/>
          <w:sz w:val="22"/>
          <w:szCs w:val="22"/>
        </w:rPr>
        <w:t>産業医科大学</w:t>
      </w:r>
    </w:p>
    <w:p w14:paraId="2882F9F4" w14:textId="77777777" w:rsidR="00060DCB" w:rsidRDefault="00060DCB" w:rsidP="00060DCB">
      <w:pPr>
        <w:pStyle w:val="a3"/>
        <w:numPr>
          <w:ilvl w:val="0"/>
          <w:numId w:val="2"/>
        </w:numPr>
        <w:tabs>
          <w:tab w:val="left" w:pos="284"/>
          <w:tab w:val="left" w:pos="709"/>
        </w:tabs>
        <w:ind w:leftChars="0" w:left="0" w:rightChars="-38" w:right="-101" w:firstLine="0"/>
        <w:rPr>
          <w:sz w:val="22"/>
          <w:szCs w:val="22"/>
        </w:rPr>
      </w:pPr>
      <w:r w:rsidRPr="00060DCB">
        <w:rPr>
          <w:rFonts w:hint="eastAsia"/>
          <w:sz w:val="22"/>
          <w:szCs w:val="22"/>
        </w:rPr>
        <w:t>原田　大史</w:t>
      </w:r>
      <w:r>
        <w:rPr>
          <w:rFonts w:hint="eastAsia"/>
          <w:sz w:val="22"/>
          <w:szCs w:val="22"/>
        </w:rPr>
        <w:t xml:space="preserve">　</w:t>
      </w:r>
      <w:r w:rsidRPr="00060DCB">
        <w:rPr>
          <w:rFonts w:hint="eastAsia"/>
          <w:sz w:val="22"/>
          <w:szCs w:val="22"/>
        </w:rPr>
        <w:t>熊谷　奈美</w:t>
      </w:r>
      <w:r>
        <w:rPr>
          <w:rFonts w:hint="eastAsia"/>
          <w:sz w:val="22"/>
          <w:szCs w:val="22"/>
        </w:rPr>
        <w:t xml:space="preserve">　</w:t>
      </w:r>
      <w:r w:rsidRPr="00060DCB">
        <w:rPr>
          <w:rFonts w:hint="eastAsia"/>
          <w:sz w:val="22"/>
          <w:szCs w:val="22"/>
        </w:rPr>
        <w:t>飯尾　一陽</w:t>
      </w:r>
    </w:p>
    <w:p w14:paraId="281986F8" w14:textId="6E113823" w:rsidR="00060DCB" w:rsidRDefault="00060DCB" w:rsidP="00060DCB">
      <w:pPr>
        <w:tabs>
          <w:tab w:val="left" w:pos="284"/>
          <w:tab w:val="left" w:pos="709"/>
        </w:tabs>
        <w:ind w:rightChars="-38" w:right="-101"/>
        <w:rPr>
          <w:sz w:val="22"/>
          <w:szCs w:val="22"/>
        </w:rPr>
      </w:pPr>
      <w:r>
        <w:rPr>
          <w:sz w:val="22"/>
          <w:szCs w:val="22"/>
        </w:rPr>
        <w:tab/>
      </w:r>
      <w:r w:rsidRPr="00060DCB">
        <w:rPr>
          <w:rFonts w:hint="eastAsia"/>
          <w:sz w:val="22"/>
          <w:szCs w:val="22"/>
        </w:rPr>
        <w:t>遠山　篤史</w:t>
      </w:r>
      <w:r>
        <w:rPr>
          <w:rFonts w:hint="eastAsia"/>
          <w:sz w:val="22"/>
          <w:szCs w:val="22"/>
        </w:rPr>
        <w:t xml:space="preserve">　</w:t>
      </w:r>
      <w:r w:rsidRPr="00060DCB">
        <w:rPr>
          <w:rFonts w:hint="eastAsia"/>
          <w:sz w:val="22"/>
          <w:szCs w:val="22"/>
        </w:rPr>
        <w:t>金城　泰幸</w:t>
      </w:r>
      <w:r>
        <w:rPr>
          <w:rFonts w:hint="eastAsia"/>
          <w:sz w:val="22"/>
          <w:szCs w:val="22"/>
        </w:rPr>
        <w:t xml:space="preserve">　</w:t>
      </w:r>
      <w:r w:rsidRPr="00060DCB">
        <w:rPr>
          <w:rFonts w:hint="eastAsia"/>
          <w:sz w:val="22"/>
          <w:szCs w:val="22"/>
        </w:rPr>
        <w:t xml:space="preserve">星野　</w:t>
      </w:r>
      <w:r>
        <w:rPr>
          <w:rFonts w:hint="eastAsia"/>
          <w:sz w:val="22"/>
          <w:szCs w:val="22"/>
        </w:rPr>
        <w:t xml:space="preserve">　</w:t>
      </w:r>
      <w:r w:rsidRPr="00060DCB">
        <w:rPr>
          <w:rFonts w:hint="eastAsia"/>
          <w:sz w:val="22"/>
          <w:szCs w:val="22"/>
        </w:rPr>
        <w:t>香</w:t>
      </w:r>
      <w:r>
        <w:rPr>
          <w:rFonts w:hint="eastAsia"/>
          <w:sz w:val="22"/>
          <w:szCs w:val="22"/>
        </w:rPr>
        <w:t xml:space="preserve">　</w:t>
      </w:r>
    </w:p>
    <w:p w14:paraId="3DDC9565" w14:textId="25A380E4" w:rsidR="00060DCB" w:rsidRPr="00060DCB" w:rsidRDefault="00060DCB" w:rsidP="00060DCB">
      <w:pPr>
        <w:tabs>
          <w:tab w:val="left" w:pos="284"/>
          <w:tab w:val="left" w:pos="709"/>
        </w:tabs>
        <w:ind w:rightChars="-38" w:right="-101"/>
        <w:rPr>
          <w:sz w:val="22"/>
          <w:szCs w:val="22"/>
        </w:rPr>
      </w:pPr>
      <w:r>
        <w:rPr>
          <w:sz w:val="22"/>
          <w:szCs w:val="22"/>
        </w:rPr>
        <w:tab/>
      </w:r>
      <w:r w:rsidRPr="00060DCB">
        <w:rPr>
          <w:rFonts w:hint="eastAsia"/>
          <w:sz w:val="22"/>
          <w:szCs w:val="22"/>
        </w:rPr>
        <w:t>植田多恵子</w:t>
      </w:r>
      <w:r>
        <w:rPr>
          <w:rFonts w:hint="eastAsia"/>
          <w:sz w:val="22"/>
          <w:szCs w:val="22"/>
        </w:rPr>
        <w:t xml:space="preserve">　</w:t>
      </w:r>
      <w:r w:rsidRPr="00060DCB">
        <w:rPr>
          <w:rFonts w:hint="eastAsia"/>
          <w:sz w:val="22"/>
          <w:szCs w:val="22"/>
        </w:rPr>
        <w:t xml:space="preserve">鏡　</w:t>
      </w:r>
      <w:r>
        <w:rPr>
          <w:rFonts w:hint="eastAsia"/>
          <w:sz w:val="22"/>
          <w:szCs w:val="22"/>
        </w:rPr>
        <w:t xml:space="preserve">　</w:t>
      </w:r>
      <w:r w:rsidRPr="00060DCB">
        <w:rPr>
          <w:rFonts w:hint="eastAsia"/>
          <w:sz w:val="22"/>
          <w:szCs w:val="22"/>
        </w:rPr>
        <w:t>誠治</w:t>
      </w:r>
      <w:r>
        <w:rPr>
          <w:rFonts w:hint="eastAsia"/>
          <w:sz w:val="22"/>
          <w:szCs w:val="22"/>
        </w:rPr>
        <w:t xml:space="preserve">　</w:t>
      </w:r>
      <w:r w:rsidRPr="00060DCB">
        <w:rPr>
          <w:rFonts w:hint="eastAsia"/>
          <w:sz w:val="22"/>
          <w:szCs w:val="22"/>
        </w:rPr>
        <w:t xml:space="preserve">吉野　</w:t>
      </w:r>
      <w:r>
        <w:rPr>
          <w:rFonts w:hint="eastAsia"/>
          <w:sz w:val="22"/>
          <w:szCs w:val="22"/>
        </w:rPr>
        <w:t xml:space="preserve">　</w:t>
      </w:r>
      <w:r w:rsidRPr="00060DCB">
        <w:rPr>
          <w:rFonts w:hint="eastAsia"/>
          <w:sz w:val="22"/>
          <w:szCs w:val="22"/>
        </w:rPr>
        <w:t>潔</w:t>
      </w:r>
    </w:p>
    <w:p w14:paraId="78E2B8B8" w14:textId="77777777" w:rsidR="00060DCB" w:rsidRPr="00060DCB" w:rsidRDefault="00F13737" w:rsidP="00060DCB">
      <w:pPr>
        <w:rPr>
          <w:sz w:val="22"/>
          <w:szCs w:val="22"/>
        </w:rPr>
      </w:pPr>
      <w:r w:rsidRPr="00060DCB">
        <w:rPr>
          <w:rFonts w:asciiTheme="minorEastAsia" w:hAnsiTheme="minorEastAsia"/>
          <w:sz w:val="22"/>
          <w:szCs w:val="22"/>
        </w:rPr>
        <w:t xml:space="preserve">　</w:t>
      </w:r>
    </w:p>
    <w:p w14:paraId="112B50A2" w14:textId="77777777" w:rsidR="00163C64" w:rsidRDefault="00163C64" w:rsidP="00060DCB">
      <w:pPr>
        <w:ind w:firstLineChars="100" w:firstLine="247"/>
        <w:rPr>
          <w:sz w:val="22"/>
          <w:szCs w:val="22"/>
        </w:rPr>
      </w:pPr>
    </w:p>
    <w:p w14:paraId="183A9B43" w14:textId="77777777" w:rsidR="00163C64" w:rsidRDefault="00163C64" w:rsidP="00060DCB">
      <w:pPr>
        <w:ind w:firstLineChars="100" w:firstLine="247"/>
        <w:rPr>
          <w:sz w:val="22"/>
          <w:szCs w:val="22"/>
        </w:rPr>
      </w:pPr>
    </w:p>
    <w:p w14:paraId="3905B51F" w14:textId="77777777" w:rsidR="00163C64" w:rsidRDefault="00163C64" w:rsidP="00060DCB">
      <w:pPr>
        <w:ind w:firstLineChars="100" w:firstLine="247"/>
        <w:rPr>
          <w:sz w:val="22"/>
          <w:szCs w:val="22"/>
        </w:rPr>
      </w:pPr>
    </w:p>
    <w:p w14:paraId="2CD57444" w14:textId="2B990C66" w:rsidR="00060DCB" w:rsidRPr="00060DCB" w:rsidRDefault="00060DCB" w:rsidP="00060DCB">
      <w:pPr>
        <w:ind w:firstLineChars="100" w:firstLine="247"/>
        <w:rPr>
          <w:sz w:val="22"/>
          <w:szCs w:val="22"/>
        </w:rPr>
      </w:pPr>
      <w:r w:rsidRPr="00060DCB">
        <w:rPr>
          <w:rFonts w:hint="eastAsia"/>
          <w:sz w:val="22"/>
          <w:szCs w:val="22"/>
        </w:rPr>
        <w:t>51歳、２妊２産。過多月経と不正出血を主訴に前医受診し、子宮頸部細胞診・内膜細胞診・経腟超音波断層法による評価をされたが異常は指摘されず、経過観察とされた。約10ヶ月後に息切れ症状が出現し、他院内科で胸水貯留および胸水細胞診で腺癌の所見を指摘された。CT検査で左卵巣に5cm大の充実性腫瘍と子宮内腫瘤の所見があり、当科紹介された。治療前の腫瘍マーカーはCA19-9</w:t>
      </w:r>
      <w:r w:rsidRPr="00060DCB">
        <w:rPr>
          <w:sz w:val="22"/>
          <w:szCs w:val="22"/>
        </w:rPr>
        <w:t xml:space="preserve"> 14</w:t>
      </w:r>
      <w:r w:rsidR="00996599">
        <w:rPr>
          <w:sz w:val="22"/>
          <w:szCs w:val="22"/>
        </w:rPr>
        <w:t>,</w:t>
      </w:r>
      <w:r w:rsidRPr="00060DCB">
        <w:rPr>
          <w:sz w:val="22"/>
          <w:szCs w:val="22"/>
        </w:rPr>
        <w:t>518</w:t>
      </w:r>
      <w:r w:rsidRPr="00060DCB">
        <w:rPr>
          <w:rFonts w:hint="eastAsia"/>
          <w:sz w:val="22"/>
          <w:szCs w:val="22"/>
        </w:rPr>
        <w:t xml:space="preserve"> </w:t>
      </w:r>
      <w:r w:rsidRPr="00060DCB">
        <w:rPr>
          <w:sz w:val="22"/>
          <w:szCs w:val="22"/>
        </w:rPr>
        <w:t>U/</w:t>
      </w:r>
      <w:r w:rsidRPr="00060DCB">
        <w:rPr>
          <w:rFonts w:hint="eastAsia"/>
          <w:sz w:val="22"/>
          <w:szCs w:val="22"/>
        </w:rPr>
        <w:t>m</w:t>
      </w:r>
      <w:r w:rsidRPr="00060DCB">
        <w:rPr>
          <w:sz w:val="22"/>
          <w:szCs w:val="22"/>
        </w:rPr>
        <w:t>l, C</w:t>
      </w:r>
      <w:r w:rsidRPr="00060DCB">
        <w:rPr>
          <w:rFonts w:hint="eastAsia"/>
          <w:sz w:val="22"/>
          <w:szCs w:val="22"/>
        </w:rPr>
        <w:t>A</w:t>
      </w:r>
      <w:r w:rsidRPr="00060DCB">
        <w:rPr>
          <w:sz w:val="22"/>
          <w:szCs w:val="22"/>
        </w:rPr>
        <w:t>125 9</w:t>
      </w:r>
      <w:r w:rsidR="00996599">
        <w:rPr>
          <w:sz w:val="22"/>
          <w:szCs w:val="22"/>
        </w:rPr>
        <w:t>,</w:t>
      </w:r>
      <w:r w:rsidRPr="00060DCB">
        <w:rPr>
          <w:sz w:val="22"/>
          <w:szCs w:val="22"/>
        </w:rPr>
        <w:t>564 U/</w:t>
      </w:r>
      <w:r w:rsidRPr="00060DCB">
        <w:rPr>
          <w:rFonts w:hint="eastAsia"/>
          <w:sz w:val="22"/>
          <w:szCs w:val="22"/>
        </w:rPr>
        <w:t>m</w:t>
      </w:r>
      <w:r w:rsidRPr="00060DCB">
        <w:rPr>
          <w:sz w:val="22"/>
          <w:szCs w:val="22"/>
        </w:rPr>
        <w:t>l</w:t>
      </w:r>
      <w:r w:rsidRPr="00060DCB">
        <w:rPr>
          <w:rFonts w:hint="eastAsia"/>
          <w:sz w:val="22"/>
          <w:szCs w:val="22"/>
        </w:rPr>
        <w:t>と著増し、子宮内膜組織診で腺癌と診断された。進行卵巣癌あるいは子宮体癌を考慮する所見であり、NAC（TC療法 3クール）後に IDS（</w:t>
      </w:r>
      <w:proofErr w:type="spellStart"/>
      <w:r w:rsidRPr="00060DCB">
        <w:rPr>
          <w:rFonts w:hint="eastAsia"/>
          <w:sz w:val="22"/>
          <w:szCs w:val="22"/>
        </w:rPr>
        <w:t>TAH</w:t>
      </w:r>
      <w:r w:rsidRPr="00060DCB">
        <w:rPr>
          <w:sz w:val="22"/>
          <w:szCs w:val="22"/>
        </w:rPr>
        <w:t>+</w:t>
      </w:r>
      <w:r w:rsidRPr="00060DCB">
        <w:rPr>
          <w:rFonts w:hint="eastAsia"/>
          <w:sz w:val="22"/>
          <w:szCs w:val="22"/>
        </w:rPr>
        <w:t>BSO</w:t>
      </w:r>
      <w:r w:rsidRPr="00060DCB">
        <w:rPr>
          <w:sz w:val="22"/>
          <w:szCs w:val="22"/>
        </w:rPr>
        <w:t>+Omentectomy</w:t>
      </w:r>
      <w:proofErr w:type="spellEnd"/>
      <w:r w:rsidRPr="00060DCB">
        <w:rPr>
          <w:rFonts w:hint="eastAsia"/>
          <w:sz w:val="22"/>
          <w:szCs w:val="22"/>
        </w:rPr>
        <w:t>）の方針とした。術中所見ならびに摘出標本の組織学的診断から、左付属器の充実性腫瘍と子宮内腔の表層に限局する病変を指摘された。腹水細胞診は陽性だが腹膜播種像は認めなかった。左卵巣癌ⅣA期（</w:t>
      </w:r>
      <w:r w:rsidRPr="00996599">
        <w:rPr>
          <w:rFonts w:hint="eastAsia"/>
          <w:w w:val="90"/>
          <w:sz w:val="22"/>
          <w:szCs w:val="22"/>
        </w:rPr>
        <w:t>ypT2aNXM1</w:t>
      </w:r>
      <w:r w:rsidRPr="00996599">
        <w:rPr>
          <w:w w:val="90"/>
          <w:sz w:val="22"/>
          <w:szCs w:val="22"/>
        </w:rPr>
        <w:t xml:space="preserve">, </w:t>
      </w:r>
      <w:proofErr w:type="spellStart"/>
      <w:r w:rsidRPr="00996599">
        <w:rPr>
          <w:w w:val="90"/>
          <w:sz w:val="22"/>
          <w:szCs w:val="22"/>
        </w:rPr>
        <w:t>seromucinous</w:t>
      </w:r>
      <w:proofErr w:type="spellEnd"/>
      <w:r w:rsidRPr="00996599">
        <w:rPr>
          <w:w w:val="90"/>
          <w:sz w:val="22"/>
          <w:szCs w:val="22"/>
        </w:rPr>
        <w:t xml:space="preserve"> carcinoma</w:t>
      </w:r>
      <w:r w:rsidRPr="00060DCB">
        <w:rPr>
          <w:rFonts w:hint="eastAsia"/>
          <w:sz w:val="22"/>
          <w:szCs w:val="22"/>
        </w:rPr>
        <w:t>）と子宮体癌ⅠA期（ypT1aNXM0,</w:t>
      </w:r>
      <w:r w:rsidRPr="00060DCB">
        <w:rPr>
          <w:sz w:val="22"/>
          <w:szCs w:val="22"/>
        </w:rPr>
        <w:t xml:space="preserve"> mucinous carcinoma</w:t>
      </w:r>
      <w:r w:rsidRPr="00060DCB">
        <w:rPr>
          <w:rFonts w:hint="eastAsia"/>
          <w:sz w:val="22"/>
          <w:szCs w:val="22"/>
        </w:rPr>
        <w:t>）の診断で、術後追加治療としてTC療法３クール投与からBevacizumabによる維持療法へ繋ぎ、画像評価で測定可能病変は消失しマーカーは陰性化しており、TC療法の著効した症例であった。</w:t>
      </w:r>
    </w:p>
    <w:p w14:paraId="16B43253" w14:textId="13DA0D47" w:rsidR="00CD1516" w:rsidRPr="00CD1516" w:rsidRDefault="00CD1516" w:rsidP="00CD1516">
      <w:pPr>
        <w:pStyle w:val="a4"/>
        <w:jc w:val="both"/>
        <w:rPr>
          <w:rFonts w:ascii="ＭＳ 明朝" w:eastAsia="ＭＳ 明朝" w:hAnsi="ＭＳ 明朝" w:hint="default"/>
          <w:sz w:val="24"/>
          <w:szCs w:val="24"/>
        </w:rPr>
      </w:pPr>
    </w:p>
    <w:p w14:paraId="7E53F9AB" w14:textId="77777777" w:rsidR="00996599" w:rsidRDefault="00996599" w:rsidP="00163C64">
      <w:pPr>
        <w:pStyle w:val="a3"/>
        <w:tabs>
          <w:tab w:val="left" w:pos="284"/>
        </w:tabs>
        <w:ind w:leftChars="0" w:left="0"/>
        <w:rPr>
          <w:rFonts w:asciiTheme="minorEastAsia" w:hAnsiTheme="minorEastAsia"/>
          <w:b/>
          <w:bCs/>
        </w:rPr>
      </w:pPr>
    </w:p>
    <w:p w14:paraId="577203C5" w14:textId="521EB008" w:rsidR="00060DCB" w:rsidRPr="00060DCB" w:rsidRDefault="00163C64" w:rsidP="00163C64">
      <w:pPr>
        <w:pStyle w:val="a3"/>
        <w:tabs>
          <w:tab w:val="left" w:pos="284"/>
        </w:tabs>
        <w:ind w:leftChars="0" w:left="0"/>
        <w:rPr>
          <w:rFonts w:asciiTheme="minorEastAsia" w:hAnsiTheme="minorEastAsia"/>
          <w:b/>
          <w:bCs/>
        </w:rPr>
      </w:pPr>
      <w:r>
        <w:rPr>
          <w:rFonts w:asciiTheme="minorEastAsia" w:hAnsiTheme="minorEastAsia" w:hint="eastAsia"/>
          <w:b/>
          <w:bCs/>
        </w:rPr>
        <w:t>4</w:t>
      </w:r>
      <w:r>
        <w:rPr>
          <w:rFonts w:asciiTheme="minorEastAsia" w:hAnsiTheme="minorEastAsia"/>
          <w:b/>
          <w:bCs/>
        </w:rPr>
        <w:t>.</w:t>
      </w:r>
      <w:r w:rsidR="00060DCB" w:rsidRPr="00060DCB">
        <w:rPr>
          <w:rFonts w:asciiTheme="minorEastAsia" w:hAnsiTheme="minorEastAsia" w:hint="eastAsia"/>
          <w:b/>
          <w:bCs/>
        </w:rPr>
        <w:t>子宮頸部大細胞神経内分泌癌の１</w:t>
      </w:r>
      <w:r w:rsidR="00060DCB">
        <w:rPr>
          <w:rFonts w:asciiTheme="minorEastAsia" w:hAnsiTheme="minorEastAsia"/>
          <w:b/>
          <w:bCs/>
        </w:rPr>
        <w:tab/>
      </w:r>
      <w:r w:rsidR="00060DCB" w:rsidRPr="00060DCB">
        <w:rPr>
          <w:rFonts w:asciiTheme="minorEastAsia" w:hAnsiTheme="minorEastAsia" w:hint="eastAsia"/>
          <w:b/>
          <w:bCs/>
        </w:rPr>
        <w:t>例</w:t>
      </w:r>
    </w:p>
    <w:p w14:paraId="56BDD959" w14:textId="4C481F52" w:rsidR="00163C64" w:rsidRDefault="00163C64" w:rsidP="006E33D4">
      <w:pPr>
        <w:tabs>
          <w:tab w:val="left" w:pos="426"/>
        </w:tabs>
        <w:rPr>
          <w:rFonts w:ascii="游明朝" w:eastAsia="游明朝" w:hAnsi="游明朝"/>
        </w:rPr>
      </w:pPr>
    </w:p>
    <w:p w14:paraId="009D7A5C" w14:textId="6B3F9E88" w:rsidR="00F13737" w:rsidRPr="00DF07E4" w:rsidRDefault="00F13737" w:rsidP="00F13737">
      <w:pPr>
        <w:rPr>
          <w:rFonts w:ascii="游明朝" w:eastAsia="游明朝" w:hAnsi="游明朝"/>
          <w:sz w:val="22"/>
          <w:szCs w:val="22"/>
        </w:rPr>
      </w:pPr>
      <w:r w:rsidRPr="00DF07E4">
        <w:rPr>
          <w:rFonts w:ascii="游明朝" w:eastAsia="游明朝" w:hAnsi="游明朝" w:hint="eastAsia"/>
          <w:sz w:val="22"/>
          <w:szCs w:val="22"/>
        </w:rPr>
        <w:t>北九州市立医療センター</w:t>
      </w:r>
    </w:p>
    <w:p w14:paraId="754B452E" w14:textId="42C8D0F0" w:rsidR="00163C64" w:rsidRDefault="00163C64" w:rsidP="00163C64">
      <w:pPr>
        <w:tabs>
          <w:tab w:val="left" w:pos="284"/>
        </w:tabs>
        <w:rPr>
          <w:rFonts w:asciiTheme="minorEastAsia" w:hAnsiTheme="minorEastAsia"/>
          <w:sz w:val="22"/>
          <w:szCs w:val="22"/>
        </w:rPr>
      </w:pPr>
      <w:r w:rsidRPr="00163C64">
        <w:rPr>
          <w:rFonts w:asciiTheme="minorEastAsia" w:hAnsiTheme="minorEastAsia" w:hint="eastAsia"/>
          <w:sz w:val="22"/>
          <w:szCs w:val="22"/>
        </w:rPr>
        <w:t xml:space="preserve">○衛藤　</w:t>
      </w:r>
      <w:r>
        <w:rPr>
          <w:rFonts w:asciiTheme="minorEastAsia" w:hAnsiTheme="minorEastAsia" w:hint="eastAsia"/>
          <w:sz w:val="22"/>
          <w:szCs w:val="22"/>
        </w:rPr>
        <w:t xml:space="preserve">　</w:t>
      </w:r>
      <w:r w:rsidRPr="00163C64">
        <w:rPr>
          <w:rFonts w:asciiTheme="minorEastAsia" w:hAnsiTheme="minorEastAsia" w:hint="eastAsia"/>
          <w:sz w:val="22"/>
          <w:szCs w:val="22"/>
        </w:rPr>
        <w:t>遥</w:t>
      </w:r>
      <w:r>
        <w:rPr>
          <w:rFonts w:asciiTheme="minorEastAsia" w:hAnsiTheme="minorEastAsia" w:hint="eastAsia"/>
          <w:sz w:val="22"/>
          <w:szCs w:val="22"/>
        </w:rPr>
        <w:t xml:space="preserve">　</w:t>
      </w:r>
      <w:r w:rsidRPr="00163C64">
        <w:rPr>
          <w:rFonts w:asciiTheme="minorEastAsia" w:hAnsiTheme="minorEastAsia" w:hint="eastAsia"/>
          <w:sz w:val="22"/>
          <w:szCs w:val="22"/>
        </w:rPr>
        <w:t>末永美祐子</w:t>
      </w:r>
      <w:r>
        <w:rPr>
          <w:rFonts w:asciiTheme="minorEastAsia" w:hAnsiTheme="minorEastAsia" w:hint="eastAsia"/>
          <w:sz w:val="22"/>
          <w:szCs w:val="22"/>
        </w:rPr>
        <w:t xml:space="preserve">　</w:t>
      </w:r>
      <w:r w:rsidRPr="00163C64">
        <w:rPr>
          <w:rFonts w:asciiTheme="minorEastAsia" w:hAnsiTheme="minorEastAsia" w:hint="eastAsia"/>
          <w:sz w:val="22"/>
          <w:szCs w:val="22"/>
        </w:rPr>
        <w:t>井上　修作</w:t>
      </w:r>
    </w:p>
    <w:p w14:paraId="376998AA" w14:textId="2D045E7B" w:rsidR="00163C64" w:rsidRPr="00163C64" w:rsidRDefault="00163C64" w:rsidP="00163C64">
      <w:pPr>
        <w:tabs>
          <w:tab w:val="left" w:pos="284"/>
        </w:tabs>
        <w:rPr>
          <w:rFonts w:asciiTheme="minorEastAsia" w:hAnsiTheme="minorEastAsia"/>
          <w:sz w:val="22"/>
          <w:szCs w:val="22"/>
        </w:rPr>
      </w:pPr>
      <w:r>
        <w:rPr>
          <w:rFonts w:asciiTheme="minorEastAsia" w:hAnsiTheme="minorEastAsia"/>
          <w:sz w:val="22"/>
          <w:szCs w:val="22"/>
        </w:rPr>
        <w:tab/>
      </w:r>
      <w:r w:rsidRPr="00163C64">
        <w:rPr>
          <w:rFonts w:asciiTheme="minorEastAsia" w:hAnsiTheme="minorEastAsia" w:hint="eastAsia"/>
          <w:sz w:val="22"/>
          <w:szCs w:val="22"/>
        </w:rPr>
        <w:t>福田　紗千</w:t>
      </w:r>
      <w:r>
        <w:rPr>
          <w:rFonts w:asciiTheme="minorEastAsia" w:hAnsiTheme="minorEastAsia" w:hint="eastAsia"/>
          <w:sz w:val="22"/>
          <w:szCs w:val="22"/>
        </w:rPr>
        <w:t xml:space="preserve">　</w:t>
      </w:r>
      <w:r w:rsidRPr="00163C64">
        <w:rPr>
          <w:rFonts w:asciiTheme="minorEastAsia" w:hAnsiTheme="minorEastAsia" w:hint="eastAsia"/>
          <w:sz w:val="22"/>
          <w:szCs w:val="22"/>
        </w:rPr>
        <w:t>魚住　友信</w:t>
      </w:r>
      <w:r>
        <w:rPr>
          <w:rFonts w:asciiTheme="minorEastAsia" w:hAnsiTheme="minorEastAsia" w:hint="eastAsia"/>
          <w:sz w:val="22"/>
          <w:szCs w:val="22"/>
        </w:rPr>
        <w:t xml:space="preserve">　</w:t>
      </w:r>
      <w:r w:rsidRPr="00163C64">
        <w:rPr>
          <w:rFonts w:asciiTheme="minorEastAsia" w:hAnsiTheme="minorEastAsia" w:hint="eastAsia"/>
          <w:sz w:val="22"/>
          <w:szCs w:val="22"/>
        </w:rPr>
        <w:t xml:space="preserve">舘　</w:t>
      </w:r>
      <w:r>
        <w:rPr>
          <w:rFonts w:asciiTheme="minorEastAsia" w:hAnsiTheme="minorEastAsia" w:hint="eastAsia"/>
          <w:sz w:val="22"/>
          <w:szCs w:val="22"/>
        </w:rPr>
        <w:t xml:space="preserve">　</w:t>
      </w:r>
      <w:r w:rsidRPr="00163C64">
        <w:rPr>
          <w:rFonts w:asciiTheme="minorEastAsia" w:hAnsiTheme="minorEastAsia" w:hint="eastAsia"/>
          <w:sz w:val="22"/>
          <w:szCs w:val="22"/>
        </w:rPr>
        <w:t>慶生</w:t>
      </w:r>
    </w:p>
    <w:p w14:paraId="220427D9" w14:textId="2B023610" w:rsidR="00163C64" w:rsidRDefault="00163C64" w:rsidP="00163C64">
      <w:pPr>
        <w:tabs>
          <w:tab w:val="left" w:pos="284"/>
        </w:tabs>
        <w:rPr>
          <w:rFonts w:asciiTheme="minorEastAsia" w:hAnsiTheme="minorEastAsia"/>
          <w:sz w:val="22"/>
          <w:szCs w:val="22"/>
        </w:rPr>
      </w:pPr>
      <w:r>
        <w:rPr>
          <w:rFonts w:asciiTheme="minorEastAsia" w:hAnsiTheme="minorEastAsia"/>
          <w:sz w:val="22"/>
          <w:szCs w:val="22"/>
        </w:rPr>
        <w:tab/>
      </w:r>
      <w:r w:rsidRPr="00163C64">
        <w:rPr>
          <w:rFonts w:asciiTheme="minorEastAsia" w:hAnsiTheme="minorEastAsia" w:hint="eastAsia"/>
          <w:sz w:val="22"/>
          <w:szCs w:val="22"/>
        </w:rPr>
        <w:t>北村知恵子</w:t>
      </w:r>
      <w:r>
        <w:rPr>
          <w:rFonts w:asciiTheme="minorEastAsia" w:hAnsiTheme="minorEastAsia" w:hint="eastAsia"/>
          <w:sz w:val="22"/>
          <w:szCs w:val="22"/>
        </w:rPr>
        <w:t xml:space="preserve">　</w:t>
      </w:r>
      <w:r w:rsidRPr="00163C64">
        <w:rPr>
          <w:rFonts w:asciiTheme="minorEastAsia" w:hAnsiTheme="minorEastAsia" w:hint="eastAsia"/>
          <w:sz w:val="22"/>
          <w:szCs w:val="22"/>
        </w:rPr>
        <w:t>中野　章子</w:t>
      </w:r>
      <w:r>
        <w:rPr>
          <w:rFonts w:asciiTheme="minorEastAsia" w:hAnsiTheme="minorEastAsia" w:hint="eastAsia"/>
          <w:sz w:val="22"/>
          <w:szCs w:val="22"/>
        </w:rPr>
        <w:t xml:space="preserve">　</w:t>
      </w:r>
      <w:r w:rsidRPr="00163C64">
        <w:rPr>
          <w:rFonts w:asciiTheme="minorEastAsia" w:hAnsiTheme="minorEastAsia" w:hint="eastAsia"/>
          <w:sz w:val="22"/>
          <w:szCs w:val="22"/>
        </w:rPr>
        <w:t>衞藤　貴子</w:t>
      </w:r>
    </w:p>
    <w:p w14:paraId="69128573" w14:textId="0EE0C873" w:rsidR="00163C64" w:rsidRPr="00163C64" w:rsidRDefault="00163C64" w:rsidP="00163C64">
      <w:pPr>
        <w:tabs>
          <w:tab w:val="left" w:pos="284"/>
        </w:tabs>
        <w:rPr>
          <w:rFonts w:asciiTheme="minorEastAsia" w:hAnsiTheme="minorEastAsia"/>
          <w:sz w:val="22"/>
          <w:szCs w:val="22"/>
        </w:rPr>
      </w:pPr>
      <w:r>
        <w:rPr>
          <w:rFonts w:asciiTheme="minorEastAsia" w:hAnsiTheme="minorEastAsia"/>
          <w:sz w:val="22"/>
          <w:szCs w:val="22"/>
        </w:rPr>
        <w:tab/>
      </w:r>
      <w:r w:rsidRPr="00163C64">
        <w:rPr>
          <w:rFonts w:asciiTheme="minorEastAsia" w:hAnsiTheme="minorEastAsia" w:hint="eastAsia"/>
          <w:sz w:val="22"/>
          <w:szCs w:val="22"/>
        </w:rPr>
        <w:t>尼田　覚</w:t>
      </w:r>
    </w:p>
    <w:p w14:paraId="069688DD" w14:textId="77777777" w:rsidR="00163C64" w:rsidRPr="00163C64" w:rsidRDefault="00163C64" w:rsidP="00163C64">
      <w:pPr>
        <w:tabs>
          <w:tab w:val="left" w:pos="284"/>
        </w:tabs>
        <w:rPr>
          <w:rFonts w:asciiTheme="minorEastAsia" w:hAnsiTheme="minorEastAsia"/>
          <w:sz w:val="22"/>
          <w:szCs w:val="22"/>
        </w:rPr>
      </w:pPr>
      <w:r w:rsidRPr="00163C64">
        <w:rPr>
          <w:rFonts w:asciiTheme="minorEastAsia" w:hAnsiTheme="minorEastAsia" w:hint="eastAsia"/>
          <w:sz w:val="22"/>
          <w:szCs w:val="22"/>
        </w:rPr>
        <w:t>同　総合周産期母子医療センター</w:t>
      </w:r>
    </w:p>
    <w:p w14:paraId="580D31F8" w14:textId="6076A5F0" w:rsidR="00163C64" w:rsidRPr="00163C64" w:rsidRDefault="00163C64" w:rsidP="00163C64">
      <w:pPr>
        <w:tabs>
          <w:tab w:val="left" w:pos="284"/>
        </w:tabs>
        <w:rPr>
          <w:rFonts w:asciiTheme="minorEastAsia" w:hAnsiTheme="minorEastAsia"/>
          <w:sz w:val="22"/>
          <w:szCs w:val="22"/>
        </w:rPr>
      </w:pPr>
      <w:r>
        <w:rPr>
          <w:rFonts w:asciiTheme="minorEastAsia" w:hAnsiTheme="minorEastAsia"/>
          <w:sz w:val="22"/>
          <w:szCs w:val="22"/>
        </w:rPr>
        <w:tab/>
      </w:r>
      <w:r w:rsidRPr="00163C64">
        <w:rPr>
          <w:rFonts w:asciiTheme="minorEastAsia" w:hAnsiTheme="minorEastAsia" w:hint="eastAsia"/>
          <w:sz w:val="22"/>
          <w:szCs w:val="22"/>
        </w:rPr>
        <w:t>髙島　健</w:t>
      </w:r>
    </w:p>
    <w:p w14:paraId="360CA670" w14:textId="77777777" w:rsidR="00F13737" w:rsidRPr="00DF07E4" w:rsidRDefault="00F13737" w:rsidP="00F13737">
      <w:pPr>
        <w:tabs>
          <w:tab w:val="left" w:pos="284"/>
        </w:tabs>
        <w:rPr>
          <w:rFonts w:ascii="游明朝" w:eastAsia="游明朝" w:hAnsi="游明朝"/>
          <w:sz w:val="22"/>
          <w:szCs w:val="22"/>
        </w:rPr>
      </w:pPr>
    </w:p>
    <w:p w14:paraId="7726CD88" w14:textId="152F4960" w:rsidR="00996599" w:rsidRDefault="00F13737" w:rsidP="00163C64">
      <w:pPr>
        <w:pStyle w:val="a3"/>
        <w:ind w:leftChars="0" w:left="0"/>
        <w:jc w:val="left"/>
        <w:rPr>
          <w:rFonts w:asciiTheme="minorEastAsia" w:hAnsiTheme="minorEastAsia"/>
          <w:w w:val="80"/>
          <w:sz w:val="22"/>
          <w:szCs w:val="22"/>
        </w:rPr>
      </w:pPr>
      <w:r w:rsidRPr="00DF07E4">
        <w:rPr>
          <w:rFonts w:ascii="游明朝" w:eastAsia="游明朝" w:hAnsi="游明朝" w:hint="eastAsia"/>
          <w:bCs/>
          <w:sz w:val="22"/>
          <w:szCs w:val="22"/>
        </w:rPr>
        <w:t xml:space="preserve">　</w:t>
      </w:r>
      <w:r w:rsidRPr="00DF07E4">
        <w:rPr>
          <w:rFonts w:ascii="游明朝" w:eastAsia="游明朝" w:hAnsi="游明朝"/>
          <w:bCs/>
          <w:sz w:val="22"/>
          <w:szCs w:val="22"/>
        </w:rPr>
        <w:t xml:space="preserve"> </w:t>
      </w:r>
      <w:r w:rsidR="00163C64" w:rsidRPr="00163C64">
        <w:rPr>
          <w:rFonts w:asciiTheme="minorEastAsia" w:hAnsiTheme="minorEastAsia" w:hint="eastAsia"/>
          <w:sz w:val="22"/>
          <w:szCs w:val="22"/>
        </w:rPr>
        <w:t>非常にまれな子宮頸部大細胞神経内分泌癌(</w:t>
      </w:r>
      <w:r w:rsidR="00163C64" w:rsidRPr="00163C64">
        <w:rPr>
          <w:rFonts w:asciiTheme="minorEastAsia" w:hAnsiTheme="minorEastAsia"/>
          <w:sz w:val="22"/>
          <w:szCs w:val="22"/>
        </w:rPr>
        <w:t>LCNEC)</w:t>
      </w:r>
      <w:r w:rsidR="00163C64" w:rsidRPr="00163C64">
        <w:rPr>
          <w:rFonts w:asciiTheme="minorEastAsia" w:hAnsiTheme="minorEastAsia" w:hint="eastAsia"/>
          <w:sz w:val="22"/>
          <w:szCs w:val="22"/>
        </w:rPr>
        <w:t>の一例を経験したので報告する</w:t>
      </w:r>
      <w:r w:rsidR="00163C64">
        <w:rPr>
          <w:rFonts w:asciiTheme="minorEastAsia" w:hAnsiTheme="minorEastAsia" w:hint="eastAsia"/>
          <w:sz w:val="22"/>
          <w:szCs w:val="22"/>
        </w:rPr>
        <w:t>。</w:t>
      </w:r>
      <w:r w:rsidR="00163C64" w:rsidRPr="00163C64">
        <w:rPr>
          <w:rFonts w:asciiTheme="minorEastAsia" w:hAnsiTheme="minorEastAsia"/>
          <w:sz w:val="22"/>
          <w:szCs w:val="22"/>
        </w:rPr>
        <w:t xml:space="preserve"> </w:t>
      </w:r>
      <w:r w:rsidR="00163C64" w:rsidRPr="00163C64">
        <w:rPr>
          <w:rFonts w:asciiTheme="minorEastAsia" w:hAnsiTheme="minorEastAsia" w:hint="eastAsia"/>
          <w:bCs/>
          <w:sz w:val="22"/>
          <w:szCs w:val="22"/>
        </w:rPr>
        <w:t>症例は43歳1妊1産</w:t>
      </w:r>
      <w:r w:rsidR="00163C64">
        <w:rPr>
          <w:rFonts w:asciiTheme="minorEastAsia" w:hAnsiTheme="minorEastAsia" w:hint="eastAsia"/>
          <w:sz w:val="22"/>
          <w:szCs w:val="22"/>
        </w:rPr>
        <w:t>。</w:t>
      </w:r>
      <w:r w:rsidR="00163C64" w:rsidRPr="00163C64">
        <w:rPr>
          <w:rFonts w:asciiTheme="minorEastAsia" w:hAnsiTheme="minorEastAsia"/>
          <w:bCs/>
          <w:sz w:val="22"/>
          <w:szCs w:val="22"/>
        </w:rPr>
        <w:t xml:space="preserve"> </w:t>
      </w:r>
      <w:r w:rsidR="00163C64" w:rsidRPr="00163C64">
        <w:rPr>
          <w:rFonts w:asciiTheme="minorEastAsia" w:hAnsiTheme="minorEastAsia" w:hint="eastAsia"/>
          <w:bCs/>
          <w:sz w:val="22"/>
          <w:szCs w:val="22"/>
        </w:rPr>
        <w:t>２カ月前からの不正性器出血を主訴に受診した</w:t>
      </w:r>
      <w:r w:rsidR="00163C64">
        <w:rPr>
          <w:rFonts w:asciiTheme="minorEastAsia" w:hAnsiTheme="minorEastAsia" w:hint="eastAsia"/>
          <w:sz w:val="22"/>
          <w:szCs w:val="22"/>
        </w:rPr>
        <w:t>。</w:t>
      </w:r>
      <w:r w:rsidR="00163C64" w:rsidRPr="00163C64">
        <w:rPr>
          <w:rFonts w:asciiTheme="minorEastAsia" w:hAnsiTheme="minorEastAsia" w:hint="eastAsia"/>
          <w:bCs/>
          <w:sz w:val="22"/>
          <w:szCs w:val="22"/>
        </w:rPr>
        <w:t>表在リンパ節を触知せず</w:t>
      </w:r>
      <w:r w:rsidR="00163C64">
        <w:rPr>
          <w:rFonts w:asciiTheme="minorEastAsia" w:hAnsiTheme="minorEastAsia" w:hint="eastAsia"/>
          <w:bCs/>
          <w:sz w:val="22"/>
          <w:szCs w:val="22"/>
        </w:rPr>
        <w:t>、</w:t>
      </w:r>
      <w:r w:rsidR="00163C64" w:rsidRPr="00163C64">
        <w:rPr>
          <w:rFonts w:asciiTheme="minorEastAsia" w:hAnsiTheme="minorEastAsia" w:hint="eastAsia"/>
          <w:sz w:val="22"/>
          <w:szCs w:val="22"/>
        </w:rPr>
        <w:t>腟鏡診で子宮頸部に１㎝の腫瘍を認め</w:t>
      </w:r>
      <w:r w:rsidR="00163C64">
        <w:rPr>
          <w:rFonts w:asciiTheme="minorEastAsia" w:hAnsiTheme="minorEastAsia" w:hint="eastAsia"/>
          <w:sz w:val="22"/>
          <w:szCs w:val="22"/>
        </w:rPr>
        <w:t>、</w:t>
      </w:r>
      <w:r w:rsidR="00163C64" w:rsidRPr="00163C64">
        <w:rPr>
          <w:rFonts w:asciiTheme="minorEastAsia" w:hAnsiTheme="minorEastAsia" w:hint="eastAsia"/>
          <w:sz w:val="22"/>
          <w:szCs w:val="22"/>
        </w:rPr>
        <w:t xml:space="preserve"> </w:t>
      </w:r>
      <w:r w:rsidR="00163C64" w:rsidRPr="00163C64">
        <w:rPr>
          <w:rFonts w:asciiTheme="minorEastAsia" w:hAnsiTheme="minorEastAsia" w:hint="eastAsia"/>
          <w:bCs/>
          <w:sz w:val="22"/>
          <w:szCs w:val="22"/>
        </w:rPr>
        <w:t>子宮頸部擦過細胞診は</w:t>
      </w:r>
      <w:r w:rsidR="00163C64" w:rsidRPr="00163C64">
        <w:rPr>
          <w:rFonts w:asciiTheme="minorEastAsia" w:hAnsiTheme="minorEastAsia" w:hint="eastAsia"/>
          <w:sz w:val="22"/>
          <w:szCs w:val="22"/>
        </w:rPr>
        <w:t>扁平上皮癌,</w:t>
      </w:r>
      <w:r w:rsidR="00163C64" w:rsidRPr="00163C64">
        <w:rPr>
          <w:rFonts w:asciiTheme="minorEastAsia" w:hAnsiTheme="minorEastAsia"/>
          <w:sz w:val="22"/>
          <w:szCs w:val="22"/>
        </w:rPr>
        <w:t xml:space="preserve"> </w:t>
      </w:r>
      <w:r w:rsidR="00163C64" w:rsidRPr="00163C64">
        <w:rPr>
          <w:rFonts w:asciiTheme="minorEastAsia" w:hAnsiTheme="minorEastAsia" w:hint="eastAsia"/>
          <w:sz w:val="22"/>
          <w:szCs w:val="22"/>
        </w:rPr>
        <w:t>生検で扁平上皮癌であった</w:t>
      </w:r>
      <w:r w:rsidR="00163C64">
        <w:rPr>
          <w:rFonts w:asciiTheme="minorEastAsia" w:hAnsiTheme="minorEastAsia" w:hint="eastAsia"/>
          <w:sz w:val="22"/>
          <w:szCs w:val="22"/>
        </w:rPr>
        <w:t>。</w:t>
      </w:r>
      <w:r w:rsidR="00163C64" w:rsidRPr="00163C64">
        <w:rPr>
          <w:rFonts w:asciiTheme="minorEastAsia" w:hAnsiTheme="minorEastAsia" w:hint="eastAsia"/>
          <w:sz w:val="22"/>
          <w:szCs w:val="22"/>
        </w:rPr>
        <w:t xml:space="preserve"> MRI検査で子宮頸部腫瘍は長径23</w:t>
      </w:r>
      <w:r w:rsidR="00163C64" w:rsidRPr="00163C64">
        <w:rPr>
          <w:rFonts w:asciiTheme="minorEastAsia" w:hAnsiTheme="minorEastAsia"/>
          <w:sz w:val="22"/>
          <w:szCs w:val="22"/>
        </w:rPr>
        <w:t>mm</w:t>
      </w:r>
      <w:r w:rsidR="00163C64" w:rsidRPr="00163C64">
        <w:rPr>
          <w:rFonts w:asciiTheme="minorEastAsia" w:hAnsiTheme="minorEastAsia" w:hint="eastAsia"/>
          <w:sz w:val="22"/>
          <w:szCs w:val="22"/>
        </w:rPr>
        <w:t>で</w:t>
      </w:r>
      <w:r w:rsidR="00163C64">
        <w:rPr>
          <w:rFonts w:asciiTheme="minorEastAsia" w:hAnsiTheme="minorEastAsia" w:hint="eastAsia"/>
          <w:sz w:val="22"/>
          <w:szCs w:val="22"/>
        </w:rPr>
        <w:t>、</w:t>
      </w:r>
      <w:r w:rsidR="00163C64" w:rsidRPr="00163C64">
        <w:rPr>
          <w:rFonts w:asciiTheme="minorEastAsia" w:hAnsiTheme="minorEastAsia" w:hint="eastAsia"/>
          <w:sz w:val="22"/>
          <w:szCs w:val="22"/>
        </w:rPr>
        <w:t xml:space="preserve"> 造影</w:t>
      </w:r>
      <w:r w:rsidR="00163C64" w:rsidRPr="00163C64">
        <w:rPr>
          <w:rFonts w:asciiTheme="minorEastAsia" w:hAnsiTheme="minorEastAsia"/>
          <w:sz w:val="22"/>
          <w:szCs w:val="22"/>
        </w:rPr>
        <w:t xml:space="preserve"> </w:t>
      </w:r>
      <w:r w:rsidR="00163C64" w:rsidRPr="00163C64">
        <w:rPr>
          <w:rFonts w:asciiTheme="minorEastAsia" w:hAnsiTheme="minorEastAsia" w:hint="eastAsia"/>
          <w:sz w:val="22"/>
          <w:szCs w:val="22"/>
        </w:rPr>
        <w:t>C</w:t>
      </w:r>
      <w:r w:rsidR="00163C64" w:rsidRPr="00163C64">
        <w:rPr>
          <w:rFonts w:asciiTheme="minorEastAsia" w:hAnsiTheme="minorEastAsia"/>
          <w:sz w:val="22"/>
          <w:szCs w:val="22"/>
        </w:rPr>
        <w:t>T</w:t>
      </w:r>
      <w:r w:rsidR="00163C64" w:rsidRPr="00163C64">
        <w:rPr>
          <w:rFonts w:asciiTheme="minorEastAsia" w:hAnsiTheme="minorEastAsia" w:hint="eastAsia"/>
          <w:sz w:val="22"/>
          <w:szCs w:val="22"/>
        </w:rPr>
        <w:t>検査で短径25mmまでの複数の骨盤リンパ節腫大を認めた</w:t>
      </w:r>
      <w:r w:rsidR="00163C64">
        <w:rPr>
          <w:rFonts w:asciiTheme="minorEastAsia" w:hAnsiTheme="minorEastAsia" w:hint="eastAsia"/>
          <w:sz w:val="22"/>
          <w:szCs w:val="22"/>
        </w:rPr>
        <w:t>。</w:t>
      </w:r>
      <w:r w:rsidR="00163C64" w:rsidRPr="00163C64">
        <w:rPr>
          <w:rFonts w:asciiTheme="minorEastAsia" w:hAnsiTheme="minorEastAsia"/>
          <w:sz w:val="22"/>
          <w:szCs w:val="22"/>
        </w:rPr>
        <w:t xml:space="preserve"> </w:t>
      </w:r>
      <w:r w:rsidR="00163C64" w:rsidRPr="00163C64">
        <w:rPr>
          <w:rFonts w:asciiTheme="minorEastAsia" w:hAnsiTheme="minorEastAsia" w:hint="eastAsia"/>
          <w:sz w:val="22"/>
          <w:szCs w:val="22"/>
        </w:rPr>
        <w:t>子宮頸癌IB１期の診断で広汎</w:t>
      </w:r>
      <w:r w:rsidR="00163C64" w:rsidRPr="00163C64">
        <w:rPr>
          <w:rFonts w:asciiTheme="minorEastAsia" w:hAnsiTheme="minorEastAsia" w:hint="eastAsia"/>
          <w:bCs/>
          <w:sz w:val="22"/>
          <w:szCs w:val="22"/>
        </w:rPr>
        <w:t>子宮全摘</w:t>
      </w:r>
      <w:r w:rsidR="00163C64">
        <w:rPr>
          <w:rFonts w:asciiTheme="minorEastAsia" w:hAnsiTheme="minorEastAsia" w:hint="eastAsia"/>
          <w:bCs/>
          <w:sz w:val="22"/>
          <w:szCs w:val="22"/>
        </w:rPr>
        <w:t>、</w:t>
      </w:r>
      <w:r w:rsidR="00163C64" w:rsidRPr="00163C64">
        <w:rPr>
          <w:rFonts w:asciiTheme="minorEastAsia" w:hAnsiTheme="minorEastAsia"/>
          <w:bCs/>
          <w:sz w:val="22"/>
          <w:szCs w:val="22"/>
        </w:rPr>
        <w:t xml:space="preserve"> </w:t>
      </w:r>
      <w:r w:rsidR="00163C64" w:rsidRPr="00163C64">
        <w:rPr>
          <w:rFonts w:asciiTheme="minorEastAsia" w:hAnsiTheme="minorEastAsia" w:hint="eastAsia"/>
          <w:bCs/>
          <w:sz w:val="22"/>
          <w:szCs w:val="22"/>
        </w:rPr>
        <w:t>両側付属器摘出,</w:t>
      </w:r>
      <w:r w:rsidR="00163C64" w:rsidRPr="00163C64">
        <w:rPr>
          <w:rFonts w:asciiTheme="minorEastAsia" w:hAnsiTheme="minorEastAsia"/>
          <w:bCs/>
          <w:sz w:val="22"/>
          <w:szCs w:val="22"/>
        </w:rPr>
        <w:t xml:space="preserve"> </w:t>
      </w:r>
      <w:r w:rsidR="00163C64" w:rsidRPr="00163C64">
        <w:rPr>
          <w:rFonts w:asciiTheme="minorEastAsia" w:hAnsiTheme="minorEastAsia" w:hint="eastAsia"/>
          <w:bCs/>
          <w:sz w:val="22"/>
          <w:szCs w:val="22"/>
        </w:rPr>
        <w:t>骨盤リンパ節郭清, 傍大動脈リンパ節生検術</w:t>
      </w:r>
      <w:r w:rsidR="00163C64" w:rsidRPr="00163C64">
        <w:rPr>
          <w:rFonts w:asciiTheme="minorEastAsia" w:hAnsiTheme="minorEastAsia" w:hint="eastAsia"/>
          <w:sz w:val="22"/>
          <w:szCs w:val="22"/>
        </w:rPr>
        <w:t>を行った</w:t>
      </w:r>
      <w:r w:rsidR="00163C64">
        <w:rPr>
          <w:rFonts w:asciiTheme="minorEastAsia" w:hAnsiTheme="minorEastAsia" w:hint="eastAsia"/>
          <w:sz w:val="22"/>
          <w:szCs w:val="22"/>
        </w:rPr>
        <w:t>。</w:t>
      </w:r>
      <w:r w:rsidR="00163C64" w:rsidRPr="00163C64">
        <w:rPr>
          <w:rFonts w:asciiTheme="minorEastAsia" w:hAnsiTheme="minorEastAsia"/>
          <w:sz w:val="22"/>
          <w:szCs w:val="22"/>
        </w:rPr>
        <w:t xml:space="preserve"> </w:t>
      </w:r>
      <w:r w:rsidR="00163C64" w:rsidRPr="00163C64">
        <w:rPr>
          <w:rFonts w:asciiTheme="minorEastAsia" w:hAnsiTheme="minorEastAsia" w:hint="eastAsia"/>
          <w:sz w:val="22"/>
          <w:szCs w:val="22"/>
        </w:rPr>
        <w:t>術後病理組織学的検索の結果</w:t>
      </w:r>
      <w:r w:rsidR="00163C64" w:rsidRPr="00163C64">
        <w:rPr>
          <w:rFonts w:asciiTheme="minorEastAsia" w:hAnsiTheme="minorEastAsia" w:hint="eastAsia"/>
          <w:bCs/>
          <w:sz w:val="22"/>
          <w:szCs w:val="22"/>
        </w:rPr>
        <w:t>,</w:t>
      </w:r>
      <w:r w:rsidR="00163C64" w:rsidRPr="00163C64">
        <w:rPr>
          <w:rFonts w:asciiTheme="minorEastAsia" w:hAnsiTheme="minorEastAsia"/>
          <w:bCs/>
          <w:sz w:val="22"/>
          <w:szCs w:val="22"/>
        </w:rPr>
        <w:t xml:space="preserve"> </w:t>
      </w:r>
      <w:r w:rsidR="00163C64" w:rsidRPr="00163C64">
        <w:rPr>
          <w:rFonts w:asciiTheme="minorEastAsia" w:hAnsiTheme="minorEastAsia" w:hint="eastAsia"/>
          <w:sz w:val="22"/>
          <w:szCs w:val="22"/>
        </w:rPr>
        <w:t>扁平上皮癌と腺癌を伴う子宮頸部大細胞神経内分泌癌と診断した</w:t>
      </w:r>
      <w:r w:rsidR="00163C64">
        <w:rPr>
          <w:rFonts w:asciiTheme="minorEastAsia" w:hAnsiTheme="minorEastAsia" w:hint="eastAsia"/>
          <w:sz w:val="22"/>
          <w:szCs w:val="22"/>
        </w:rPr>
        <w:t>。</w:t>
      </w:r>
      <w:r w:rsidR="00163C64" w:rsidRPr="00163C64">
        <w:rPr>
          <w:rFonts w:asciiTheme="minorEastAsia" w:hAnsiTheme="minorEastAsia" w:hint="eastAsia"/>
          <w:sz w:val="22"/>
          <w:szCs w:val="22"/>
        </w:rPr>
        <w:t>子宮頸癌IB１期</w:t>
      </w:r>
      <w:r w:rsidR="00163C64" w:rsidRPr="00163C64">
        <w:rPr>
          <w:rFonts w:asciiTheme="minorEastAsia" w:hAnsiTheme="minorEastAsia"/>
          <w:sz w:val="22"/>
          <w:szCs w:val="22"/>
        </w:rPr>
        <w:t>(pT</w:t>
      </w:r>
      <w:r w:rsidR="00163C64" w:rsidRPr="00163C64">
        <w:rPr>
          <w:rFonts w:asciiTheme="minorEastAsia" w:hAnsiTheme="minorEastAsia" w:hint="eastAsia"/>
          <w:sz w:val="22"/>
          <w:szCs w:val="22"/>
        </w:rPr>
        <w:t>1b1</w:t>
      </w:r>
      <w:r w:rsidR="00163C64" w:rsidRPr="00163C64">
        <w:rPr>
          <w:rFonts w:asciiTheme="minorEastAsia" w:hAnsiTheme="minorEastAsia"/>
          <w:sz w:val="22"/>
          <w:szCs w:val="22"/>
        </w:rPr>
        <w:t>N</w:t>
      </w:r>
      <w:r w:rsidR="00163C64" w:rsidRPr="00163C64">
        <w:rPr>
          <w:rFonts w:asciiTheme="minorEastAsia" w:hAnsiTheme="minorEastAsia" w:hint="eastAsia"/>
          <w:sz w:val="22"/>
          <w:szCs w:val="22"/>
        </w:rPr>
        <w:t>1</w:t>
      </w:r>
      <w:r w:rsidR="00163C64" w:rsidRPr="00163C64">
        <w:rPr>
          <w:rFonts w:asciiTheme="minorEastAsia" w:hAnsiTheme="minorEastAsia"/>
          <w:sz w:val="22"/>
          <w:szCs w:val="22"/>
        </w:rPr>
        <w:t>M</w:t>
      </w:r>
      <w:r w:rsidR="00163C64" w:rsidRPr="00163C64">
        <w:rPr>
          <w:rFonts w:asciiTheme="minorEastAsia" w:hAnsiTheme="minorEastAsia" w:hint="eastAsia"/>
          <w:sz w:val="22"/>
          <w:szCs w:val="22"/>
        </w:rPr>
        <w:t>1</w:t>
      </w:r>
      <w:r w:rsidR="00163C64" w:rsidRPr="00163C64">
        <w:rPr>
          <w:rFonts w:asciiTheme="minorEastAsia" w:hAnsiTheme="minorEastAsia"/>
          <w:sz w:val="22"/>
          <w:szCs w:val="22"/>
        </w:rPr>
        <w:t>)</w:t>
      </w:r>
      <w:r w:rsidR="00163C64" w:rsidRPr="00163C64">
        <w:rPr>
          <w:rFonts w:asciiTheme="minorEastAsia" w:hAnsiTheme="minorEastAsia" w:hint="eastAsia"/>
          <w:sz w:val="22"/>
          <w:szCs w:val="22"/>
        </w:rPr>
        <w:t>の診断で</w:t>
      </w:r>
      <w:r w:rsidR="00163C64">
        <w:rPr>
          <w:rFonts w:asciiTheme="minorEastAsia" w:hAnsiTheme="minorEastAsia" w:hint="eastAsia"/>
          <w:sz w:val="22"/>
          <w:szCs w:val="22"/>
        </w:rPr>
        <w:t>、</w:t>
      </w:r>
      <w:r w:rsidR="00163C64" w:rsidRPr="00163C64">
        <w:rPr>
          <w:rFonts w:asciiTheme="minorEastAsia" w:hAnsiTheme="minorEastAsia" w:hint="eastAsia"/>
          <w:sz w:val="22"/>
          <w:szCs w:val="22"/>
        </w:rPr>
        <w:t>術後補助療法として傍大動脈領域-全骨盤外部照射および</w:t>
      </w:r>
      <w:r w:rsidR="00163C64" w:rsidRPr="00996599">
        <w:rPr>
          <w:rFonts w:asciiTheme="minorEastAsia" w:hAnsiTheme="minorEastAsia" w:hint="eastAsia"/>
          <w:w w:val="80"/>
          <w:sz w:val="22"/>
          <w:szCs w:val="22"/>
        </w:rPr>
        <w:t>P</w:t>
      </w:r>
      <w:r w:rsidR="00163C64" w:rsidRPr="00996599">
        <w:rPr>
          <w:rFonts w:asciiTheme="minorEastAsia" w:hAnsiTheme="minorEastAsia"/>
          <w:w w:val="80"/>
          <w:sz w:val="22"/>
          <w:szCs w:val="22"/>
        </w:rPr>
        <w:t>acli</w:t>
      </w:r>
      <w:r w:rsidR="00996599">
        <w:rPr>
          <w:rFonts w:asciiTheme="minorEastAsia" w:hAnsiTheme="minorEastAsia"/>
          <w:w w:val="80"/>
          <w:sz w:val="22"/>
          <w:szCs w:val="22"/>
        </w:rPr>
        <w:t>t</w:t>
      </w:r>
      <w:r w:rsidR="00163C64" w:rsidRPr="00996599">
        <w:rPr>
          <w:rFonts w:asciiTheme="minorEastAsia" w:hAnsiTheme="minorEastAsia"/>
          <w:w w:val="80"/>
          <w:sz w:val="22"/>
          <w:szCs w:val="22"/>
        </w:rPr>
        <w:t>axel</w:t>
      </w:r>
    </w:p>
    <w:p w14:paraId="0EF4BBDF" w14:textId="43037831" w:rsidR="00163C64" w:rsidRPr="00163C64" w:rsidRDefault="00163C64" w:rsidP="00163C64">
      <w:pPr>
        <w:pStyle w:val="a3"/>
        <w:ind w:leftChars="0" w:left="0"/>
        <w:jc w:val="left"/>
        <w:rPr>
          <w:rFonts w:asciiTheme="minorEastAsia" w:hAnsiTheme="minorEastAsia"/>
          <w:bCs/>
          <w:sz w:val="22"/>
          <w:szCs w:val="22"/>
        </w:rPr>
      </w:pPr>
      <w:r w:rsidRPr="00996599">
        <w:rPr>
          <w:rFonts w:asciiTheme="minorEastAsia" w:hAnsiTheme="minorEastAsia"/>
          <w:w w:val="80"/>
          <w:sz w:val="22"/>
          <w:szCs w:val="22"/>
        </w:rPr>
        <w:t>+carboplatin</w:t>
      </w:r>
      <w:r w:rsidRPr="00163C64">
        <w:rPr>
          <w:rFonts w:asciiTheme="minorEastAsia" w:hAnsiTheme="minorEastAsia" w:hint="eastAsia"/>
          <w:sz w:val="22"/>
          <w:szCs w:val="22"/>
        </w:rPr>
        <w:t>療法を6コース施行した</w:t>
      </w:r>
      <w:r>
        <w:rPr>
          <w:rFonts w:asciiTheme="minorEastAsia" w:hAnsiTheme="minorEastAsia" w:hint="eastAsia"/>
          <w:sz w:val="22"/>
          <w:szCs w:val="22"/>
        </w:rPr>
        <w:t>。</w:t>
      </w:r>
      <w:r w:rsidRPr="00163C64">
        <w:rPr>
          <w:rFonts w:asciiTheme="minorEastAsia" w:hAnsiTheme="minorEastAsia"/>
          <w:sz w:val="22"/>
          <w:szCs w:val="22"/>
        </w:rPr>
        <w:t xml:space="preserve"> </w:t>
      </w:r>
    </w:p>
    <w:p w14:paraId="66B5DB60" w14:textId="71673892" w:rsidR="00163C64" w:rsidRDefault="00626B74" w:rsidP="00163C64">
      <w:pPr>
        <w:pStyle w:val="a3"/>
        <w:numPr>
          <w:ilvl w:val="0"/>
          <w:numId w:val="6"/>
        </w:numPr>
        <w:tabs>
          <w:tab w:val="left" w:pos="364"/>
        </w:tabs>
        <w:ind w:leftChars="0" w:left="0" w:firstLine="0"/>
      </w:pPr>
      <w:r w:rsidRPr="00163C64">
        <w:rPr>
          <w:rFonts w:asciiTheme="minorEastAsia" w:hAnsiTheme="minorEastAsia"/>
          <w:b/>
          <w:szCs w:val="24"/>
        </w:rPr>
        <w:br w:type="page"/>
      </w:r>
      <w:r w:rsidR="00163C64" w:rsidRPr="00163C64">
        <w:rPr>
          <w:rFonts w:hint="eastAsia"/>
          <w:b/>
          <w:bCs/>
        </w:rPr>
        <w:lastRenderedPageBreak/>
        <w:t>子宮頸部腺癌ⅣB期の化学療法奏</w:t>
      </w:r>
      <w:r w:rsidR="00163C64">
        <w:rPr>
          <w:b/>
          <w:bCs/>
        </w:rPr>
        <w:tab/>
      </w:r>
      <w:r w:rsidR="00163C64" w:rsidRPr="00163C64">
        <w:rPr>
          <w:rFonts w:hint="eastAsia"/>
          <w:b/>
          <w:bCs/>
        </w:rPr>
        <w:t>功中に脳転移を認めた一例</w:t>
      </w:r>
    </w:p>
    <w:p w14:paraId="7658CA82" w14:textId="69ADE57D" w:rsidR="00626B74" w:rsidRDefault="00626B74" w:rsidP="00163C64">
      <w:pPr>
        <w:widowControl/>
        <w:jc w:val="left"/>
        <w:rPr>
          <w:rFonts w:asciiTheme="minorEastAsia" w:hAnsiTheme="minorEastAsia"/>
          <w:b/>
          <w:szCs w:val="24"/>
        </w:rPr>
      </w:pPr>
    </w:p>
    <w:p w14:paraId="40712511" w14:textId="77777777" w:rsidR="00163C64" w:rsidRPr="00163C64" w:rsidRDefault="00163C64" w:rsidP="00163C64">
      <w:pPr>
        <w:tabs>
          <w:tab w:val="left" w:pos="284"/>
        </w:tabs>
        <w:rPr>
          <w:rFonts w:asciiTheme="minorEastAsia" w:hAnsiTheme="minorEastAsia"/>
          <w:sz w:val="22"/>
          <w:szCs w:val="22"/>
        </w:rPr>
      </w:pPr>
      <w:r w:rsidRPr="00163C64">
        <w:rPr>
          <w:rFonts w:hint="eastAsia"/>
          <w:sz w:val="22"/>
          <w:szCs w:val="22"/>
        </w:rPr>
        <w:t>福岡徳洲会病院</w:t>
      </w:r>
    </w:p>
    <w:p w14:paraId="4EDFEE1A" w14:textId="0E7776E7" w:rsidR="00163C64" w:rsidRPr="00163C64" w:rsidRDefault="00163C64" w:rsidP="00163C64">
      <w:pPr>
        <w:pStyle w:val="a3"/>
        <w:numPr>
          <w:ilvl w:val="0"/>
          <w:numId w:val="2"/>
        </w:numPr>
        <w:tabs>
          <w:tab w:val="left" w:pos="284"/>
        </w:tabs>
        <w:ind w:leftChars="0"/>
        <w:rPr>
          <w:sz w:val="22"/>
          <w:szCs w:val="22"/>
        </w:rPr>
      </w:pPr>
      <w:r w:rsidRPr="00163C64">
        <w:rPr>
          <w:rFonts w:hint="eastAsia"/>
          <w:sz w:val="22"/>
          <w:szCs w:val="22"/>
        </w:rPr>
        <w:t xml:space="preserve">露木　大地　大西　義孝　重川浩一郎　</w:t>
      </w:r>
    </w:p>
    <w:p w14:paraId="405C7431" w14:textId="149470F6" w:rsidR="00163C64" w:rsidRDefault="00163C64" w:rsidP="00163C64">
      <w:pPr>
        <w:tabs>
          <w:tab w:val="left" w:pos="284"/>
        </w:tabs>
        <w:rPr>
          <w:sz w:val="22"/>
          <w:szCs w:val="22"/>
        </w:rPr>
      </w:pPr>
      <w:r>
        <w:rPr>
          <w:sz w:val="22"/>
          <w:szCs w:val="22"/>
        </w:rPr>
        <w:tab/>
      </w:r>
      <w:r w:rsidRPr="00163C64">
        <w:rPr>
          <w:rFonts w:hint="eastAsia"/>
          <w:sz w:val="22"/>
          <w:szCs w:val="22"/>
        </w:rPr>
        <w:t>夏秋</w:t>
      </w:r>
      <w:r>
        <w:rPr>
          <w:rFonts w:hint="eastAsia"/>
          <w:sz w:val="22"/>
          <w:szCs w:val="22"/>
        </w:rPr>
        <w:t xml:space="preserve">　</w:t>
      </w:r>
      <w:r w:rsidRPr="00163C64">
        <w:rPr>
          <w:rFonts w:hint="eastAsia"/>
          <w:sz w:val="22"/>
          <w:szCs w:val="22"/>
        </w:rPr>
        <w:t>伸平　廣田</w:t>
      </w:r>
      <w:r>
        <w:rPr>
          <w:rFonts w:hint="eastAsia"/>
          <w:sz w:val="22"/>
          <w:szCs w:val="22"/>
        </w:rPr>
        <w:t xml:space="preserve">　</w:t>
      </w:r>
      <w:r w:rsidRPr="00163C64">
        <w:rPr>
          <w:rFonts w:hint="eastAsia"/>
          <w:sz w:val="22"/>
          <w:szCs w:val="22"/>
        </w:rPr>
        <w:t>智子　峰松</w:t>
      </w:r>
      <w:r>
        <w:rPr>
          <w:rFonts w:hint="eastAsia"/>
          <w:sz w:val="22"/>
          <w:szCs w:val="22"/>
        </w:rPr>
        <w:t xml:space="preserve">　</w:t>
      </w:r>
      <w:r w:rsidRPr="00163C64">
        <w:rPr>
          <w:rFonts w:hint="eastAsia"/>
          <w:sz w:val="22"/>
          <w:szCs w:val="22"/>
        </w:rPr>
        <w:t xml:space="preserve">麻里　</w:t>
      </w:r>
    </w:p>
    <w:p w14:paraId="124307E0" w14:textId="264BF5D5" w:rsidR="00626B74" w:rsidRDefault="00163C64" w:rsidP="00163C64">
      <w:pPr>
        <w:tabs>
          <w:tab w:val="left" w:pos="284"/>
        </w:tabs>
        <w:rPr>
          <w:sz w:val="22"/>
          <w:szCs w:val="22"/>
        </w:rPr>
      </w:pPr>
      <w:r>
        <w:rPr>
          <w:sz w:val="22"/>
          <w:szCs w:val="22"/>
        </w:rPr>
        <w:tab/>
      </w:r>
      <w:r w:rsidRPr="00163C64">
        <w:rPr>
          <w:rFonts w:hint="eastAsia"/>
          <w:sz w:val="22"/>
          <w:szCs w:val="22"/>
        </w:rPr>
        <w:t>宮川</w:t>
      </w:r>
      <w:r>
        <w:rPr>
          <w:rFonts w:hint="eastAsia"/>
          <w:sz w:val="22"/>
          <w:szCs w:val="22"/>
        </w:rPr>
        <w:t xml:space="preserve">　　</w:t>
      </w:r>
      <w:r w:rsidRPr="00163C64">
        <w:rPr>
          <w:rFonts w:hint="eastAsia"/>
          <w:sz w:val="22"/>
          <w:szCs w:val="22"/>
        </w:rPr>
        <w:t>孝</w:t>
      </w:r>
    </w:p>
    <w:p w14:paraId="444A654A" w14:textId="77777777" w:rsidR="00163C64" w:rsidRPr="00163C64" w:rsidRDefault="00163C64" w:rsidP="00626B74">
      <w:pPr>
        <w:tabs>
          <w:tab w:val="left" w:pos="284"/>
        </w:tabs>
        <w:rPr>
          <w:rFonts w:asciiTheme="minorEastAsia" w:hAnsiTheme="minorEastAsia"/>
          <w:sz w:val="22"/>
          <w:szCs w:val="22"/>
        </w:rPr>
      </w:pPr>
    </w:p>
    <w:p w14:paraId="6EC85093" w14:textId="77777777" w:rsidR="00163C64" w:rsidRPr="00163C64" w:rsidRDefault="00626B74" w:rsidP="00163C64">
      <w:pPr>
        <w:rPr>
          <w:sz w:val="22"/>
          <w:szCs w:val="22"/>
        </w:rPr>
      </w:pPr>
      <w:r w:rsidRPr="00163C64">
        <w:rPr>
          <w:rFonts w:asciiTheme="minorEastAsia" w:hAnsiTheme="minorEastAsia" w:hint="eastAsia"/>
          <w:sz w:val="22"/>
          <w:szCs w:val="22"/>
        </w:rPr>
        <w:t xml:space="preserve">　</w:t>
      </w:r>
      <w:r w:rsidR="00163C64" w:rsidRPr="00163C64">
        <w:rPr>
          <w:rFonts w:hint="eastAsia"/>
          <w:sz w:val="22"/>
          <w:szCs w:val="22"/>
        </w:rPr>
        <w:t>【緒言】子宮頸癌の脳転移は1％程度と稀であるとされる。今回、子宮頸癌の化学療法奏功中に脳転移を認めた一例を経験したため報告する。</w:t>
      </w:r>
    </w:p>
    <w:p w14:paraId="15C803FA" w14:textId="77777777" w:rsidR="00163C64" w:rsidRPr="00163C64" w:rsidRDefault="00163C64" w:rsidP="00163C64">
      <w:pPr>
        <w:rPr>
          <w:sz w:val="22"/>
          <w:szCs w:val="22"/>
        </w:rPr>
      </w:pPr>
      <w:r w:rsidRPr="00163C64">
        <w:rPr>
          <w:rFonts w:hint="eastAsia"/>
          <w:sz w:val="22"/>
          <w:szCs w:val="22"/>
        </w:rPr>
        <w:t>【症例】59歳、2経妊2経産。閉経後性器出血を少量認め、子宮頸部組織診で類内膜腺癌、CT検査にて多発肺野結節、傍大動脈リンパ節腫大を確認した。子宮頸部腺癌ⅣB期と診断。放射線同時化学療法を施行し、その後は</w:t>
      </w:r>
      <w:proofErr w:type="spellStart"/>
      <w:r w:rsidRPr="00163C64">
        <w:rPr>
          <w:rFonts w:hint="eastAsia"/>
          <w:sz w:val="22"/>
          <w:szCs w:val="22"/>
        </w:rPr>
        <w:t>TC+Bev</w:t>
      </w:r>
      <w:proofErr w:type="spellEnd"/>
      <w:r w:rsidRPr="00163C64">
        <w:rPr>
          <w:rFonts w:hint="eastAsia"/>
          <w:sz w:val="22"/>
          <w:szCs w:val="22"/>
        </w:rPr>
        <w:t>療法を施行。PET検査でPRを確認。副作用として左手指の軽度運動不良を認めたが、カルボプラチンに伴うしびれ症状と判断した。その後、左上肢の一時的な脱力を認め、頭部MRI検査にて右頭頂葉に2.5cm大の単独腫瘤を確認し脳転移と診断した。外科的切除もしくは放射線加療が検討され、患者希望から放射線治療を施行した。現在、放射線照射を終了し今後の治療方針を検討中である。</w:t>
      </w:r>
    </w:p>
    <w:p w14:paraId="3091D7B8" w14:textId="354D48F1" w:rsidR="00626B74" w:rsidRPr="00163C64" w:rsidRDefault="00163C64" w:rsidP="00163C64">
      <w:pPr>
        <w:tabs>
          <w:tab w:val="left" w:pos="284"/>
        </w:tabs>
        <w:rPr>
          <w:rFonts w:asciiTheme="minorEastAsia" w:hAnsiTheme="minorEastAsia"/>
          <w:sz w:val="22"/>
          <w:szCs w:val="22"/>
        </w:rPr>
      </w:pPr>
      <w:r w:rsidRPr="00163C64">
        <w:rPr>
          <w:rFonts w:hint="eastAsia"/>
          <w:sz w:val="22"/>
          <w:szCs w:val="22"/>
        </w:rPr>
        <w:t>【結語】化学療法が奏功していると考えられる症例でも脳転移病変には奏功し難いこと、脳転移の可能性を念頭におくことを再認識した。</w:t>
      </w:r>
    </w:p>
    <w:p w14:paraId="75788437" w14:textId="77777777" w:rsidR="00626B74" w:rsidRDefault="00626B74" w:rsidP="00626B74">
      <w:pPr>
        <w:tabs>
          <w:tab w:val="left" w:pos="284"/>
        </w:tabs>
      </w:pPr>
    </w:p>
    <w:p w14:paraId="2B752599" w14:textId="77777777" w:rsidR="00626B74" w:rsidRDefault="00626B74" w:rsidP="00626B74">
      <w:pPr>
        <w:tabs>
          <w:tab w:val="left" w:pos="284"/>
        </w:tabs>
      </w:pPr>
    </w:p>
    <w:p w14:paraId="48301C8C" w14:textId="77777777" w:rsidR="00626B74" w:rsidRDefault="00626B74" w:rsidP="00626B74">
      <w:pPr>
        <w:tabs>
          <w:tab w:val="left" w:pos="284"/>
        </w:tabs>
      </w:pPr>
    </w:p>
    <w:p w14:paraId="78C40903" w14:textId="77777777" w:rsidR="00626B74" w:rsidRDefault="00626B74" w:rsidP="00626B74">
      <w:pPr>
        <w:tabs>
          <w:tab w:val="left" w:pos="284"/>
        </w:tabs>
      </w:pPr>
    </w:p>
    <w:p w14:paraId="139AB659" w14:textId="77777777" w:rsidR="00626B74" w:rsidRDefault="00626B74" w:rsidP="00626B74">
      <w:pPr>
        <w:tabs>
          <w:tab w:val="left" w:pos="284"/>
        </w:tabs>
      </w:pPr>
    </w:p>
    <w:p w14:paraId="31522A5B" w14:textId="77777777" w:rsidR="00626B74" w:rsidRDefault="00626B74" w:rsidP="00626B74">
      <w:pPr>
        <w:tabs>
          <w:tab w:val="left" w:pos="284"/>
        </w:tabs>
      </w:pPr>
    </w:p>
    <w:p w14:paraId="382FBD7A" w14:textId="77777777" w:rsidR="00626B74" w:rsidRDefault="00626B74" w:rsidP="00626B74">
      <w:pPr>
        <w:tabs>
          <w:tab w:val="left" w:pos="284"/>
        </w:tabs>
      </w:pPr>
    </w:p>
    <w:p w14:paraId="1A84B1B0" w14:textId="77777777" w:rsidR="00626B74" w:rsidRDefault="00626B74" w:rsidP="00626B74">
      <w:pPr>
        <w:tabs>
          <w:tab w:val="left" w:pos="284"/>
        </w:tabs>
      </w:pPr>
    </w:p>
    <w:p w14:paraId="6FA16189" w14:textId="77777777" w:rsidR="00626B74" w:rsidRDefault="00626B74" w:rsidP="00626B74">
      <w:pPr>
        <w:tabs>
          <w:tab w:val="left" w:pos="284"/>
        </w:tabs>
      </w:pPr>
    </w:p>
    <w:p w14:paraId="1D27B23E" w14:textId="77777777" w:rsidR="00626B74" w:rsidRDefault="00626B74" w:rsidP="00626B74">
      <w:pPr>
        <w:tabs>
          <w:tab w:val="left" w:pos="284"/>
        </w:tabs>
      </w:pPr>
    </w:p>
    <w:p w14:paraId="16EDB68A" w14:textId="77777777" w:rsidR="00626B74" w:rsidRDefault="00626B74" w:rsidP="00626B74">
      <w:pPr>
        <w:tabs>
          <w:tab w:val="left" w:pos="284"/>
        </w:tabs>
      </w:pPr>
    </w:p>
    <w:p w14:paraId="38808095" w14:textId="77777777" w:rsidR="00626B74" w:rsidRDefault="00626B74" w:rsidP="00626B74">
      <w:pPr>
        <w:tabs>
          <w:tab w:val="left" w:pos="284"/>
        </w:tabs>
      </w:pPr>
    </w:p>
    <w:p w14:paraId="34D1B3AA" w14:textId="77777777" w:rsidR="00626B74" w:rsidRDefault="00626B74" w:rsidP="00626B74">
      <w:pPr>
        <w:tabs>
          <w:tab w:val="left" w:pos="284"/>
        </w:tabs>
      </w:pPr>
    </w:p>
    <w:p w14:paraId="6BE64AEF" w14:textId="77777777" w:rsidR="00626B74" w:rsidRDefault="00626B74" w:rsidP="00626B74">
      <w:pPr>
        <w:tabs>
          <w:tab w:val="left" w:pos="284"/>
        </w:tabs>
      </w:pPr>
    </w:p>
    <w:p w14:paraId="7CD5AC48" w14:textId="77777777" w:rsidR="00626B74" w:rsidRDefault="00626B74" w:rsidP="00626B74">
      <w:pPr>
        <w:tabs>
          <w:tab w:val="left" w:pos="284"/>
        </w:tabs>
      </w:pPr>
    </w:p>
    <w:p w14:paraId="2C3F30EE" w14:textId="77777777" w:rsidR="00626B74" w:rsidRDefault="00626B74" w:rsidP="00626B74">
      <w:pPr>
        <w:tabs>
          <w:tab w:val="left" w:pos="284"/>
        </w:tabs>
      </w:pPr>
    </w:p>
    <w:p w14:paraId="0F44EE29" w14:textId="77777777" w:rsidR="00626B74" w:rsidRDefault="00626B74" w:rsidP="00626B74">
      <w:pPr>
        <w:tabs>
          <w:tab w:val="left" w:pos="284"/>
        </w:tabs>
      </w:pPr>
    </w:p>
    <w:p w14:paraId="62714A3F" w14:textId="77777777" w:rsidR="00626B74" w:rsidRDefault="00626B74" w:rsidP="00626B74">
      <w:pPr>
        <w:tabs>
          <w:tab w:val="left" w:pos="284"/>
        </w:tabs>
      </w:pPr>
    </w:p>
    <w:p w14:paraId="2F3A4B4C" w14:textId="77777777" w:rsidR="00626B74" w:rsidRDefault="00626B74" w:rsidP="00626B74">
      <w:pPr>
        <w:tabs>
          <w:tab w:val="left" w:pos="284"/>
        </w:tabs>
      </w:pPr>
    </w:p>
    <w:p w14:paraId="6A67787A" w14:textId="77777777" w:rsidR="00626B74" w:rsidRDefault="00626B74" w:rsidP="00626B74">
      <w:pPr>
        <w:tabs>
          <w:tab w:val="left" w:pos="284"/>
        </w:tabs>
      </w:pPr>
    </w:p>
    <w:p w14:paraId="1E85C04E" w14:textId="77777777" w:rsidR="00626B74" w:rsidRDefault="00626B74" w:rsidP="00626B74">
      <w:pPr>
        <w:tabs>
          <w:tab w:val="left" w:pos="284"/>
        </w:tabs>
      </w:pPr>
    </w:p>
    <w:p w14:paraId="0C2F3DF7" w14:textId="0B68E71A" w:rsidR="00626B74" w:rsidRDefault="00626B74">
      <w:pPr>
        <w:widowControl/>
        <w:jc w:val="left"/>
      </w:pPr>
      <w:r>
        <w:br w:type="page"/>
      </w:r>
    </w:p>
    <w:p w14:paraId="52769707" w14:textId="3B18EC3E" w:rsidR="00626B74" w:rsidRPr="00593288" w:rsidRDefault="00626B74" w:rsidP="00626B74">
      <w:pPr>
        <w:tabs>
          <w:tab w:val="left" w:pos="284"/>
        </w:tabs>
        <w:rPr>
          <w:rFonts w:ascii="HGP明朝E" w:eastAsia="HGP明朝E" w:hAnsi="HGP明朝E"/>
          <w:color w:val="000000" w:themeColor="text1"/>
          <w:szCs w:val="24"/>
        </w:rPr>
      </w:pPr>
      <w:r w:rsidRPr="00593288">
        <w:rPr>
          <w:rFonts w:ascii="HGP明朝E" w:eastAsia="HGP明朝E" w:hAnsi="HGP明朝E" w:hint="eastAsia"/>
          <w:b/>
          <w:color w:val="000000" w:themeColor="text1"/>
          <w:szCs w:val="24"/>
        </w:rPr>
        <w:lastRenderedPageBreak/>
        <w:t>第3群）14:</w:t>
      </w:r>
      <w:r w:rsidR="00664439" w:rsidRPr="00593288">
        <w:rPr>
          <w:rFonts w:ascii="HGP明朝E" w:eastAsia="HGP明朝E" w:hAnsi="HGP明朝E"/>
          <w:b/>
          <w:color w:val="000000" w:themeColor="text1"/>
          <w:szCs w:val="24"/>
        </w:rPr>
        <w:t>40</w:t>
      </w:r>
      <w:r w:rsidRPr="00593288">
        <w:rPr>
          <w:rFonts w:ascii="HGP明朝E" w:eastAsia="HGP明朝E" w:hAnsi="HGP明朝E" w:hint="eastAsia"/>
          <w:b/>
          <w:color w:val="000000" w:themeColor="text1"/>
          <w:szCs w:val="24"/>
        </w:rPr>
        <w:t>〜15：</w:t>
      </w:r>
      <w:r w:rsidR="00664439" w:rsidRPr="00593288">
        <w:rPr>
          <w:rFonts w:ascii="HGP明朝E" w:eastAsia="HGP明朝E" w:hAnsi="HGP明朝E"/>
          <w:b/>
          <w:color w:val="000000" w:themeColor="text1"/>
          <w:szCs w:val="24"/>
        </w:rPr>
        <w:t>25</w:t>
      </w:r>
    </w:p>
    <w:p w14:paraId="62A3ECA7" w14:textId="77777777" w:rsidR="00626B74" w:rsidRPr="00325890" w:rsidRDefault="00626B74" w:rsidP="00626B74">
      <w:pPr>
        <w:tabs>
          <w:tab w:val="left" w:pos="284"/>
        </w:tabs>
        <w:rPr>
          <w:rFonts w:asciiTheme="minorEastAsia" w:hAnsiTheme="minorEastAsia"/>
          <w:szCs w:val="24"/>
        </w:rPr>
      </w:pPr>
    </w:p>
    <w:p w14:paraId="0620A043" w14:textId="16D5FCA3" w:rsidR="00593288" w:rsidRPr="00593288" w:rsidRDefault="00325890" w:rsidP="00593288">
      <w:pPr>
        <w:tabs>
          <w:tab w:val="left" w:pos="426"/>
          <w:tab w:val="left" w:pos="567"/>
        </w:tabs>
        <w:ind w:left="416" w:hanging="416"/>
        <w:rPr>
          <w:b/>
          <w:bCs/>
        </w:rPr>
      </w:pPr>
      <w:r w:rsidRPr="00DF07E4">
        <w:rPr>
          <w:rFonts w:asciiTheme="minorEastAsia" w:hAnsiTheme="minorEastAsia" w:hint="eastAsia"/>
          <w:b/>
          <w:w w:val="90"/>
          <w:szCs w:val="24"/>
        </w:rPr>
        <w:t>1.</w:t>
      </w:r>
      <w:r w:rsidRPr="00DF07E4">
        <w:rPr>
          <w:rFonts w:asciiTheme="minorEastAsia" w:hAnsiTheme="minorEastAsia" w:hint="eastAsia"/>
          <w:b/>
          <w:w w:val="90"/>
          <w:szCs w:val="24"/>
        </w:rPr>
        <w:tab/>
      </w:r>
      <w:r w:rsidR="00593288" w:rsidRPr="00593288">
        <w:rPr>
          <w:rFonts w:hint="eastAsia"/>
          <w:b/>
          <w:bCs/>
        </w:rPr>
        <w:t>胎動減少を契機に行った胎児超音</w:t>
      </w:r>
      <w:r w:rsidR="00593288">
        <w:rPr>
          <w:b/>
          <w:bCs/>
        </w:rPr>
        <w:tab/>
      </w:r>
      <w:r w:rsidR="00593288" w:rsidRPr="00593288">
        <w:rPr>
          <w:rFonts w:hint="eastAsia"/>
          <w:b/>
          <w:bCs/>
        </w:rPr>
        <w:t>波断層法の所見より早期娩出が必要であった小腸軸捻転の1例</w:t>
      </w:r>
    </w:p>
    <w:p w14:paraId="0A286A25" w14:textId="77777777" w:rsidR="00325890" w:rsidRPr="00325890" w:rsidRDefault="00325890" w:rsidP="00325890">
      <w:pPr>
        <w:tabs>
          <w:tab w:val="left" w:pos="426"/>
        </w:tabs>
        <w:rPr>
          <w:rFonts w:asciiTheme="minorEastAsia" w:hAnsiTheme="minorEastAsia"/>
        </w:rPr>
      </w:pPr>
    </w:p>
    <w:p w14:paraId="63846318" w14:textId="2AA1CF72" w:rsidR="00593288" w:rsidRPr="00593288" w:rsidRDefault="00593288" w:rsidP="00325890">
      <w:pPr>
        <w:tabs>
          <w:tab w:val="left" w:pos="284"/>
        </w:tabs>
        <w:rPr>
          <w:rFonts w:cs="Times New Roman (本文のフォント - コンプレ"/>
          <w:w w:val="75"/>
          <w:sz w:val="22"/>
          <w:szCs w:val="22"/>
        </w:rPr>
      </w:pPr>
      <w:r w:rsidRPr="00593288">
        <w:rPr>
          <w:rFonts w:cs="Times New Roman (本文のフォント - コンプレ" w:hint="eastAsia"/>
          <w:w w:val="75"/>
          <w:sz w:val="22"/>
          <w:szCs w:val="22"/>
        </w:rPr>
        <w:t>独立行政法人地域医療機能推進機構(JCHO)九州病院</w:t>
      </w:r>
    </w:p>
    <w:p w14:paraId="1B0440F2" w14:textId="77A49E6C" w:rsidR="00593288" w:rsidRDefault="00325890" w:rsidP="00593288">
      <w:pPr>
        <w:tabs>
          <w:tab w:val="left" w:pos="284"/>
        </w:tabs>
        <w:rPr>
          <w:sz w:val="22"/>
          <w:szCs w:val="22"/>
        </w:rPr>
      </w:pPr>
      <w:r w:rsidRPr="00593288">
        <w:rPr>
          <w:rFonts w:asciiTheme="minorEastAsia" w:hAnsiTheme="minorEastAsia" w:hint="eastAsia"/>
          <w:sz w:val="22"/>
          <w:szCs w:val="22"/>
        </w:rPr>
        <w:t>〇</w:t>
      </w:r>
      <w:r w:rsidR="00593288">
        <w:rPr>
          <w:rFonts w:asciiTheme="minorEastAsia" w:hAnsiTheme="minorEastAsia"/>
          <w:sz w:val="22"/>
          <w:szCs w:val="22"/>
        </w:rPr>
        <w:tab/>
      </w:r>
      <w:r w:rsidR="00593288" w:rsidRPr="00593288">
        <w:rPr>
          <w:rFonts w:hint="eastAsia"/>
          <w:sz w:val="22"/>
          <w:szCs w:val="22"/>
        </w:rPr>
        <w:t>吉里</w:t>
      </w:r>
      <w:r w:rsidR="00593288">
        <w:rPr>
          <w:rFonts w:hint="eastAsia"/>
          <w:sz w:val="22"/>
          <w:szCs w:val="22"/>
        </w:rPr>
        <w:t xml:space="preserve">　</w:t>
      </w:r>
      <w:r w:rsidR="00593288" w:rsidRPr="00593288">
        <w:rPr>
          <w:rFonts w:hint="eastAsia"/>
          <w:sz w:val="22"/>
          <w:szCs w:val="22"/>
        </w:rPr>
        <w:t>美慧</w:t>
      </w:r>
      <w:r w:rsidR="00593288">
        <w:rPr>
          <w:rFonts w:hint="eastAsia"/>
          <w:sz w:val="22"/>
          <w:szCs w:val="22"/>
        </w:rPr>
        <w:t xml:space="preserve">　</w:t>
      </w:r>
      <w:r w:rsidR="00593288" w:rsidRPr="00593288">
        <w:rPr>
          <w:rFonts w:hint="eastAsia"/>
          <w:sz w:val="22"/>
          <w:szCs w:val="22"/>
        </w:rPr>
        <w:t>川上　剛史</w:t>
      </w:r>
      <w:r w:rsidR="00593288">
        <w:rPr>
          <w:rFonts w:hint="eastAsia"/>
          <w:sz w:val="22"/>
          <w:szCs w:val="22"/>
        </w:rPr>
        <w:t xml:space="preserve">　</w:t>
      </w:r>
      <w:r w:rsidR="00593288" w:rsidRPr="00593288">
        <w:rPr>
          <w:rFonts w:hint="eastAsia"/>
          <w:sz w:val="22"/>
          <w:szCs w:val="22"/>
        </w:rPr>
        <w:t xml:space="preserve">榊原　</w:t>
      </w:r>
      <w:r w:rsidR="00593288">
        <w:rPr>
          <w:rFonts w:hint="eastAsia"/>
          <w:sz w:val="22"/>
          <w:szCs w:val="22"/>
        </w:rPr>
        <w:t xml:space="preserve">　</w:t>
      </w:r>
      <w:r w:rsidR="00593288" w:rsidRPr="00593288">
        <w:rPr>
          <w:rFonts w:hint="eastAsia"/>
          <w:sz w:val="22"/>
          <w:szCs w:val="22"/>
        </w:rPr>
        <w:t>優</w:t>
      </w:r>
    </w:p>
    <w:p w14:paraId="0D15A438" w14:textId="1249B9A6" w:rsidR="00593288" w:rsidRDefault="00593288" w:rsidP="00593288">
      <w:pPr>
        <w:tabs>
          <w:tab w:val="left" w:pos="284"/>
        </w:tabs>
        <w:ind w:left="284"/>
        <w:rPr>
          <w:sz w:val="22"/>
          <w:szCs w:val="22"/>
        </w:rPr>
      </w:pPr>
      <w:r w:rsidRPr="00593288">
        <w:rPr>
          <w:rFonts w:hint="eastAsia"/>
          <w:sz w:val="22"/>
          <w:szCs w:val="22"/>
        </w:rPr>
        <w:t>小山</w:t>
      </w:r>
      <w:r>
        <w:rPr>
          <w:rFonts w:hint="eastAsia"/>
          <w:sz w:val="22"/>
          <w:szCs w:val="22"/>
        </w:rPr>
        <w:t xml:space="preserve">　</w:t>
      </w:r>
      <w:r w:rsidRPr="00593288">
        <w:rPr>
          <w:rFonts w:hint="eastAsia"/>
          <w:sz w:val="22"/>
          <w:szCs w:val="22"/>
        </w:rPr>
        <w:t>美佳</w:t>
      </w:r>
      <w:r>
        <w:rPr>
          <w:rFonts w:hint="eastAsia"/>
          <w:sz w:val="22"/>
          <w:szCs w:val="22"/>
        </w:rPr>
        <w:t xml:space="preserve">　</w:t>
      </w:r>
      <w:r w:rsidRPr="00593288">
        <w:rPr>
          <w:rFonts w:hint="eastAsia"/>
          <w:w w:val="93"/>
          <w:kern w:val="0"/>
          <w:sz w:val="22"/>
          <w:szCs w:val="22"/>
          <w:fitText w:val="1235" w:id="2086300672"/>
        </w:rPr>
        <w:t>池之上李都子</w:t>
      </w:r>
      <w:r>
        <w:rPr>
          <w:rFonts w:hint="eastAsia"/>
          <w:sz w:val="22"/>
          <w:szCs w:val="22"/>
        </w:rPr>
        <w:t xml:space="preserve">　</w:t>
      </w:r>
      <w:r w:rsidRPr="00593288">
        <w:rPr>
          <w:rFonts w:hint="eastAsia"/>
          <w:sz w:val="22"/>
          <w:szCs w:val="22"/>
        </w:rPr>
        <w:t>大塚慶太郎</w:t>
      </w:r>
    </w:p>
    <w:p w14:paraId="4D905920" w14:textId="5AF3CF95" w:rsidR="00593288" w:rsidRDefault="00593288" w:rsidP="00593288">
      <w:pPr>
        <w:tabs>
          <w:tab w:val="left" w:pos="284"/>
        </w:tabs>
        <w:ind w:left="284"/>
        <w:rPr>
          <w:sz w:val="22"/>
          <w:szCs w:val="22"/>
        </w:rPr>
      </w:pPr>
      <w:r w:rsidRPr="00593288">
        <w:rPr>
          <w:rFonts w:hint="eastAsia"/>
          <w:sz w:val="22"/>
          <w:szCs w:val="22"/>
        </w:rPr>
        <w:t>東條　伸平</w:t>
      </w:r>
      <w:r>
        <w:rPr>
          <w:rFonts w:hint="eastAsia"/>
          <w:sz w:val="22"/>
          <w:szCs w:val="22"/>
        </w:rPr>
        <w:t xml:space="preserve">　</w:t>
      </w:r>
      <w:r w:rsidRPr="00593288">
        <w:rPr>
          <w:rFonts w:hint="eastAsia"/>
          <w:sz w:val="22"/>
          <w:szCs w:val="22"/>
        </w:rPr>
        <w:t>愛甲悠希代</w:t>
      </w:r>
      <w:r>
        <w:rPr>
          <w:rFonts w:hint="eastAsia"/>
          <w:sz w:val="22"/>
          <w:szCs w:val="22"/>
        </w:rPr>
        <w:t xml:space="preserve">　</w:t>
      </w:r>
      <w:r w:rsidRPr="00593288">
        <w:rPr>
          <w:rFonts w:hint="eastAsia"/>
          <w:sz w:val="22"/>
          <w:szCs w:val="22"/>
        </w:rPr>
        <w:t>西村　和泉</w:t>
      </w:r>
    </w:p>
    <w:p w14:paraId="1372B0C7" w14:textId="566F741C" w:rsidR="00593288" w:rsidRPr="00593288" w:rsidRDefault="00593288" w:rsidP="00593288">
      <w:pPr>
        <w:tabs>
          <w:tab w:val="left" w:pos="284"/>
        </w:tabs>
        <w:rPr>
          <w:sz w:val="22"/>
          <w:szCs w:val="22"/>
          <w:vertAlign w:val="superscript"/>
        </w:rPr>
      </w:pPr>
      <w:r>
        <w:rPr>
          <w:sz w:val="22"/>
          <w:szCs w:val="22"/>
        </w:rPr>
        <w:tab/>
      </w:r>
      <w:r w:rsidRPr="00593288">
        <w:rPr>
          <w:rFonts w:hint="eastAsia"/>
          <w:sz w:val="22"/>
          <w:szCs w:val="22"/>
        </w:rPr>
        <w:t>河野　善明</w:t>
      </w:r>
      <w:r>
        <w:rPr>
          <w:rFonts w:hint="eastAsia"/>
          <w:sz w:val="22"/>
          <w:szCs w:val="22"/>
        </w:rPr>
        <w:t xml:space="preserve">　</w:t>
      </w:r>
      <w:r w:rsidRPr="00593288">
        <w:rPr>
          <w:rFonts w:hint="eastAsia"/>
          <w:sz w:val="22"/>
          <w:szCs w:val="22"/>
        </w:rPr>
        <w:t>中原　博正</w:t>
      </w:r>
    </w:p>
    <w:p w14:paraId="2BBBDD6D" w14:textId="31F48BCC" w:rsidR="00325890" w:rsidRPr="00593288" w:rsidRDefault="00325890" w:rsidP="00593288">
      <w:pPr>
        <w:tabs>
          <w:tab w:val="left" w:pos="284"/>
        </w:tabs>
        <w:rPr>
          <w:rFonts w:asciiTheme="minorEastAsia" w:hAnsiTheme="minorEastAsia"/>
          <w:sz w:val="22"/>
          <w:szCs w:val="22"/>
        </w:rPr>
      </w:pPr>
    </w:p>
    <w:p w14:paraId="62F88C0F" w14:textId="61D74280" w:rsidR="00593288" w:rsidRPr="00754DCE" w:rsidRDefault="00325890" w:rsidP="00593288">
      <w:r w:rsidRPr="00593288">
        <w:rPr>
          <w:rFonts w:asciiTheme="minorEastAsia" w:hAnsiTheme="minorEastAsia" w:hint="eastAsia"/>
          <w:sz w:val="22"/>
          <w:szCs w:val="22"/>
        </w:rPr>
        <w:t xml:space="preserve">　</w:t>
      </w:r>
      <w:r w:rsidR="00593288" w:rsidRPr="00593288">
        <w:rPr>
          <w:rFonts w:hint="eastAsia"/>
          <w:sz w:val="22"/>
          <w:szCs w:val="22"/>
        </w:rPr>
        <w:t>【緒言】胎児期における小腸軸捻転症は外科的緊急疾患である。今回我々は超音波所見より小腸軸捻転を疑い早期娩出を要した1例を経験したので報告する。【症例】31歳、0妊0産。3</w:t>
      </w:r>
      <w:r w:rsidR="00593288" w:rsidRPr="00593288">
        <w:rPr>
          <w:sz w:val="22"/>
          <w:szCs w:val="22"/>
        </w:rPr>
        <w:t>2</w:t>
      </w:r>
      <w:r w:rsidR="00593288" w:rsidRPr="00593288">
        <w:rPr>
          <w:rFonts w:hint="eastAsia"/>
          <w:sz w:val="22"/>
          <w:szCs w:val="22"/>
        </w:rPr>
        <w:t>週0日頃より胎動減少を自覚していた。妊娠32週3日腸管拡張及び胎児頻脈、基線細変動の減少を認め精査目的に当科を紹介受診した。胎児超音波断層法で腸管拡張を認め、BPS2点であり胎児機能不全の適応で同日緊急帝王切開術を行った。児は出生体重1</w:t>
      </w:r>
      <w:r w:rsidR="00BC1637">
        <w:rPr>
          <w:sz w:val="22"/>
          <w:szCs w:val="22"/>
        </w:rPr>
        <w:t>,</w:t>
      </w:r>
      <w:r w:rsidR="00593288" w:rsidRPr="00593288">
        <w:rPr>
          <w:rFonts w:hint="eastAsia"/>
          <w:sz w:val="22"/>
          <w:szCs w:val="22"/>
        </w:rPr>
        <w:t>400gの女児で、Apgar score 1分値8点、5分値9点、臍帯動脈血pH7.439であった。同日緊急手術を行い、回腸末端の小腸捻転を認め、壊死部を切除し端々吻合を行った。児の術後経過は良好であり99生日に自宅退院した。【考察】胎児小腸軸捻転症は外科的介入が必要な緊急疾患であり、早期発見、早期治療が重要である。胎児の腸管壁肥厚および腸管拡張を認めた場合、本疾患を鑑別診断に挙げ適切な時期に新生児治療へ繋げることが重要である</w:t>
      </w:r>
      <w:r w:rsidR="00593288">
        <w:rPr>
          <w:rFonts w:hint="eastAsia"/>
        </w:rPr>
        <w:t>。</w:t>
      </w:r>
    </w:p>
    <w:p w14:paraId="438FB022" w14:textId="74220E03" w:rsidR="00325890" w:rsidRPr="00325890" w:rsidRDefault="00325890" w:rsidP="00325890">
      <w:pPr>
        <w:tabs>
          <w:tab w:val="left" w:pos="426"/>
        </w:tabs>
      </w:pPr>
    </w:p>
    <w:p w14:paraId="4B7CD094" w14:textId="77777777" w:rsidR="00325890" w:rsidRPr="00325890" w:rsidRDefault="00325890" w:rsidP="00325890">
      <w:pPr>
        <w:tabs>
          <w:tab w:val="left" w:pos="426"/>
        </w:tabs>
        <w:rPr>
          <w:rFonts w:asciiTheme="minorEastAsia" w:hAnsiTheme="minorEastAsia"/>
          <w:szCs w:val="24"/>
        </w:rPr>
      </w:pPr>
    </w:p>
    <w:p w14:paraId="143967C1" w14:textId="77777777" w:rsidR="00325890" w:rsidRPr="00325890" w:rsidRDefault="00325890" w:rsidP="00325890">
      <w:pPr>
        <w:tabs>
          <w:tab w:val="left" w:pos="426"/>
        </w:tabs>
        <w:rPr>
          <w:rFonts w:asciiTheme="minorEastAsia" w:hAnsiTheme="minorEastAsia"/>
          <w:szCs w:val="24"/>
        </w:rPr>
      </w:pPr>
    </w:p>
    <w:p w14:paraId="794E045E" w14:textId="77777777" w:rsidR="00325890" w:rsidRPr="00325890" w:rsidRDefault="00325890" w:rsidP="00325890">
      <w:pPr>
        <w:tabs>
          <w:tab w:val="left" w:pos="426"/>
        </w:tabs>
        <w:rPr>
          <w:rFonts w:asciiTheme="minorEastAsia" w:hAnsiTheme="minorEastAsia"/>
          <w:szCs w:val="24"/>
        </w:rPr>
      </w:pPr>
    </w:p>
    <w:p w14:paraId="319045E5" w14:textId="77777777" w:rsidR="00593288" w:rsidRDefault="00593288" w:rsidP="00325890">
      <w:pPr>
        <w:tabs>
          <w:tab w:val="left" w:pos="426"/>
        </w:tabs>
        <w:rPr>
          <w:rFonts w:asciiTheme="minorEastAsia" w:hAnsiTheme="minorEastAsia"/>
          <w:b/>
          <w:bCs/>
          <w:szCs w:val="24"/>
        </w:rPr>
      </w:pPr>
    </w:p>
    <w:p w14:paraId="6353F5E1" w14:textId="77777777" w:rsidR="00593288" w:rsidRDefault="00593288" w:rsidP="00325890">
      <w:pPr>
        <w:tabs>
          <w:tab w:val="left" w:pos="426"/>
        </w:tabs>
        <w:rPr>
          <w:rFonts w:asciiTheme="minorEastAsia" w:hAnsiTheme="minorEastAsia"/>
          <w:b/>
          <w:bCs/>
          <w:szCs w:val="24"/>
        </w:rPr>
      </w:pPr>
    </w:p>
    <w:p w14:paraId="6869E42A" w14:textId="77777777" w:rsidR="00593288" w:rsidRDefault="00593288" w:rsidP="00325890">
      <w:pPr>
        <w:tabs>
          <w:tab w:val="left" w:pos="426"/>
        </w:tabs>
        <w:rPr>
          <w:rFonts w:asciiTheme="minorEastAsia" w:hAnsiTheme="minorEastAsia"/>
          <w:b/>
          <w:bCs/>
          <w:szCs w:val="24"/>
        </w:rPr>
      </w:pPr>
    </w:p>
    <w:p w14:paraId="0EBE5174" w14:textId="77777777" w:rsidR="00593288" w:rsidRDefault="00593288" w:rsidP="00325890">
      <w:pPr>
        <w:tabs>
          <w:tab w:val="left" w:pos="426"/>
        </w:tabs>
        <w:rPr>
          <w:rFonts w:asciiTheme="minorEastAsia" w:hAnsiTheme="minorEastAsia"/>
          <w:b/>
          <w:bCs/>
          <w:szCs w:val="24"/>
        </w:rPr>
      </w:pPr>
    </w:p>
    <w:p w14:paraId="36C8F436" w14:textId="79295E26" w:rsidR="00593288" w:rsidRDefault="00325890" w:rsidP="00593288">
      <w:pPr>
        <w:tabs>
          <w:tab w:val="left" w:pos="426"/>
        </w:tabs>
      </w:pPr>
      <w:r w:rsidRPr="004E3ECF">
        <w:rPr>
          <w:rFonts w:asciiTheme="minorEastAsia" w:hAnsiTheme="minorEastAsia" w:hint="eastAsia"/>
          <w:b/>
          <w:bCs/>
          <w:szCs w:val="24"/>
        </w:rPr>
        <w:t>2</w:t>
      </w:r>
      <w:r w:rsidRPr="00325890">
        <w:rPr>
          <w:rFonts w:asciiTheme="minorEastAsia" w:hAnsiTheme="minorEastAsia" w:hint="eastAsia"/>
          <w:szCs w:val="24"/>
        </w:rPr>
        <w:t>.</w:t>
      </w:r>
      <w:r w:rsidRPr="00325890">
        <w:rPr>
          <w:rFonts w:hint="eastAsia"/>
        </w:rPr>
        <w:t xml:space="preserve"> </w:t>
      </w:r>
      <w:r w:rsidR="00593288" w:rsidRPr="00593288">
        <w:rPr>
          <w:rFonts w:hint="eastAsia"/>
          <w:b/>
          <w:bCs/>
        </w:rPr>
        <w:t>循環不全を伴う胎児心筋肥大を呈</w:t>
      </w:r>
      <w:r w:rsidR="00593288">
        <w:rPr>
          <w:b/>
          <w:bCs/>
        </w:rPr>
        <w:tab/>
      </w:r>
      <w:r w:rsidR="00593288" w:rsidRPr="00593288">
        <w:rPr>
          <w:rFonts w:hint="eastAsia"/>
          <w:b/>
          <w:bCs/>
        </w:rPr>
        <w:t>したⅠ型糖尿病合併妊娠の</w:t>
      </w:r>
      <w:r w:rsidR="00593288" w:rsidRPr="00593288">
        <w:rPr>
          <w:b/>
          <w:bCs/>
        </w:rPr>
        <w:t>1</w:t>
      </w:r>
      <w:r w:rsidR="00593288" w:rsidRPr="00593288">
        <w:rPr>
          <w:rFonts w:hint="eastAsia"/>
          <w:b/>
          <w:bCs/>
        </w:rPr>
        <w:t>例</w:t>
      </w:r>
    </w:p>
    <w:p w14:paraId="5930ED09" w14:textId="564D93BB" w:rsidR="00325890" w:rsidRDefault="00325890" w:rsidP="00593288">
      <w:pPr>
        <w:tabs>
          <w:tab w:val="left" w:pos="426"/>
        </w:tabs>
        <w:rPr>
          <w:b/>
        </w:rPr>
      </w:pPr>
    </w:p>
    <w:p w14:paraId="45024630" w14:textId="77777777" w:rsidR="00325890" w:rsidRDefault="00325890" w:rsidP="00325890">
      <w:pPr>
        <w:tabs>
          <w:tab w:val="left" w:pos="426"/>
        </w:tabs>
        <w:rPr>
          <w:b/>
        </w:rPr>
      </w:pPr>
    </w:p>
    <w:p w14:paraId="5D0192AA" w14:textId="77777777" w:rsidR="00593288" w:rsidRDefault="00593288" w:rsidP="00325890">
      <w:pPr>
        <w:tabs>
          <w:tab w:val="left" w:pos="426"/>
        </w:tabs>
        <w:rPr>
          <w:rFonts w:cs="Times New Roman (本文のフォント - コンプレ"/>
          <w:w w:val="75"/>
          <w:sz w:val="22"/>
          <w:szCs w:val="22"/>
        </w:rPr>
      </w:pPr>
      <w:r w:rsidRPr="00593288">
        <w:rPr>
          <w:rFonts w:cs="Times New Roman (本文のフォント - コンプレ" w:hint="eastAsia"/>
          <w:w w:val="75"/>
          <w:sz w:val="22"/>
          <w:szCs w:val="22"/>
        </w:rPr>
        <w:t xml:space="preserve">九州大学病院　総合周産期母子医療センター　</w:t>
      </w:r>
    </w:p>
    <w:p w14:paraId="62D40F41" w14:textId="7C4E2580" w:rsidR="00593288" w:rsidRPr="00593288" w:rsidRDefault="00593288" w:rsidP="00325890">
      <w:pPr>
        <w:tabs>
          <w:tab w:val="left" w:pos="426"/>
        </w:tabs>
        <w:rPr>
          <w:rFonts w:cs="Times New Roman (本文のフォント - コンプレ"/>
          <w:w w:val="75"/>
          <w:sz w:val="22"/>
          <w:szCs w:val="22"/>
        </w:rPr>
      </w:pPr>
      <w:r w:rsidRPr="00593288">
        <w:rPr>
          <w:rFonts w:cs="Times New Roman (本文のフォント - コンプレ" w:hint="eastAsia"/>
          <w:w w:val="75"/>
          <w:sz w:val="22"/>
          <w:szCs w:val="22"/>
        </w:rPr>
        <w:t>母性胎児部門</w:t>
      </w:r>
    </w:p>
    <w:p w14:paraId="6CFB770D" w14:textId="15085630" w:rsidR="00593288" w:rsidRDefault="00325890" w:rsidP="00593288">
      <w:pPr>
        <w:tabs>
          <w:tab w:val="left" w:pos="284"/>
        </w:tabs>
        <w:rPr>
          <w:sz w:val="22"/>
          <w:szCs w:val="22"/>
        </w:rPr>
      </w:pPr>
      <w:r w:rsidRPr="00593288">
        <w:rPr>
          <w:rFonts w:asciiTheme="minorEastAsia" w:hAnsiTheme="minorEastAsia" w:hint="eastAsia"/>
          <w:sz w:val="22"/>
          <w:szCs w:val="22"/>
        </w:rPr>
        <w:t>○</w:t>
      </w:r>
      <w:r w:rsidR="00593288" w:rsidRPr="00593288">
        <w:rPr>
          <w:rFonts w:hint="eastAsia"/>
          <w:sz w:val="22"/>
          <w:szCs w:val="22"/>
        </w:rPr>
        <w:t>遠矢　雅人</w:t>
      </w:r>
      <w:r w:rsidR="00593288">
        <w:rPr>
          <w:rFonts w:hint="eastAsia"/>
          <w:sz w:val="22"/>
          <w:szCs w:val="22"/>
        </w:rPr>
        <w:t xml:space="preserve">　</w:t>
      </w:r>
      <w:r w:rsidR="00593288" w:rsidRPr="00593288">
        <w:rPr>
          <w:rFonts w:hint="eastAsia"/>
          <w:sz w:val="22"/>
          <w:szCs w:val="22"/>
        </w:rPr>
        <w:t>坂井　淳彦</w:t>
      </w:r>
      <w:r w:rsidR="00593288">
        <w:rPr>
          <w:rFonts w:hint="eastAsia"/>
          <w:sz w:val="22"/>
          <w:szCs w:val="22"/>
        </w:rPr>
        <w:t xml:space="preserve">　</w:t>
      </w:r>
      <w:r w:rsidR="00593288" w:rsidRPr="00593288">
        <w:rPr>
          <w:rFonts w:hint="eastAsia"/>
          <w:sz w:val="22"/>
          <w:szCs w:val="22"/>
        </w:rPr>
        <w:t>蜂須賀信孝</w:t>
      </w:r>
      <w:r w:rsidR="00593288">
        <w:rPr>
          <w:sz w:val="22"/>
          <w:szCs w:val="22"/>
        </w:rPr>
        <w:tab/>
      </w:r>
      <w:r w:rsidR="00593288" w:rsidRPr="00593288">
        <w:rPr>
          <w:rFonts w:hint="eastAsia"/>
          <w:sz w:val="22"/>
          <w:szCs w:val="22"/>
        </w:rPr>
        <w:t>佐藤　由佳</w:t>
      </w:r>
      <w:r w:rsidR="00593288">
        <w:rPr>
          <w:rFonts w:hint="eastAsia"/>
          <w:sz w:val="22"/>
          <w:szCs w:val="22"/>
        </w:rPr>
        <w:t xml:space="preserve">　</w:t>
      </w:r>
      <w:r w:rsidR="00593288" w:rsidRPr="00593288">
        <w:rPr>
          <w:rFonts w:hint="eastAsia"/>
          <w:sz w:val="22"/>
          <w:szCs w:val="22"/>
        </w:rPr>
        <w:t>城戸</w:t>
      </w:r>
      <w:r w:rsidR="00593288">
        <w:rPr>
          <w:rFonts w:hint="eastAsia"/>
          <w:sz w:val="22"/>
          <w:szCs w:val="22"/>
        </w:rPr>
        <w:t xml:space="preserve">　　</w:t>
      </w:r>
      <w:r w:rsidR="00593288" w:rsidRPr="00593288">
        <w:rPr>
          <w:rFonts w:hint="eastAsia"/>
          <w:sz w:val="22"/>
          <w:szCs w:val="22"/>
        </w:rPr>
        <w:t>咲</w:t>
      </w:r>
      <w:r w:rsidR="00593288">
        <w:rPr>
          <w:rFonts w:hint="eastAsia"/>
          <w:sz w:val="22"/>
          <w:szCs w:val="22"/>
        </w:rPr>
        <w:t xml:space="preserve">　</w:t>
      </w:r>
      <w:r w:rsidR="00593288" w:rsidRPr="00593288">
        <w:rPr>
          <w:rFonts w:hint="eastAsia"/>
          <w:sz w:val="22"/>
          <w:szCs w:val="22"/>
        </w:rPr>
        <w:t>日高　庸博</w:t>
      </w:r>
      <w:r w:rsidR="00593288">
        <w:rPr>
          <w:rFonts w:hint="eastAsia"/>
          <w:sz w:val="22"/>
          <w:szCs w:val="22"/>
        </w:rPr>
        <w:t xml:space="preserve">　</w:t>
      </w:r>
    </w:p>
    <w:p w14:paraId="2578D62C" w14:textId="2706E3BE" w:rsidR="00593288" w:rsidRPr="00593288" w:rsidRDefault="00593288" w:rsidP="00593288">
      <w:pPr>
        <w:tabs>
          <w:tab w:val="left" w:pos="277"/>
        </w:tabs>
        <w:rPr>
          <w:sz w:val="22"/>
          <w:szCs w:val="22"/>
        </w:rPr>
      </w:pPr>
      <w:r>
        <w:rPr>
          <w:sz w:val="22"/>
          <w:szCs w:val="22"/>
        </w:rPr>
        <w:tab/>
      </w:r>
      <w:r w:rsidRPr="00593288">
        <w:rPr>
          <w:rFonts w:hint="eastAsia"/>
          <w:sz w:val="22"/>
          <w:szCs w:val="22"/>
        </w:rPr>
        <w:t>加藤　聖子</w:t>
      </w:r>
    </w:p>
    <w:p w14:paraId="09E63196" w14:textId="27BD1B98" w:rsidR="00325890" w:rsidRPr="00593288" w:rsidRDefault="00325890" w:rsidP="00593288">
      <w:pPr>
        <w:tabs>
          <w:tab w:val="left" w:pos="426"/>
        </w:tabs>
        <w:rPr>
          <w:rFonts w:asciiTheme="minorEastAsia" w:hAnsiTheme="minorEastAsia"/>
          <w:sz w:val="22"/>
          <w:szCs w:val="22"/>
        </w:rPr>
      </w:pPr>
    </w:p>
    <w:p w14:paraId="4F2F9E9B" w14:textId="502D3A21" w:rsidR="00593288" w:rsidRPr="00593288" w:rsidRDefault="00593288" w:rsidP="00593288">
      <w:pPr>
        <w:ind w:firstLine="1"/>
        <w:rPr>
          <w:sz w:val="22"/>
          <w:szCs w:val="22"/>
        </w:rPr>
      </w:pPr>
      <w:r w:rsidRPr="00593288">
        <w:rPr>
          <w:rFonts w:hint="eastAsia"/>
          <w:sz w:val="22"/>
          <w:szCs w:val="22"/>
        </w:rPr>
        <w:t>背景：糖尿病合併妊娠における児の合併症として心筋肥大が知られているが、胎児期に循環不全となるものは稀である</w:t>
      </w:r>
      <w:r w:rsidR="00BC1637">
        <w:rPr>
          <w:rFonts w:hint="eastAsia"/>
          <w:sz w:val="22"/>
          <w:szCs w:val="22"/>
        </w:rPr>
        <w:t>。</w:t>
      </w:r>
    </w:p>
    <w:p w14:paraId="70E47A25" w14:textId="6E722155" w:rsidR="00593288" w:rsidRPr="00593288" w:rsidRDefault="00593288" w:rsidP="00593288">
      <w:pPr>
        <w:rPr>
          <w:sz w:val="22"/>
          <w:szCs w:val="22"/>
        </w:rPr>
      </w:pPr>
      <w:r w:rsidRPr="00593288">
        <w:rPr>
          <w:rFonts w:hint="eastAsia"/>
          <w:sz w:val="22"/>
          <w:szCs w:val="22"/>
        </w:rPr>
        <w:t>症例：</w:t>
      </w:r>
      <w:r w:rsidRPr="00593288">
        <w:rPr>
          <w:sz w:val="22"/>
          <w:szCs w:val="22"/>
        </w:rPr>
        <w:t>35</w:t>
      </w:r>
      <w:r w:rsidRPr="00593288">
        <w:rPr>
          <w:rFonts w:hint="eastAsia"/>
          <w:sz w:val="22"/>
          <w:szCs w:val="22"/>
        </w:rPr>
        <w:t>歳、</w:t>
      </w:r>
      <w:r w:rsidRPr="00593288">
        <w:rPr>
          <w:sz w:val="22"/>
          <w:szCs w:val="22"/>
        </w:rPr>
        <w:t>2</w:t>
      </w:r>
      <w:r w:rsidRPr="00593288">
        <w:rPr>
          <w:rFonts w:hint="eastAsia"/>
          <w:sz w:val="22"/>
          <w:szCs w:val="22"/>
        </w:rPr>
        <w:t>妊</w:t>
      </w:r>
      <w:r w:rsidRPr="00593288">
        <w:rPr>
          <w:sz w:val="22"/>
          <w:szCs w:val="22"/>
        </w:rPr>
        <w:t>1</w:t>
      </w:r>
      <w:r w:rsidRPr="00593288">
        <w:rPr>
          <w:rFonts w:hint="eastAsia"/>
          <w:sz w:val="22"/>
          <w:szCs w:val="22"/>
        </w:rPr>
        <w:t>産</w:t>
      </w:r>
      <w:r w:rsidR="00BC1637">
        <w:rPr>
          <w:rFonts w:hint="eastAsia"/>
          <w:sz w:val="22"/>
          <w:szCs w:val="22"/>
        </w:rPr>
        <w:t>。</w:t>
      </w:r>
      <w:r w:rsidRPr="00593288">
        <w:rPr>
          <w:rFonts w:hint="eastAsia"/>
          <w:sz w:val="22"/>
          <w:szCs w:val="22"/>
        </w:rPr>
        <w:t>Ⅰ型糖尿病に対して近医でインスリン投与が行われていたが、妊娠中期までの血糖コントロールは不良であった</w:t>
      </w:r>
      <w:r w:rsidR="00BC1637">
        <w:rPr>
          <w:rFonts w:hint="eastAsia"/>
          <w:sz w:val="22"/>
          <w:szCs w:val="22"/>
        </w:rPr>
        <w:t>。</w:t>
      </w:r>
      <w:r w:rsidRPr="00593288">
        <w:rPr>
          <w:rFonts w:hint="eastAsia"/>
          <w:sz w:val="22"/>
          <w:szCs w:val="22"/>
        </w:rPr>
        <w:t>妊娠</w:t>
      </w:r>
      <w:r w:rsidRPr="00593288">
        <w:rPr>
          <w:sz w:val="22"/>
          <w:szCs w:val="22"/>
        </w:rPr>
        <w:t>34</w:t>
      </w:r>
      <w:r w:rsidRPr="00593288">
        <w:rPr>
          <w:rFonts w:hint="eastAsia"/>
          <w:sz w:val="22"/>
          <w:szCs w:val="22"/>
        </w:rPr>
        <w:t>週に当科紹介となり、胎児エコーで推定胎児体重は</w:t>
      </w:r>
      <w:r w:rsidRPr="00593288">
        <w:rPr>
          <w:sz w:val="22"/>
          <w:szCs w:val="22"/>
        </w:rPr>
        <w:t>+4.5SD</w:t>
      </w:r>
      <w:r w:rsidRPr="00593288">
        <w:rPr>
          <w:rFonts w:hint="eastAsia"/>
          <w:sz w:val="22"/>
          <w:szCs w:val="22"/>
        </w:rPr>
        <w:t>であった</w:t>
      </w:r>
      <w:r w:rsidR="00BC1637">
        <w:rPr>
          <w:rFonts w:hint="eastAsia"/>
          <w:sz w:val="22"/>
          <w:szCs w:val="22"/>
        </w:rPr>
        <w:t>。</w:t>
      </w:r>
      <w:r w:rsidRPr="00593288">
        <w:rPr>
          <w:rFonts w:hint="eastAsia"/>
          <w:sz w:val="22"/>
          <w:szCs w:val="22"/>
        </w:rPr>
        <w:t>児に心形態異常は認めず、血流異常はなかった</w:t>
      </w:r>
      <w:r w:rsidR="00BC1637">
        <w:rPr>
          <w:rFonts w:hint="eastAsia"/>
          <w:sz w:val="22"/>
          <w:szCs w:val="22"/>
        </w:rPr>
        <w:t>。</w:t>
      </w:r>
      <w:r w:rsidRPr="00593288">
        <w:rPr>
          <w:rFonts w:hint="eastAsia"/>
          <w:sz w:val="22"/>
          <w:szCs w:val="22"/>
        </w:rPr>
        <w:t>インスリンによる加療を強化し、血糖コントロールは良好となった</w:t>
      </w:r>
      <w:r w:rsidR="00BC1637">
        <w:rPr>
          <w:rFonts w:hint="eastAsia"/>
          <w:sz w:val="22"/>
          <w:szCs w:val="22"/>
        </w:rPr>
        <w:t>。</w:t>
      </w:r>
      <w:r w:rsidRPr="00593288">
        <w:rPr>
          <w:rFonts w:hint="eastAsia"/>
          <w:sz w:val="22"/>
          <w:szCs w:val="22"/>
        </w:rPr>
        <w:t>妊娠</w:t>
      </w:r>
      <w:r w:rsidRPr="00593288">
        <w:rPr>
          <w:sz w:val="22"/>
          <w:szCs w:val="22"/>
        </w:rPr>
        <w:t>3</w:t>
      </w:r>
      <w:r w:rsidRPr="00593288">
        <w:rPr>
          <w:rFonts w:hint="eastAsia"/>
          <w:sz w:val="22"/>
          <w:szCs w:val="22"/>
        </w:rPr>
        <w:t>7週のCTGで基線細変動は減少し、遅発一過性徐脈を連発した．胎児エコーで心胸郭比は</w:t>
      </w:r>
      <w:r w:rsidRPr="00593288">
        <w:rPr>
          <w:sz w:val="22"/>
          <w:szCs w:val="22"/>
        </w:rPr>
        <w:t>58%</w:t>
      </w:r>
      <w:r w:rsidRPr="00593288">
        <w:rPr>
          <w:rFonts w:hint="eastAsia"/>
          <w:sz w:val="22"/>
          <w:szCs w:val="22"/>
        </w:rPr>
        <w:t>と著明な心拡大と心筋肥厚を認め、心機能は低下していた</w:t>
      </w:r>
      <w:r w:rsidR="00BC1637">
        <w:rPr>
          <w:rFonts w:hint="eastAsia"/>
          <w:sz w:val="22"/>
          <w:szCs w:val="22"/>
        </w:rPr>
        <w:t>。</w:t>
      </w:r>
      <w:r w:rsidRPr="00593288">
        <w:rPr>
          <w:rFonts w:hint="eastAsia"/>
          <w:sz w:val="22"/>
          <w:szCs w:val="22"/>
        </w:rPr>
        <w:t>緊急帝王切開術を施行し</w:t>
      </w:r>
      <w:r w:rsidRPr="00593288">
        <w:rPr>
          <w:sz w:val="22"/>
          <w:szCs w:val="22"/>
        </w:rPr>
        <w:t>4</w:t>
      </w:r>
      <w:r w:rsidR="00BC1637">
        <w:rPr>
          <w:sz w:val="22"/>
          <w:szCs w:val="22"/>
        </w:rPr>
        <w:t>,</w:t>
      </w:r>
      <w:r w:rsidRPr="00593288">
        <w:rPr>
          <w:sz w:val="22"/>
          <w:szCs w:val="22"/>
        </w:rPr>
        <w:t>718g</w:t>
      </w:r>
      <w:r w:rsidRPr="00593288">
        <w:rPr>
          <w:rFonts w:hint="eastAsia"/>
          <w:sz w:val="22"/>
          <w:szCs w:val="22"/>
        </w:rPr>
        <w:t>の男児を</w:t>
      </w:r>
      <w:r w:rsidRPr="00593288">
        <w:rPr>
          <w:sz w:val="22"/>
          <w:szCs w:val="22"/>
        </w:rPr>
        <w:t>Apgar</w:t>
      </w:r>
      <w:r w:rsidRPr="00593288">
        <w:rPr>
          <w:rFonts w:hint="eastAsia"/>
          <w:sz w:val="22"/>
          <w:szCs w:val="22"/>
        </w:rPr>
        <w:t>スコア</w:t>
      </w:r>
      <w:r w:rsidRPr="00593288">
        <w:rPr>
          <w:sz w:val="22"/>
          <w:szCs w:val="22"/>
        </w:rPr>
        <w:t>5/8</w:t>
      </w:r>
      <w:r w:rsidRPr="00593288">
        <w:rPr>
          <w:rFonts w:hint="eastAsia"/>
          <w:sz w:val="22"/>
          <w:szCs w:val="22"/>
        </w:rPr>
        <w:t>点で娩出した</w:t>
      </w:r>
      <w:r w:rsidR="00BC1637">
        <w:rPr>
          <w:rFonts w:hint="eastAsia"/>
          <w:sz w:val="22"/>
          <w:szCs w:val="22"/>
        </w:rPr>
        <w:t>。</w:t>
      </w:r>
      <w:r w:rsidRPr="00593288">
        <w:rPr>
          <w:rFonts w:hint="eastAsia"/>
          <w:sz w:val="22"/>
          <w:szCs w:val="22"/>
        </w:rPr>
        <w:t>児の心機能は経過観察のみで徐々に改善し、</w:t>
      </w:r>
      <w:r w:rsidRPr="00593288">
        <w:rPr>
          <w:sz w:val="22"/>
          <w:szCs w:val="22"/>
        </w:rPr>
        <w:t>23</w:t>
      </w:r>
      <w:r w:rsidRPr="00593288">
        <w:rPr>
          <w:rFonts w:hint="eastAsia"/>
          <w:sz w:val="22"/>
          <w:szCs w:val="22"/>
        </w:rPr>
        <w:t>生日に</w:t>
      </w:r>
      <w:r w:rsidRPr="00593288">
        <w:rPr>
          <w:sz w:val="22"/>
          <w:szCs w:val="22"/>
        </w:rPr>
        <w:t>NICU</w:t>
      </w:r>
      <w:r w:rsidRPr="00593288">
        <w:rPr>
          <w:rFonts w:hint="eastAsia"/>
          <w:sz w:val="22"/>
          <w:szCs w:val="22"/>
        </w:rPr>
        <w:t>を退院した</w:t>
      </w:r>
      <w:r w:rsidR="00BC1637">
        <w:rPr>
          <w:rFonts w:hint="eastAsia"/>
          <w:sz w:val="22"/>
          <w:szCs w:val="22"/>
        </w:rPr>
        <w:t>。</w:t>
      </w:r>
    </w:p>
    <w:p w14:paraId="082ED57B" w14:textId="6F3815A6" w:rsidR="00593288" w:rsidRPr="00593288" w:rsidRDefault="00593288" w:rsidP="00593288">
      <w:pPr>
        <w:rPr>
          <w:sz w:val="22"/>
          <w:szCs w:val="22"/>
        </w:rPr>
      </w:pPr>
      <w:r w:rsidRPr="00593288">
        <w:rPr>
          <w:rFonts w:hint="eastAsia"/>
          <w:sz w:val="22"/>
          <w:szCs w:val="22"/>
        </w:rPr>
        <w:t>結論：コントロール不良な糖尿病合併妊娠では急速に進行する胎児心筋肥大に留意する必要がある</w:t>
      </w:r>
      <w:r w:rsidR="00BC1637">
        <w:rPr>
          <w:rFonts w:hint="eastAsia"/>
          <w:sz w:val="22"/>
          <w:szCs w:val="22"/>
        </w:rPr>
        <w:t>。</w:t>
      </w:r>
    </w:p>
    <w:p w14:paraId="161A07A8" w14:textId="5E431954" w:rsidR="00325890" w:rsidRDefault="00325890" w:rsidP="00325890"/>
    <w:p w14:paraId="7E947132" w14:textId="77777777" w:rsidR="00473835" w:rsidRDefault="00473835" w:rsidP="00325890"/>
    <w:p w14:paraId="1FC78E24" w14:textId="77777777" w:rsidR="00473835" w:rsidRDefault="00473835" w:rsidP="00325890"/>
    <w:p w14:paraId="1A588B3F" w14:textId="77777777" w:rsidR="008844C7" w:rsidRDefault="008844C7" w:rsidP="00C30853">
      <w:pPr>
        <w:tabs>
          <w:tab w:val="left" w:pos="426"/>
        </w:tabs>
        <w:rPr>
          <w:rFonts w:asciiTheme="minorEastAsia" w:hAnsiTheme="minorEastAsia"/>
          <w:b/>
        </w:rPr>
      </w:pPr>
    </w:p>
    <w:p w14:paraId="7F690E15" w14:textId="77777777" w:rsidR="00593288" w:rsidRDefault="00593288" w:rsidP="00C30853">
      <w:pPr>
        <w:tabs>
          <w:tab w:val="left" w:pos="426"/>
        </w:tabs>
        <w:rPr>
          <w:rFonts w:asciiTheme="minorEastAsia" w:hAnsiTheme="minorEastAsia"/>
          <w:b/>
        </w:rPr>
      </w:pPr>
    </w:p>
    <w:p w14:paraId="39E3C156" w14:textId="77777777" w:rsidR="00593288" w:rsidRDefault="00593288" w:rsidP="00C30853">
      <w:pPr>
        <w:tabs>
          <w:tab w:val="left" w:pos="426"/>
        </w:tabs>
        <w:rPr>
          <w:rFonts w:asciiTheme="minorEastAsia" w:hAnsiTheme="minorEastAsia"/>
          <w:b/>
        </w:rPr>
      </w:pPr>
    </w:p>
    <w:p w14:paraId="01194DD9" w14:textId="77777777" w:rsidR="00E160E3" w:rsidRDefault="00E160E3" w:rsidP="00E160E3">
      <w:pPr>
        <w:pStyle w:val="a3"/>
        <w:tabs>
          <w:tab w:val="left" w:pos="426"/>
        </w:tabs>
        <w:ind w:leftChars="0" w:left="0"/>
        <w:rPr>
          <w:b/>
          <w:bCs/>
        </w:rPr>
      </w:pPr>
      <w:r>
        <w:rPr>
          <w:rFonts w:hint="eastAsia"/>
          <w:b/>
          <w:bCs/>
        </w:rPr>
        <w:lastRenderedPageBreak/>
        <w:t xml:space="preserve">3　</w:t>
      </w:r>
      <w:r w:rsidR="00BA65DB" w:rsidRPr="00BA65DB">
        <w:rPr>
          <w:rFonts w:hint="eastAsia"/>
          <w:b/>
          <w:bCs/>
        </w:rPr>
        <w:t>臨床的絨毛膜羊膜炎を</w:t>
      </w:r>
      <w:proofErr w:type="gramStart"/>
      <w:r w:rsidR="00BA65DB" w:rsidRPr="00BA65DB">
        <w:rPr>
          <w:rFonts w:hint="eastAsia"/>
          <w:b/>
          <w:bCs/>
        </w:rPr>
        <w:t>認めなかっ</w:t>
      </w:r>
      <w:proofErr w:type="gramEnd"/>
    </w:p>
    <w:p w14:paraId="765F77F7" w14:textId="482CFE01" w:rsidR="00BA65DB" w:rsidRPr="00BA65DB" w:rsidRDefault="00BA65DB" w:rsidP="00E160E3">
      <w:pPr>
        <w:pStyle w:val="a3"/>
        <w:tabs>
          <w:tab w:val="left" w:pos="426"/>
        </w:tabs>
        <w:ind w:leftChars="0" w:left="0" w:firstLineChars="150" w:firstLine="402"/>
      </w:pPr>
      <w:r w:rsidRPr="00BA65DB">
        <w:rPr>
          <w:rFonts w:hint="eastAsia"/>
          <w:b/>
          <w:bCs/>
        </w:rPr>
        <w:t>た新生児感染症症例の検討</w:t>
      </w:r>
    </w:p>
    <w:p w14:paraId="2BB68BA7" w14:textId="77777777" w:rsidR="00BA65DB" w:rsidRDefault="00BA65DB" w:rsidP="00BA65DB">
      <w:pPr>
        <w:tabs>
          <w:tab w:val="left" w:pos="426"/>
        </w:tabs>
      </w:pPr>
    </w:p>
    <w:p w14:paraId="10C1E8E2" w14:textId="22BCDBEA" w:rsidR="00C30853" w:rsidRPr="00BA65DB" w:rsidRDefault="00BA65DB" w:rsidP="00BA65DB">
      <w:pPr>
        <w:tabs>
          <w:tab w:val="left" w:pos="426"/>
        </w:tabs>
        <w:jc w:val="left"/>
        <w:rPr>
          <w:rFonts w:asciiTheme="minorEastAsia" w:hAnsiTheme="minorEastAsia"/>
          <w:b/>
          <w:sz w:val="22"/>
          <w:szCs w:val="22"/>
        </w:rPr>
      </w:pPr>
      <w:r w:rsidRPr="00BA65DB">
        <w:rPr>
          <w:rFonts w:asciiTheme="minorEastAsia" w:hAnsiTheme="minorEastAsia" w:hint="eastAsia"/>
          <w:sz w:val="22"/>
          <w:szCs w:val="22"/>
        </w:rPr>
        <w:t>産業医科大学</w:t>
      </w:r>
    </w:p>
    <w:p w14:paraId="31D99734" w14:textId="2EEF915D" w:rsidR="00BA65DB" w:rsidRPr="00E160E3" w:rsidRDefault="00E160E3" w:rsidP="00E160E3">
      <w:pPr>
        <w:tabs>
          <w:tab w:val="left" w:pos="284"/>
        </w:tabs>
        <w:jc w:val="left"/>
        <w:rPr>
          <w:rFonts w:asciiTheme="minorEastAsia" w:hAnsiTheme="minorEastAsia"/>
          <w:sz w:val="22"/>
          <w:szCs w:val="22"/>
        </w:rPr>
      </w:pPr>
      <w:r>
        <w:rPr>
          <w:rFonts w:asciiTheme="minorEastAsia" w:hAnsiTheme="minorEastAsia" w:hint="eastAsia"/>
          <w:sz w:val="22"/>
          <w:szCs w:val="22"/>
        </w:rPr>
        <w:t>○</w:t>
      </w:r>
      <w:r w:rsidR="00BA65DB" w:rsidRPr="00E160E3">
        <w:rPr>
          <w:rFonts w:asciiTheme="minorEastAsia" w:hAnsiTheme="minorEastAsia" w:hint="eastAsia"/>
          <w:sz w:val="22"/>
          <w:szCs w:val="22"/>
        </w:rPr>
        <w:t>松本　裕佳</w:t>
      </w:r>
      <w:r>
        <w:rPr>
          <w:rFonts w:asciiTheme="minorEastAsia" w:hAnsiTheme="minorEastAsia" w:hint="eastAsia"/>
          <w:sz w:val="22"/>
          <w:szCs w:val="22"/>
        </w:rPr>
        <w:t xml:space="preserve">　</w:t>
      </w:r>
      <w:r w:rsidR="00BA65DB" w:rsidRPr="00E160E3">
        <w:rPr>
          <w:rFonts w:asciiTheme="minorEastAsia" w:hAnsiTheme="minorEastAsia" w:hint="eastAsia"/>
          <w:sz w:val="22"/>
          <w:szCs w:val="22"/>
        </w:rPr>
        <w:t>柴田　英治</w:t>
      </w:r>
      <w:r>
        <w:rPr>
          <w:rFonts w:asciiTheme="minorEastAsia" w:hAnsiTheme="minorEastAsia" w:hint="eastAsia"/>
          <w:sz w:val="22"/>
          <w:szCs w:val="22"/>
        </w:rPr>
        <w:t xml:space="preserve">　</w:t>
      </w:r>
      <w:r w:rsidR="00BA65DB" w:rsidRPr="00E160E3">
        <w:rPr>
          <w:rFonts w:asciiTheme="minorEastAsia" w:hAnsiTheme="minorEastAsia" w:hint="eastAsia"/>
          <w:sz w:val="22"/>
          <w:szCs w:val="22"/>
        </w:rPr>
        <w:t>倉留　洋平</w:t>
      </w:r>
    </w:p>
    <w:p w14:paraId="343F3B72" w14:textId="55180714" w:rsidR="00BA65DB" w:rsidRPr="00E160E3" w:rsidRDefault="00E160E3" w:rsidP="00E160E3">
      <w:pPr>
        <w:tabs>
          <w:tab w:val="left" w:pos="284"/>
        </w:tabs>
        <w:jc w:val="left"/>
        <w:rPr>
          <w:rFonts w:asciiTheme="minorEastAsia" w:hAnsiTheme="minorEastAsia"/>
          <w:sz w:val="22"/>
          <w:szCs w:val="22"/>
        </w:rPr>
      </w:pPr>
      <w:r w:rsidRPr="00E160E3">
        <w:rPr>
          <w:rFonts w:asciiTheme="minorEastAsia" w:hAnsiTheme="minorEastAsia"/>
          <w:sz w:val="22"/>
          <w:szCs w:val="22"/>
        </w:rPr>
        <w:tab/>
      </w:r>
      <w:r w:rsidR="00BA65DB" w:rsidRPr="00E160E3">
        <w:rPr>
          <w:rFonts w:asciiTheme="minorEastAsia" w:hAnsiTheme="minorEastAsia" w:hint="eastAsia"/>
          <w:sz w:val="22"/>
          <w:szCs w:val="22"/>
        </w:rPr>
        <w:t>熊谷　奈美</w:t>
      </w:r>
      <w:r>
        <w:rPr>
          <w:rFonts w:asciiTheme="minorEastAsia" w:hAnsiTheme="minorEastAsia" w:hint="eastAsia"/>
          <w:sz w:val="22"/>
          <w:szCs w:val="22"/>
        </w:rPr>
        <w:t xml:space="preserve">　</w:t>
      </w:r>
      <w:r w:rsidR="00BA65DB" w:rsidRPr="00E160E3">
        <w:rPr>
          <w:rFonts w:asciiTheme="minorEastAsia" w:hAnsiTheme="minorEastAsia" w:hint="eastAsia"/>
          <w:sz w:val="22"/>
          <w:szCs w:val="22"/>
        </w:rPr>
        <w:t xml:space="preserve">大城　</w:t>
      </w:r>
      <w:r w:rsidRPr="00E160E3">
        <w:rPr>
          <w:rFonts w:asciiTheme="minorEastAsia" w:hAnsiTheme="minorEastAsia" w:hint="eastAsia"/>
          <w:sz w:val="22"/>
          <w:szCs w:val="22"/>
        </w:rPr>
        <w:t xml:space="preserve">　</w:t>
      </w:r>
      <w:r w:rsidR="00BA65DB" w:rsidRPr="00E160E3">
        <w:rPr>
          <w:rFonts w:asciiTheme="minorEastAsia" w:hAnsiTheme="minorEastAsia" w:hint="eastAsia"/>
          <w:sz w:val="22"/>
          <w:szCs w:val="22"/>
        </w:rPr>
        <w:t>亮</w:t>
      </w:r>
      <w:r>
        <w:rPr>
          <w:rFonts w:asciiTheme="minorEastAsia" w:hAnsiTheme="minorEastAsia" w:hint="eastAsia"/>
          <w:sz w:val="22"/>
          <w:szCs w:val="22"/>
        </w:rPr>
        <w:t xml:space="preserve">　</w:t>
      </w:r>
      <w:r w:rsidR="00BA65DB" w:rsidRPr="00E160E3">
        <w:rPr>
          <w:rFonts w:asciiTheme="minorEastAsia" w:hAnsiTheme="minorEastAsia" w:hint="eastAsia"/>
          <w:sz w:val="22"/>
          <w:szCs w:val="22"/>
        </w:rPr>
        <w:t xml:space="preserve">飯尾　一陽　</w:t>
      </w:r>
    </w:p>
    <w:p w14:paraId="7F9164D4" w14:textId="07C93213" w:rsidR="00BA65DB" w:rsidRPr="00E160E3" w:rsidRDefault="00E160E3" w:rsidP="00E160E3">
      <w:pPr>
        <w:tabs>
          <w:tab w:val="left" w:pos="284"/>
        </w:tabs>
        <w:jc w:val="left"/>
        <w:rPr>
          <w:rFonts w:asciiTheme="minorEastAsia" w:hAnsiTheme="minorEastAsia"/>
          <w:sz w:val="22"/>
          <w:szCs w:val="22"/>
        </w:rPr>
      </w:pPr>
      <w:r w:rsidRPr="00E160E3">
        <w:rPr>
          <w:rFonts w:asciiTheme="minorEastAsia" w:hAnsiTheme="minorEastAsia"/>
          <w:sz w:val="22"/>
          <w:szCs w:val="22"/>
        </w:rPr>
        <w:tab/>
      </w:r>
      <w:r w:rsidR="00BA65DB" w:rsidRPr="00E160E3">
        <w:rPr>
          <w:rFonts w:asciiTheme="minorEastAsia" w:hAnsiTheme="minorEastAsia" w:hint="eastAsia"/>
          <w:sz w:val="22"/>
          <w:szCs w:val="22"/>
        </w:rPr>
        <w:t>櫻木　俊秀</w:t>
      </w:r>
      <w:r>
        <w:rPr>
          <w:rFonts w:asciiTheme="minorEastAsia" w:hAnsiTheme="minorEastAsia" w:hint="eastAsia"/>
          <w:sz w:val="22"/>
          <w:szCs w:val="22"/>
        </w:rPr>
        <w:t xml:space="preserve">　</w:t>
      </w:r>
      <w:r w:rsidR="00BA65DB" w:rsidRPr="00E160E3">
        <w:rPr>
          <w:rFonts w:asciiTheme="minorEastAsia" w:hAnsiTheme="minorEastAsia" w:hint="eastAsia"/>
          <w:sz w:val="22"/>
          <w:szCs w:val="22"/>
        </w:rPr>
        <w:t xml:space="preserve">森　</w:t>
      </w:r>
      <w:r>
        <w:rPr>
          <w:rFonts w:asciiTheme="minorEastAsia" w:hAnsiTheme="minorEastAsia" w:hint="eastAsia"/>
          <w:sz w:val="22"/>
          <w:szCs w:val="22"/>
        </w:rPr>
        <w:t xml:space="preserve">　</w:t>
      </w:r>
      <w:r w:rsidR="00BA65DB" w:rsidRPr="00E160E3">
        <w:rPr>
          <w:rFonts w:asciiTheme="minorEastAsia" w:hAnsiTheme="minorEastAsia" w:hint="eastAsia"/>
          <w:sz w:val="22"/>
          <w:szCs w:val="22"/>
        </w:rPr>
        <w:t>博士</w:t>
      </w:r>
      <w:r>
        <w:rPr>
          <w:rFonts w:asciiTheme="minorEastAsia" w:hAnsiTheme="minorEastAsia" w:hint="eastAsia"/>
          <w:sz w:val="22"/>
          <w:szCs w:val="22"/>
        </w:rPr>
        <w:t xml:space="preserve">　</w:t>
      </w:r>
      <w:r w:rsidR="00BA65DB" w:rsidRPr="00E160E3">
        <w:rPr>
          <w:rFonts w:asciiTheme="minorEastAsia" w:hAnsiTheme="minorEastAsia" w:hint="eastAsia"/>
          <w:sz w:val="22"/>
          <w:szCs w:val="22"/>
        </w:rPr>
        <w:t>網本　頌子</w:t>
      </w:r>
    </w:p>
    <w:p w14:paraId="3C401A07" w14:textId="7FA677EA" w:rsidR="00BA65DB" w:rsidRPr="00E160E3" w:rsidRDefault="00E160E3" w:rsidP="00E160E3">
      <w:pPr>
        <w:tabs>
          <w:tab w:val="left" w:pos="284"/>
        </w:tabs>
        <w:jc w:val="left"/>
        <w:rPr>
          <w:rFonts w:asciiTheme="minorEastAsia" w:hAnsiTheme="minorEastAsia"/>
          <w:sz w:val="22"/>
          <w:szCs w:val="22"/>
        </w:rPr>
      </w:pPr>
      <w:r w:rsidRPr="00E160E3">
        <w:rPr>
          <w:rFonts w:asciiTheme="minorEastAsia" w:hAnsiTheme="minorEastAsia"/>
          <w:sz w:val="22"/>
          <w:szCs w:val="22"/>
        </w:rPr>
        <w:tab/>
      </w:r>
      <w:r w:rsidR="00BA65DB" w:rsidRPr="00E160E3">
        <w:rPr>
          <w:rFonts w:asciiTheme="minorEastAsia" w:hAnsiTheme="minorEastAsia" w:hint="eastAsia"/>
          <w:sz w:val="22"/>
          <w:szCs w:val="22"/>
        </w:rPr>
        <w:t xml:space="preserve">荒牧　</w:t>
      </w:r>
      <w:r>
        <w:rPr>
          <w:rFonts w:asciiTheme="minorEastAsia" w:hAnsiTheme="minorEastAsia" w:hint="eastAsia"/>
          <w:sz w:val="22"/>
          <w:szCs w:val="22"/>
        </w:rPr>
        <w:t xml:space="preserve">　</w:t>
      </w:r>
      <w:r w:rsidR="00BA65DB" w:rsidRPr="00E160E3">
        <w:rPr>
          <w:rFonts w:asciiTheme="minorEastAsia" w:hAnsiTheme="minorEastAsia" w:hint="eastAsia"/>
          <w:sz w:val="22"/>
          <w:szCs w:val="22"/>
        </w:rPr>
        <w:t>聡</w:t>
      </w:r>
      <w:r>
        <w:rPr>
          <w:rFonts w:asciiTheme="minorEastAsia" w:hAnsiTheme="minorEastAsia" w:hint="eastAsia"/>
          <w:sz w:val="22"/>
          <w:szCs w:val="22"/>
        </w:rPr>
        <w:t xml:space="preserve">　</w:t>
      </w:r>
      <w:r w:rsidR="00BA65DB" w:rsidRPr="00E160E3">
        <w:rPr>
          <w:rFonts w:asciiTheme="minorEastAsia" w:hAnsiTheme="minorEastAsia" w:hint="eastAsia"/>
          <w:sz w:val="22"/>
          <w:szCs w:val="22"/>
        </w:rPr>
        <w:t>吉野</w:t>
      </w:r>
      <w:r>
        <w:rPr>
          <w:rFonts w:asciiTheme="minorEastAsia" w:hAnsiTheme="minorEastAsia" w:hint="eastAsia"/>
          <w:sz w:val="22"/>
          <w:szCs w:val="22"/>
        </w:rPr>
        <w:t xml:space="preserve">　　</w:t>
      </w:r>
      <w:r w:rsidR="00BA65DB" w:rsidRPr="00E160E3">
        <w:rPr>
          <w:rFonts w:asciiTheme="minorEastAsia" w:hAnsiTheme="minorEastAsia" w:hint="eastAsia"/>
          <w:sz w:val="22"/>
          <w:szCs w:val="22"/>
        </w:rPr>
        <w:t>潔</w:t>
      </w:r>
    </w:p>
    <w:p w14:paraId="03B706CA" w14:textId="77777777" w:rsidR="00E160E3" w:rsidRDefault="00BA65DB" w:rsidP="00E160E3">
      <w:pPr>
        <w:tabs>
          <w:tab w:val="left" w:pos="284"/>
        </w:tabs>
        <w:jc w:val="left"/>
        <w:rPr>
          <w:rFonts w:asciiTheme="minorEastAsia" w:hAnsiTheme="minorEastAsia"/>
          <w:sz w:val="22"/>
          <w:szCs w:val="22"/>
        </w:rPr>
      </w:pPr>
      <w:r w:rsidRPr="00E160E3">
        <w:rPr>
          <w:rFonts w:asciiTheme="minorEastAsia" w:hAnsiTheme="minorEastAsia" w:hint="eastAsia"/>
          <w:sz w:val="22"/>
          <w:szCs w:val="22"/>
        </w:rPr>
        <w:t xml:space="preserve">長崎大学　</w:t>
      </w:r>
    </w:p>
    <w:p w14:paraId="765FEFF6" w14:textId="1F8C1F98" w:rsidR="00325890" w:rsidRPr="00E160E3" w:rsidRDefault="00E160E3" w:rsidP="00E160E3">
      <w:pPr>
        <w:tabs>
          <w:tab w:val="left" w:pos="284"/>
        </w:tabs>
        <w:jc w:val="left"/>
        <w:rPr>
          <w:rFonts w:asciiTheme="minorEastAsia" w:hAnsiTheme="minorEastAsia"/>
          <w:sz w:val="22"/>
          <w:szCs w:val="22"/>
        </w:rPr>
      </w:pPr>
      <w:r>
        <w:rPr>
          <w:rFonts w:asciiTheme="minorEastAsia" w:hAnsiTheme="minorEastAsia"/>
          <w:sz w:val="22"/>
          <w:szCs w:val="22"/>
        </w:rPr>
        <w:tab/>
      </w:r>
      <w:r w:rsidR="00BA65DB" w:rsidRPr="00E160E3">
        <w:rPr>
          <w:rFonts w:asciiTheme="minorEastAsia" w:hAnsiTheme="minorEastAsia" w:hint="eastAsia"/>
          <w:sz w:val="22"/>
          <w:szCs w:val="22"/>
        </w:rPr>
        <w:t>朝永　千春</w:t>
      </w:r>
    </w:p>
    <w:p w14:paraId="6C88B38B" w14:textId="77777777" w:rsidR="00BA65DB" w:rsidRPr="00BA65DB" w:rsidRDefault="00BA65DB" w:rsidP="00BA65DB">
      <w:pPr>
        <w:jc w:val="left"/>
        <w:rPr>
          <w:rFonts w:asciiTheme="minorEastAsia" w:hAnsiTheme="minorEastAsia"/>
          <w:sz w:val="22"/>
          <w:szCs w:val="22"/>
        </w:rPr>
      </w:pPr>
    </w:p>
    <w:p w14:paraId="5FE5446F" w14:textId="2CCE49CD" w:rsidR="00174CDC" w:rsidRPr="00DF07E4" w:rsidRDefault="00174CDC" w:rsidP="00BA65DB">
      <w:pPr>
        <w:tabs>
          <w:tab w:val="left" w:pos="284"/>
        </w:tabs>
        <w:jc w:val="left"/>
        <w:rPr>
          <w:rFonts w:asciiTheme="minorEastAsia" w:hAnsiTheme="minorEastAsia"/>
          <w:sz w:val="22"/>
          <w:szCs w:val="22"/>
        </w:rPr>
      </w:pPr>
      <w:r w:rsidRPr="00BA65DB">
        <w:rPr>
          <w:rFonts w:asciiTheme="minorEastAsia" w:hAnsiTheme="minorEastAsia" w:hint="eastAsia"/>
          <w:sz w:val="22"/>
          <w:szCs w:val="22"/>
        </w:rPr>
        <w:t xml:space="preserve">　</w:t>
      </w:r>
      <w:r w:rsidR="00BA65DB" w:rsidRPr="00BA65DB">
        <w:rPr>
          <w:rFonts w:asciiTheme="minorEastAsia" w:hAnsiTheme="minorEastAsia" w:hint="eastAsia"/>
          <w:sz w:val="22"/>
          <w:szCs w:val="22"/>
        </w:rPr>
        <w:t>分娩前に臨床的絨毛膜羊膜炎の診断基準を満たさなかったが、出生児に感染症を伴った症例の臨床的特徴について検討した。</w:t>
      </w:r>
      <w:r w:rsidR="00BA65DB" w:rsidRPr="00BA65DB">
        <w:rPr>
          <w:rFonts w:asciiTheme="minorEastAsia" w:hAnsiTheme="minorEastAsia" w:hint="eastAsia"/>
          <w:sz w:val="22"/>
          <w:szCs w:val="22"/>
        </w:rPr>
        <w:br/>
        <w:t xml:space="preserve">　2009年から2019年の12年間に、出生時に感染症を伴った93例のうち、臨床的絨毛膜羊膜炎の診断を満たさなかった6例を対象とした。</w:t>
      </w:r>
      <w:r w:rsidR="00BA65DB" w:rsidRPr="00BA65DB">
        <w:rPr>
          <w:rFonts w:asciiTheme="minorEastAsia" w:hAnsiTheme="minorEastAsia" w:hint="eastAsia"/>
          <w:sz w:val="22"/>
          <w:szCs w:val="22"/>
        </w:rPr>
        <w:br/>
        <w:t xml:space="preserve">　全例、WBCは15</w:t>
      </w:r>
      <w:r w:rsidR="00BA65DB" w:rsidRPr="00BA65DB">
        <w:rPr>
          <w:rFonts w:asciiTheme="minorEastAsia" w:hAnsiTheme="minorEastAsia"/>
          <w:sz w:val="22"/>
          <w:szCs w:val="22"/>
        </w:rPr>
        <w:t>,</w:t>
      </w:r>
      <w:r w:rsidR="00BA65DB" w:rsidRPr="00BA65DB">
        <w:rPr>
          <w:rFonts w:asciiTheme="minorEastAsia" w:hAnsiTheme="minorEastAsia" w:hint="eastAsia"/>
          <w:sz w:val="22"/>
          <w:szCs w:val="22"/>
        </w:rPr>
        <w:t>000/μl以上であったが、38.0℃以上の発熱を認めず、</w:t>
      </w:r>
      <w:proofErr w:type="spellStart"/>
      <w:r w:rsidR="00BA65DB" w:rsidRPr="00BA65DB">
        <w:rPr>
          <w:rFonts w:asciiTheme="minorEastAsia" w:hAnsiTheme="minorEastAsia" w:hint="eastAsia"/>
          <w:sz w:val="22"/>
          <w:szCs w:val="22"/>
        </w:rPr>
        <w:t>Lencki</w:t>
      </w:r>
      <w:proofErr w:type="spellEnd"/>
      <w:r w:rsidR="00BA65DB" w:rsidRPr="00BA65DB">
        <w:rPr>
          <w:rFonts w:asciiTheme="minorEastAsia" w:hAnsiTheme="minorEastAsia" w:hint="eastAsia"/>
          <w:sz w:val="22"/>
          <w:szCs w:val="22"/>
        </w:rPr>
        <w:t>らの臨床的絨毛膜羊膜炎診断基準を満たさなかった。分娩週数は</w:t>
      </w:r>
      <w:r w:rsidR="00BA65DB" w:rsidRPr="00BA65DB">
        <w:rPr>
          <w:rFonts w:asciiTheme="minorEastAsia" w:hAnsiTheme="minorEastAsia" w:cs="Century" w:hint="eastAsia"/>
          <w:sz w:val="22"/>
          <w:szCs w:val="22"/>
        </w:rPr>
        <w:t>5</w:t>
      </w:r>
      <w:r w:rsidR="00BA65DB" w:rsidRPr="00BA65DB">
        <w:rPr>
          <w:rFonts w:asciiTheme="minorEastAsia" w:hAnsiTheme="minorEastAsia" w:hint="eastAsia"/>
          <w:sz w:val="22"/>
          <w:szCs w:val="22"/>
        </w:rPr>
        <w:t>例が早産であり、全例に組織学的絨毛膜羊膜炎を認めた。前期破水症例は</w:t>
      </w:r>
      <w:r w:rsidR="00BA65DB" w:rsidRPr="00BA65DB">
        <w:rPr>
          <w:rFonts w:asciiTheme="minorEastAsia" w:hAnsiTheme="minorEastAsia" w:cs="Century" w:hint="eastAsia"/>
          <w:sz w:val="22"/>
          <w:szCs w:val="22"/>
        </w:rPr>
        <w:t>2</w:t>
      </w:r>
      <w:r w:rsidR="00BA65DB" w:rsidRPr="00BA65DB">
        <w:rPr>
          <w:rFonts w:asciiTheme="minorEastAsia" w:hAnsiTheme="minorEastAsia" w:hint="eastAsia"/>
          <w:sz w:val="22"/>
          <w:szCs w:val="22"/>
        </w:rPr>
        <w:t>例であった。出生児には、敗血症が3例(うち1例が新生児死亡)、菌血症が1例、高IgM血症が2例認められた。</w:t>
      </w:r>
      <w:r w:rsidR="00BA65DB" w:rsidRPr="00BA65DB">
        <w:rPr>
          <w:rFonts w:asciiTheme="minorEastAsia" w:hAnsiTheme="minorEastAsia" w:hint="eastAsia"/>
          <w:sz w:val="22"/>
          <w:szCs w:val="22"/>
        </w:rPr>
        <w:br/>
        <w:t xml:space="preserve">　臨床的絨毛膜羊膜炎の診断を満たさなくても、絨毛膜羊膜炎を介して胎内感染が成立する。早産での胎内感染は予期し難い場合があり、新たな絨毛膜羊膜炎のバイオマーカーの確立が期待される。</w:t>
      </w:r>
    </w:p>
    <w:p w14:paraId="75E21EB0" w14:textId="77777777" w:rsidR="00642F7C" w:rsidRDefault="00642F7C" w:rsidP="00174CDC">
      <w:pPr>
        <w:tabs>
          <w:tab w:val="left" w:pos="284"/>
        </w:tabs>
      </w:pPr>
    </w:p>
    <w:p w14:paraId="7EC03DAB" w14:textId="77777777" w:rsidR="00642F7C" w:rsidRDefault="00642F7C" w:rsidP="00174CDC">
      <w:pPr>
        <w:tabs>
          <w:tab w:val="left" w:pos="284"/>
        </w:tabs>
      </w:pPr>
    </w:p>
    <w:p w14:paraId="300AD384" w14:textId="77777777" w:rsidR="00642F7C" w:rsidRDefault="00642F7C" w:rsidP="00174CDC">
      <w:pPr>
        <w:tabs>
          <w:tab w:val="left" w:pos="284"/>
        </w:tabs>
      </w:pPr>
    </w:p>
    <w:p w14:paraId="2A613550" w14:textId="77777777" w:rsidR="00642F7C" w:rsidRDefault="00642F7C" w:rsidP="00174CDC">
      <w:pPr>
        <w:tabs>
          <w:tab w:val="left" w:pos="284"/>
        </w:tabs>
      </w:pPr>
    </w:p>
    <w:p w14:paraId="6E47070A" w14:textId="77777777" w:rsidR="00642F7C" w:rsidRDefault="00642F7C" w:rsidP="00174CDC">
      <w:pPr>
        <w:tabs>
          <w:tab w:val="left" w:pos="284"/>
        </w:tabs>
      </w:pPr>
    </w:p>
    <w:p w14:paraId="35E607B0" w14:textId="77777777" w:rsidR="00642F7C" w:rsidRDefault="00642F7C" w:rsidP="00174CDC">
      <w:pPr>
        <w:tabs>
          <w:tab w:val="left" w:pos="284"/>
        </w:tabs>
      </w:pPr>
    </w:p>
    <w:p w14:paraId="54C1CAEB" w14:textId="77777777" w:rsidR="00642F7C" w:rsidRDefault="00642F7C" w:rsidP="00174CDC">
      <w:pPr>
        <w:tabs>
          <w:tab w:val="left" w:pos="284"/>
        </w:tabs>
      </w:pPr>
    </w:p>
    <w:p w14:paraId="08D35B2E" w14:textId="77777777" w:rsidR="00BA65DB" w:rsidRDefault="00BA65DB" w:rsidP="00642F7C">
      <w:pPr>
        <w:tabs>
          <w:tab w:val="left" w:pos="426"/>
        </w:tabs>
        <w:rPr>
          <w:rFonts w:asciiTheme="minorEastAsia" w:hAnsiTheme="minorEastAsia"/>
          <w:b/>
          <w:szCs w:val="24"/>
        </w:rPr>
      </w:pPr>
    </w:p>
    <w:p w14:paraId="7141C277" w14:textId="40BF485D" w:rsidR="00E160E3" w:rsidRPr="00E160E3" w:rsidRDefault="00E160E3" w:rsidP="00E160E3">
      <w:pPr>
        <w:pStyle w:val="a3"/>
        <w:ind w:leftChars="0" w:left="536" w:hangingChars="200" w:hanging="536"/>
        <w:rPr>
          <w:rFonts w:asciiTheme="minorEastAsia" w:hAnsiTheme="minorEastAsia"/>
          <w:b/>
          <w:bCs/>
          <w:szCs w:val="28"/>
        </w:rPr>
      </w:pPr>
      <w:r>
        <w:rPr>
          <w:rFonts w:asciiTheme="minorEastAsia" w:hAnsiTheme="minorEastAsia" w:hint="eastAsia"/>
          <w:b/>
          <w:bCs/>
          <w:szCs w:val="28"/>
        </w:rPr>
        <w:t>4</w:t>
      </w:r>
      <w:r>
        <w:rPr>
          <w:rFonts w:asciiTheme="minorEastAsia" w:hAnsiTheme="minorEastAsia"/>
          <w:b/>
          <w:bCs/>
          <w:szCs w:val="28"/>
        </w:rPr>
        <w:t>.</w:t>
      </w:r>
      <w:r>
        <w:rPr>
          <w:rFonts w:asciiTheme="minorEastAsia" w:hAnsiTheme="minorEastAsia" w:hint="eastAsia"/>
          <w:b/>
          <w:bCs/>
          <w:szCs w:val="28"/>
        </w:rPr>
        <w:t xml:space="preserve">　</w:t>
      </w:r>
      <w:r w:rsidRPr="00E160E3">
        <w:rPr>
          <w:rFonts w:asciiTheme="minorEastAsia" w:hAnsiTheme="minorEastAsia" w:hint="eastAsia"/>
          <w:b/>
          <w:bCs/>
          <w:szCs w:val="28"/>
        </w:rPr>
        <w:t>妊娠中期に発症した右卵管捻転の一例</w:t>
      </w:r>
    </w:p>
    <w:p w14:paraId="3AF416F7" w14:textId="02CE53DC" w:rsidR="00642F7C" w:rsidRDefault="00642F7C" w:rsidP="00E160E3">
      <w:pPr>
        <w:tabs>
          <w:tab w:val="left" w:pos="426"/>
        </w:tabs>
        <w:rPr>
          <w:rFonts w:asciiTheme="minorEastAsia" w:hAnsiTheme="minorEastAsia"/>
          <w:b/>
          <w:szCs w:val="24"/>
        </w:rPr>
      </w:pPr>
    </w:p>
    <w:p w14:paraId="14A17F08" w14:textId="0BA120AC" w:rsidR="00642F7C" w:rsidRPr="00E160E3" w:rsidRDefault="00E160E3" w:rsidP="00642F7C">
      <w:pPr>
        <w:pStyle w:val="a6"/>
        <w:ind w:leftChars="-4" w:left="-11"/>
        <w:jc w:val="left"/>
        <w:rPr>
          <w:rFonts w:asciiTheme="minorEastAsia" w:eastAsiaTheme="minorEastAsia" w:hAnsiTheme="minorEastAsia"/>
          <w:sz w:val="22"/>
          <w:szCs w:val="22"/>
        </w:rPr>
      </w:pPr>
      <w:r w:rsidRPr="00E160E3">
        <w:rPr>
          <w:rFonts w:asciiTheme="minorEastAsia" w:eastAsiaTheme="minorEastAsia" w:hAnsiTheme="minorEastAsia" w:hint="eastAsia"/>
          <w:sz w:val="22"/>
          <w:szCs w:val="22"/>
        </w:rPr>
        <w:t>福岡大学</w:t>
      </w:r>
      <w:r w:rsidR="00642F7C" w:rsidRPr="00E160E3">
        <w:rPr>
          <w:rFonts w:asciiTheme="minorEastAsia" w:eastAsiaTheme="minorEastAsia" w:hAnsiTheme="minorEastAsia" w:hint="eastAsia"/>
          <w:sz w:val="22"/>
          <w:szCs w:val="22"/>
        </w:rPr>
        <w:t xml:space="preserve">　</w:t>
      </w:r>
    </w:p>
    <w:p w14:paraId="116A56E7" w14:textId="3EECD56B" w:rsidR="00E160E3" w:rsidRDefault="00642F7C" w:rsidP="00E160E3">
      <w:pPr>
        <w:tabs>
          <w:tab w:val="left" w:pos="284"/>
        </w:tabs>
        <w:jc w:val="left"/>
        <w:rPr>
          <w:rFonts w:asciiTheme="minorEastAsia" w:hAnsiTheme="minorEastAsia"/>
          <w:sz w:val="22"/>
          <w:szCs w:val="22"/>
        </w:rPr>
      </w:pPr>
      <w:r w:rsidRPr="00E160E3">
        <w:rPr>
          <w:rFonts w:asciiTheme="minorEastAsia" w:hAnsiTheme="minorEastAsia" w:hint="eastAsia"/>
          <w:sz w:val="22"/>
          <w:szCs w:val="22"/>
        </w:rPr>
        <w:t>○</w:t>
      </w:r>
      <w:r w:rsidR="00E160E3" w:rsidRPr="00E160E3">
        <w:rPr>
          <w:rFonts w:asciiTheme="minorEastAsia" w:hAnsiTheme="minorEastAsia" w:hint="eastAsia"/>
          <w:sz w:val="22"/>
          <w:szCs w:val="22"/>
        </w:rPr>
        <w:t>井槌</w:t>
      </w:r>
      <w:r w:rsidR="00E160E3">
        <w:rPr>
          <w:rFonts w:asciiTheme="minorEastAsia" w:hAnsiTheme="minorEastAsia" w:hint="eastAsia"/>
          <w:sz w:val="22"/>
          <w:szCs w:val="22"/>
        </w:rPr>
        <w:t xml:space="preserve">　</w:t>
      </w:r>
      <w:r w:rsidR="00E160E3" w:rsidRPr="00E160E3">
        <w:rPr>
          <w:rFonts w:asciiTheme="minorEastAsia" w:hAnsiTheme="minorEastAsia" w:hint="eastAsia"/>
          <w:sz w:val="22"/>
          <w:szCs w:val="22"/>
        </w:rPr>
        <w:t>大介</w:t>
      </w:r>
      <w:r w:rsidR="00E160E3">
        <w:rPr>
          <w:rFonts w:asciiTheme="minorEastAsia" w:hAnsiTheme="minorEastAsia" w:hint="eastAsia"/>
          <w:sz w:val="22"/>
          <w:szCs w:val="22"/>
        </w:rPr>
        <w:t xml:space="preserve">　</w:t>
      </w:r>
      <w:r w:rsidR="00E160E3" w:rsidRPr="00E160E3">
        <w:rPr>
          <w:rFonts w:asciiTheme="minorEastAsia" w:hAnsiTheme="minorEastAsia" w:hint="eastAsia"/>
          <w:sz w:val="22"/>
          <w:szCs w:val="22"/>
        </w:rPr>
        <w:t>深川</w:t>
      </w:r>
      <w:r w:rsidR="00E160E3">
        <w:rPr>
          <w:rFonts w:asciiTheme="minorEastAsia" w:hAnsiTheme="minorEastAsia" w:hint="eastAsia"/>
          <w:sz w:val="22"/>
          <w:szCs w:val="22"/>
        </w:rPr>
        <w:t xml:space="preserve">　</w:t>
      </w:r>
      <w:r w:rsidR="00E160E3" w:rsidRPr="00E160E3">
        <w:rPr>
          <w:rFonts w:asciiTheme="minorEastAsia" w:hAnsiTheme="minorEastAsia" w:hint="eastAsia"/>
          <w:sz w:val="22"/>
          <w:szCs w:val="22"/>
        </w:rPr>
        <w:t>怜史</w:t>
      </w:r>
      <w:r w:rsidR="00E160E3">
        <w:rPr>
          <w:rFonts w:asciiTheme="minorEastAsia" w:hAnsiTheme="minorEastAsia" w:hint="eastAsia"/>
          <w:sz w:val="22"/>
          <w:szCs w:val="22"/>
        </w:rPr>
        <w:t xml:space="preserve">　</w:t>
      </w:r>
      <w:r w:rsidR="00E160E3" w:rsidRPr="00E160E3">
        <w:rPr>
          <w:rFonts w:asciiTheme="minorEastAsia" w:hAnsiTheme="minorEastAsia" w:hint="eastAsia"/>
          <w:sz w:val="22"/>
          <w:szCs w:val="22"/>
        </w:rPr>
        <w:t>倉員真理子</w:t>
      </w:r>
    </w:p>
    <w:p w14:paraId="58243314" w14:textId="13844F50" w:rsidR="00E160E3" w:rsidRDefault="00E160E3" w:rsidP="00E160E3">
      <w:pPr>
        <w:tabs>
          <w:tab w:val="left" w:pos="284"/>
        </w:tabs>
        <w:jc w:val="left"/>
        <w:rPr>
          <w:rFonts w:asciiTheme="minorEastAsia" w:hAnsiTheme="minorEastAsia"/>
          <w:sz w:val="22"/>
          <w:szCs w:val="22"/>
        </w:rPr>
      </w:pPr>
      <w:r>
        <w:rPr>
          <w:rFonts w:asciiTheme="minorEastAsia" w:hAnsiTheme="minorEastAsia"/>
          <w:sz w:val="22"/>
          <w:szCs w:val="22"/>
        </w:rPr>
        <w:tab/>
      </w:r>
      <w:r w:rsidRPr="00E160E3">
        <w:rPr>
          <w:rFonts w:asciiTheme="minorEastAsia" w:hAnsiTheme="minorEastAsia" w:hint="eastAsia"/>
          <w:sz w:val="22"/>
          <w:szCs w:val="22"/>
        </w:rPr>
        <w:t>平川</w:t>
      </w:r>
      <w:r>
        <w:rPr>
          <w:rFonts w:asciiTheme="minorEastAsia" w:hAnsiTheme="minorEastAsia" w:hint="eastAsia"/>
          <w:sz w:val="22"/>
          <w:szCs w:val="22"/>
        </w:rPr>
        <w:t xml:space="preserve">　</w:t>
      </w:r>
      <w:r w:rsidRPr="00E160E3">
        <w:rPr>
          <w:rFonts w:asciiTheme="minorEastAsia" w:hAnsiTheme="minorEastAsia" w:hint="eastAsia"/>
          <w:sz w:val="22"/>
          <w:szCs w:val="22"/>
        </w:rPr>
        <w:t>豊文</w:t>
      </w:r>
      <w:r>
        <w:rPr>
          <w:rFonts w:asciiTheme="minorEastAsia" w:hAnsiTheme="minorEastAsia" w:hint="eastAsia"/>
          <w:sz w:val="22"/>
          <w:szCs w:val="22"/>
        </w:rPr>
        <w:t xml:space="preserve">　</w:t>
      </w:r>
      <w:r w:rsidRPr="00E160E3">
        <w:rPr>
          <w:rFonts w:asciiTheme="minorEastAsia" w:hAnsiTheme="minorEastAsia" w:hint="eastAsia"/>
          <w:sz w:val="22"/>
          <w:szCs w:val="22"/>
        </w:rPr>
        <w:t>漆山</w:t>
      </w:r>
      <w:r>
        <w:rPr>
          <w:rFonts w:asciiTheme="minorEastAsia" w:hAnsiTheme="minorEastAsia" w:hint="eastAsia"/>
          <w:sz w:val="22"/>
          <w:szCs w:val="22"/>
        </w:rPr>
        <w:t xml:space="preserve">　</w:t>
      </w:r>
      <w:r w:rsidRPr="00E160E3">
        <w:rPr>
          <w:rFonts w:asciiTheme="minorEastAsia" w:hAnsiTheme="minorEastAsia" w:hint="eastAsia"/>
          <w:sz w:val="22"/>
          <w:szCs w:val="22"/>
        </w:rPr>
        <w:t>大知</w:t>
      </w:r>
      <w:r>
        <w:rPr>
          <w:rFonts w:asciiTheme="minorEastAsia" w:hAnsiTheme="minorEastAsia" w:hint="eastAsia"/>
          <w:sz w:val="22"/>
          <w:szCs w:val="22"/>
        </w:rPr>
        <w:t xml:space="preserve">　</w:t>
      </w:r>
      <w:r w:rsidRPr="00E160E3">
        <w:rPr>
          <w:rFonts w:asciiTheme="minorEastAsia" w:hAnsiTheme="minorEastAsia" w:hint="eastAsia"/>
          <w:sz w:val="22"/>
          <w:szCs w:val="22"/>
        </w:rPr>
        <w:t>宮田</w:t>
      </w:r>
      <w:r>
        <w:rPr>
          <w:rFonts w:asciiTheme="minorEastAsia" w:hAnsiTheme="minorEastAsia" w:hint="eastAsia"/>
          <w:sz w:val="22"/>
          <w:szCs w:val="22"/>
        </w:rPr>
        <w:t xml:space="preserve">　</w:t>
      </w:r>
      <w:r w:rsidRPr="00E160E3">
        <w:rPr>
          <w:rFonts w:asciiTheme="minorEastAsia" w:hAnsiTheme="minorEastAsia" w:hint="eastAsia"/>
          <w:sz w:val="22"/>
          <w:szCs w:val="22"/>
        </w:rPr>
        <w:t>康平</w:t>
      </w:r>
    </w:p>
    <w:p w14:paraId="49FFCC93" w14:textId="44A780A6" w:rsidR="00642F7C" w:rsidRPr="00E160E3" w:rsidRDefault="00E160E3" w:rsidP="00E160E3">
      <w:pPr>
        <w:tabs>
          <w:tab w:val="left" w:pos="284"/>
        </w:tabs>
        <w:jc w:val="left"/>
        <w:rPr>
          <w:rFonts w:asciiTheme="minorEastAsia" w:hAnsiTheme="minorEastAsia"/>
          <w:sz w:val="22"/>
          <w:szCs w:val="22"/>
        </w:rPr>
      </w:pPr>
      <w:r>
        <w:rPr>
          <w:rFonts w:asciiTheme="minorEastAsia" w:hAnsiTheme="minorEastAsia"/>
          <w:sz w:val="22"/>
          <w:szCs w:val="22"/>
        </w:rPr>
        <w:tab/>
      </w:r>
      <w:r w:rsidRPr="00E160E3">
        <w:rPr>
          <w:rFonts w:asciiTheme="minorEastAsia" w:hAnsiTheme="minorEastAsia" w:hint="eastAsia"/>
          <w:sz w:val="22"/>
          <w:szCs w:val="22"/>
        </w:rPr>
        <w:t>荒木</w:t>
      </w:r>
      <w:r>
        <w:rPr>
          <w:rFonts w:asciiTheme="minorEastAsia" w:hAnsiTheme="minorEastAsia" w:hint="eastAsia"/>
          <w:sz w:val="22"/>
          <w:szCs w:val="22"/>
        </w:rPr>
        <w:t xml:space="preserve">　</w:t>
      </w:r>
      <w:r w:rsidRPr="00E160E3">
        <w:rPr>
          <w:rFonts w:asciiTheme="minorEastAsia" w:hAnsiTheme="minorEastAsia" w:hint="eastAsia"/>
          <w:sz w:val="22"/>
          <w:szCs w:val="22"/>
        </w:rPr>
        <w:t>陵多</w:t>
      </w:r>
      <w:r>
        <w:rPr>
          <w:rFonts w:asciiTheme="minorEastAsia" w:hAnsiTheme="minorEastAsia" w:hint="eastAsia"/>
          <w:sz w:val="22"/>
          <w:szCs w:val="22"/>
        </w:rPr>
        <w:t xml:space="preserve">　</w:t>
      </w:r>
      <w:r w:rsidRPr="00E160E3">
        <w:rPr>
          <w:rFonts w:asciiTheme="minorEastAsia" w:hAnsiTheme="minorEastAsia" w:hint="eastAsia"/>
          <w:sz w:val="22"/>
          <w:szCs w:val="22"/>
        </w:rPr>
        <w:t>村田</w:t>
      </w:r>
      <w:r>
        <w:rPr>
          <w:rFonts w:asciiTheme="minorEastAsia" w:hAnsiTheme="minorEastAsia" w:hint="eastAsia"/>
          <w:sz w:val="22"/>
          <w:szCs w:val="22"/>
        </w:rPr>
        <w:t xml:space="preserve">　</w:t>
      </w:r>
      <w:r w:rsidRPr="00E160E3">
        <w:rPr>
          <w:rFonts w:asciiTheme="minorEastAsia" w:hAnsiTheme="minorEastAsia" w:hint="eastAsia"/>
          <w:sz w:val="22"/>
          <w:szCs w:val="22"/>
        </w:rPr>
        <w:t>将春</w:t>
      </w:r>
      <w:r>
        <w:rPr>
          <w:rFonts w:asciiTheme="minorEastAsia" w:hAnsiTheme="minorEastAsia" w:hint="eastAsia"/>
          <w:sz w:val="22"/>
          <w:szCs w:val="22"/>
        </w:rPr>
        <w:t xml:space="preserve">　</w:t>
      </w:r>
      <w:r w:rsidRPr="00E160E3">
        <w:rPr>
          <w:rFonts w:asciiTheme="minorEastAsia" w:hAnsiTheme="minorEastAsia" w:hint="eastAsia"/>
          <w:sz w:val="22"/>
          <w:szCs w:val="22"/>
        </w:rPr>
        <w:t>宮本</w:t>
      </w:r>
      <w:r>
        <w:rPr>
          <w:rFonts w:asciiTheme="minorEastAsia" w:hAnsiTheme="minorEastAsia" w:hint="eastAsia"/>
          <w:sz w:val="22"/>
          <w:szCs w:val="22"/>
        </w:rPr>
        <w:t xml:space="preserve">　</w:t>
      </w:r>
      <w:r w:rsidRPr="00E160E3">
        <w:rPr>
          <w:rFonts w:asciiTheme="minorEastAsia" w:hAnsiTheme="minorEastAsia" w:hint="eastAsia"/>
          <w:sz w:val="22"/>
          <w:szCs w:val="22"/>
        </w:rPr>
        <w:t>新吾</w:t>
      </w:r>
    </w:p>
    <w:p w14:paraId="3667BC83" w14:textId="77777777" w:rsidR="00E160E3" w:rsidRPr="00E160E3" w:rsidRDefault="00E160E3" w:rsidP="00E160E3">
      <w:pPr>
        <w:tabs>
          <w:tab w:val="left" w:pos="284"/>
        </w:tabs>
        <w:jc w:val="left"/>
        <w:rPr>
          <w:rFonts w:asciiTheme="minorEastAsia" w:hAnsiTheme="minorEastAsia"/>
          <w:sz w:val="22"/>
          <w:szCs w:val="22"/>
        </w:rPr>
      </w:pPr>
      <w:r w:rsidRPr="00E160E3">
        <w:rPr>
          <w:rFonts w:asciiTheme="minorEastAsia" w:hAnsiTheme="minorEastAsia" w:hint="eastAsia"/>
          <w:sz w:val="22"/>
          <w:szCs w:val="22"/>
        </w:rPr>
        <w:t>総合周産期母子医療センター</w:t>
      </w:r>
    </w:p>
    <w:p w14:paraId="484CF165" w14:textId="327017E7" w:rsidR="00642F7C" w:rsidRPr="00E160E3" w:rsidRDefault="00E160E3" w:rsidP="00E160E3">
      <w:pPr>
        <w:tabs>
          <w:tab w:val="left" w:pos="284"/>
        </w:tabs>
        <w:jc w:val="left"/>
        <w:rPr>
          <w:rFonts w:asciiTheme="minorEastAsia" w:hAnsiTheme="minorEastAsia"/>
          <w:sz w:val="22"/>
          <w:szCs w:val="22"/>
        </w:rPr>
      </w:pPr>
      <w:r>
        <w:rPr>
          <w:rFonts w:asciiTheme="minorEastAsia" w:hAnsiTheme="minorEastAsia"/>
          <w:sz w:val="22"/>
          <w:szCs w:val="22"/>
        </w:rPr>
        <w:tab/>
      </w:r>
      <w:r w:rsidRPr="00E160E3">
        <w:rPr>
          <w:rFonts w:asciiTheme="minorEastAsia" w:hAnsiTheme="minorEastAsia" w:hint="eastAsia"/>
          <w:sz w:val="22"/>
          <w:szCs w:val="22"/>
        </w:rPr>
        <w:t>倉員</w:t>
      </w:r>
      <w:r>
        <w:rPr>
          <w:rFonts w:asciiTheme="minorEastAsia" w:hAnsiTheme="minorEastAsia" w:hint="eastAsia"/>
          <w:sz w:val="22"/>
          <w:szCs w:val="22"/>
        </w:rPr>
        <w:t xml:space="preserve">　</w:t>
      </w:r>
      <w:r w:rsidRPr="00E160E3">
        <w:rPr>
          <w:rFonts w:asciiTheme="minorEastAsia" w:hAnsiTheme="minorEastAsia" w:hint="eastAsia"/>
          <w:sz w:val="22"/>
          <w:szCs w:val="22"/>
        </w:rPr>
        <w:t>正光</w:t>
      </w:r>
      <w:r>
        <w:rPr>
          <w:rFonts w:asciiTheme="minorEastAsia" w:hAnsiTheme="minorEastAsia" w:hint="eastAsia"/>
          <w:sz w:val="22"/>
          <w:szCs w:val="22"/>
        </w:rPr>
        <w:t xml:space="preserve">　</w:t>
      </w:r>
      <w:r w:rsidRPr="00E160E3">
        <w:rPr>
          <w:rFonts w:asciiTheme="minorEastAsia" w:hAnsiTheme="minorEastAsia" w:hint="eastAsia"/>
          <w:sz w:val="22"/>
          <w:szCs w:val="22"/>
        </w:rPr>
        <w:t>讃井</w:t>
      </w:r>
      <w:r>
        <w:rPr>
          <w:rFonts w:asciiTheme="minorEastAsia" w:hAnsiTheme="minorEastAsia" w:hint="eastAsia"/>
          <w:sz w:val="22"/>
          <w:szCs w:val="22"/>
        </w:rPr>
        <w:t xml:space="preserve">　</w:t>
      </w:r>
      <w:r w:rsidRPr="00E160E3">
        <w:rPr>
          <w:rFonts w:asciiTheme="minorEastAsia" w:hAnsiTheme="minorEastAsia" w:hint="eastAsia"/>
          <w:sz w:val="22"/>
          <w:szCs w:val="22"/>
        </w:rPr>
        <w:t>絢子</w:t>
      </w:r>
    </w:p>
    <w:p w14:paraId="4AD5960B" w14:textId="77777777" w:rsidR="00642F7C" w:rsidRPr="00E160E3" w:rsidRDefault="00642F7C" w:rsidP="00642F7C">
      <w:pPr>
        <w:tabs>
          <w:tab w:val="left" w:pos="284"/>
        </w:tabs>
        <w:rPr>
          <w:rFonts w:asciiTheme="minorEastAsia" w:hAnsiTheme="minorEastAsia"/>
          <w:sz w:val="22"/>
          <w:szCs w:val="22"/>
        </w:rPr>
      </w:pPr>
    </w:p>
    <w:p w14:paraId="7EEA027A" w14:textId="77777777" w:rsidR="00642F7C" w:rsidRPr="00E160E3" w:rsidRDefault="00642F7C" w:rsidP="00642F7C">
      <w:pPr>
        <w:tabs>
          <w:tab w:val="left" w:pos="284"/>
        </w:tabs>
        <w:rPr>
          <w:rFonts w:asciiTheme="minorEastAsia" w:hAnsiTheme="minorEastAsia"/>
          <w:sz w:val="22"/>
          <w:szCs w:val="22"/>
        </w:rPr>
      </w:pPr>
    </w:p>
    <w:p w14:paraId="2D2A039A" w14:textId="77777777" w:rsidR="00E160E3" w:rsidRPr="00E160E3" w:rsidRDefault="00E160E3" w:rsidP="00E160E3">
      <w:pPr>
        <w:rPr>
          <w:rFonts w:asciiTheme="minorEastAsia" w:hAnsiTheme="minorEastAsia"/>
          <w:sz w:val="22"/>
          <w:szCs w:val="22"/>
        </w:rPr>
      </w:pPr>
      <w:r w:rsidRPr="00E160E3">
        <w:rPr>
          <w:rFonts w:asciiTheme="minorEastAsia" w:hAnsiTheme="minorEastAsia" w:hint="eastAsia"/>
          <w:sz w:val="22"/>
          <w:szCs w:val="22"/>
        </w:rPr>
        <w:t>【緒言】</w:t>
      </w:r>
    </w:p>
    <w:p w14:paraId="3FD8FE0B" w14:textId="77777777" w:rsidR="00E160E3" w:rsidRPr="00E160E3" w:rsidRDefault="00E160E3" w:rsidP="00E160E3">
      <w:pPr>
        <w:rPr>
          <w:rFonts w:asciiTheme="minorEastAsia" w:hAnsiTheme="minorEastAsia"/>
          <w:sz w:val="22"/>
          <w:szCs w:val="22"/>
        </w:rPr>
      </w:pPr>
      <w:r w:rsidRPr="00E160E3">
        <w:rPr>
          <w:rFonts w:asciiTheme="minorEastAsia" w:hAnsiTheme="minorEastAsia" w:hint="eastAsia"/>
          <w:sz w:val="22"/>
          <w:szCs w:val="22"/>
        </w:rPr>
        <w:t>妊婦の急性腹症は、腹腔内臓器の解剖学的な変化により診断に苦慮する場合がある。今回我々は、妊娠中期の右卵管捻転を経験したため報告する。</w:t>
      </w:r>
    </w:p>
    <w:p w14:paraId="0296B056" w14:textId="77777777" w:rsidR="00E160E3" w:rsidRPr="00E160E3" w:rsidRDefault="00E160E3" w:rsidP="00E160E3">
      <w:pPr>
        <w:rPr>
          <w:rFonts w:asciiTheme="minorEastAsia" w:hAnsiTheme="minorEastAsia"/>
          <w:sz w:val="22"/>
          <w:szCs w:val="22"/>
        </w:rPr>
      </w:pPr>
      <w:r w:rsidRPr="00E160E3">
        <w:rPr>
          <w:rFonts w:asciiTheme="minorEastAsia" w:hAnsiTheme="minorEastAsia" w:hint="eastAsia"/>
          <w:sz w:val="22"/>
          <w:szCs w:val="22"/>
        </w:rPr>
        <w:t>【症例】</w:t>
      </w:r>
    </w:p>
    <w:p w14:paraId="69F77987" w14:textId="22FB03D9" w:rsidR="00E160E3" w:rsidRPr="00E160E3" w:rsidRDefault="00E160E3" w:rsidP="00E160E3">
      <w:pPr>
        <w:rPr>
          <w:rFonts w:asciiTheme="minorEastAsia" w:hAnsiTheme="minorEastAsia"/>
          <w:sz w:val="22"/>
          <w:szCs w:val="22"/>
        </w:rPr>
      </w:pPr>
      <w:r w:rsidRPr="00E160E3">
        <w:rPr>
          <w:rFonts w:asciiTheme="minorEastAsia" w:hAnsiTheme="minorEastAsia" w:hint="eastAsia"/>
          <w:sz w:val="22"/>
          <w:szCs w:val="22"/>
        </w:rPr>
        <w:t>症例は38歳、1経産。妊娠20週に嘔気と腹痛が出現し、症状改善なく、妊娠21週に当科を紹介受診した。体温は37.5 ℃、腹膜刺激症状を伴わない右下腹痛を認めた。経腹超音波断層法で、右付属器領域に3</w:t>
      </w:r>
      <w:r w:rsidRPr="00E160E3">
        <w:rPr>
          <w:rFonts w:asciiTheme="minorEastAsia" w:hAnsiTheme="minorEastAsia"/>
          <w:sz w:val="22"/>
          <w:szCs w:val="22"/>
        </w:rPr>
        <w:t>cm</w:t>
      </w:r>
      <w:r w:rsidRPr="00E160E3">
        <w:rPr>
          <w:rFonts w:asciiTheme="minorEastAsia" w:hAnsiTheme="minorEastAsia" w:hint="eastAsia"/>
          <w:sz w:val="22"/>
          <w:szCs w:val="22"/>
        </w:rPr>
        <w:t>の高エコー輝度の壁肥厚を伴う低エコー輝度の管腔構造を認めた。血液検査で白血球数は12</w:t>
      </w:r>
      <w:r w:rsidR="00894BA1">
        <w:rPr>
          <w:rFonts w:asciiTheme="minorEastAsia" w:hAnsiTheme="minorEastAsia"/>
          <w:sz w:val="22"/>
          <w:szCs w:val="22"/>
        </w:rPr>
        <w:t>,</w:t>
      </w:r>
      <w:r w:rsidRPr="00E160E3">
        <w:rPr>
          <w:rFonts w:asciiTheme="minorEastAsia" w:hAnsiTheme="minorEastAsia" w:hint="eastAsia"/>
          <w:sz w:val="22"/>
          <w:szCs w:val="22"/>
        </w:rPr>
        <w:t>300 /μL 、CRPは4.74 mg/d</w:t>
      </w:r>
      <w:r w:rsidRPr="00E160E3">
        <w:rPr>
          <w:rFonts w:asciiTheme="minorEastAsia" w:hAnsiTheme="minorEastAsia"/>
          <w:sz w:val="22"/>
          <w:szCs w:val="22"/>
        </w:rPr>
        <w:t>L</w:t>
      </w:r>
      <w:r w:rsidRPr="00E160E3">
        <w:rPr>
          <w:rFonts w:asciiTheme="minorEastAsia" w:hAnsiTheme="minorEastAsia" w:hint="eastAsia"/>
          <w:sz w:val="22"/>
          <w:szCs w:val="22"/>
        </w:rPr>
        <w:t>であった。造影CT検査を施行し、右付属器領域に3 cmの単房性嚢胞性病変と腹膜の肥厚を認めた。虫垂炎を疑い、試験開腹術を行ったが、右卵管が小鳩卵大に腫大、反時計回りに2回転捻転していた。右卵管捻転と診断し、右卵管摘出術を行った。術後経過は良好で正期産となった。</w:t>
      </w:r>
    </w:p>
    <w:p w14:paraId="55FE2947" w14:textId="77777777" w:rsidR="00E160E3" w:rsidRPr="00E160E3" w:rsidRDefault="00E160E3" w:rsidP="00E160E3">
      <w:pPr>
        <w:rPr>
          <w:rFonts w:asciiTheme="minorEastAsia" w:hAnsiTheme="minorEastAsia"/>
          <w:sz w:val="22"/>
          <w:szCs w:val="22"/>
        </w:rPr>
      </w:pPr>
      <w:r w:rsidRPr="00E160E3">
        <w:rPr>
          <w:rFonts w:asciiTheme="minorEastAsia" w:hAnsiTheme="minorEastAsia" w:hint="eastAsia"/>
          <w:sz w:val="22"/>
          <w:szCs w:val="22"/>
        </w:rPr>
        <w:t>【結語】</w:t>
      </w:r>
    </w:p>
    <w:p w14:paraId="12827598" w14:textId="77777777" w:rsidR="00E160E3" w:rsidRPr="00E160E3" w:rsidRDefault="00E160E3" w:rsidP="00E160E3">
      <w:pPr>
        <w:rPr>
          <w:rFonts w:asciiTheme="minorEastAsia" w:hAnsiTheme="minorEastAsia"/>
          <w:sz w:val="22"/>
          <w:szCs w:val="22"/>
        </w:rPr>
      </w:pPr>
      <w:r w:rsidRPr="00E160E3">
        <w:rPr>
          <w:rFonts w:asciiTheme="minorEastAsia" w:hAnsiTheme="minorEastAsia" w:hint="eastAsia"/>
          <w:sz w:val="22"/>
          <w:szCs w:val="22"/>
        </w:rPr>
        <w:t>妊娠中の卵管捻転の術前診断は困難であるが、妊婦の急性腹症の鑑別診断として、念頭に置く疾患のひとつである。</w:t>
      </w:r>
    </w:p>
    <w:p w14:paraId="1542FD29" w14:textId="77777777" w:rsidR="0000304C" w:rsidRDefault="0000304C">
      <w:pPr>
        <w:widowControl/>
        <w:jc w:val="left"/>
        <w:rPr>
          <w:rFonts w:asciiTheme="minorEastAsia" w:hAnsiTheme="minorEastAsia"/>
          <w:szCs w:val="21"/>
        </w:rPr>
      </w:pPr>
      <w:r>
        <w:rPr>
          <w:rFonts w:asciiTheme="minorEastAsia" w:hAnsiTheme="minorEastAsia"/>
          <w:szCs w:val="21"/>
        </w:rPr>
        <w:br w:type="page"/>
      </w:r>
    </w:p>
    <w:p w14:paraId="6BC2A71E" w14:textId="06E4A68E" w:rsidR="0000304C" w:rsidRDefault="0000304C" w:rsidP="00E160E3">
      <w:pPr>
        <w:tabs>
          <w:tab w:val="left" w:pos="426"/>
        </w:tabs>
        <w:ind w:left="402" w:hangingChars="150" w:hanging="402"/>
        <w:rPr>
          <w:rFonts w:asciiTheme="minorEastAsia" w:hAnsiTheme="minorEastAsia"/>
        </w:rPr>
      </w:pPr>
      <w:r w:rsidRPr="0000304C">
        <w:rPr>
          <w:rFonts w:asciiTheme="minorEastAsia" w:hAnsiTheme="minorEastAsia" w:hint="eastAsia"/>
          <w:b/>
          <w:szCs w:val="24"/>
        </w:rPr>
        <w:lastRenderedPageBreak/>
        <w:t>5.</w:t>
      </w:r>
      <w:r w:rsidRPr="0000304C">
        <w:rPr>
          <w:rFonts w:eastAsia="ＭＳ 明朝" w:hint="eastAsia"/>
          <w:b/>
        </w:rPr>
        <w:tab/>
      </w:r>
      <w:r w:rsidR="00E160E3" w:rsidRPr="00E160E3">
        <w:rPr>
          <w:rFonts w:asciiTheme="minorEastAsia" w:hAnsiTheme="minorEastAsia" w:hint="eastAsia"/>
          <w:b/>
          <w:bCs/>
        </w:rPr>
        <w:t>腹腔鏡手術を施行した子宮内外同時妊娠の1例</w:t>
      </w:r>
    </w:p>
    <w:p w14:paraId="0CD65128" w14:textId="77777777" w:rsidR="00E160E3" w:rsidRDefault="00E160E3" w:rsidP="00E160E3">
      <w:pPr>
        <w:tabs>
          <w:tab w:val="left" w:pos="426"/>
        </w:tabs>
        <w:rPr>
          <w:rFonts w:eastAsia="ＭＳ 明朝"/>
          <w:b/>
        </w:rPr>
      </w:pPr>
    </w:p>
    <w:p w14:paraId="60456440" w14:textId="77777777" w:rsidR="00E160E3" w:rsidRPr="00E160E3" w:rsidRDefault="00E160E3" w:rsidP="00E160E3">
      <w:pPr>
        <w:tabs>
          <w:tab w:val="left" w:pos="284"/>
        </w:tabs>
        <w:rPr>
          <w:rFonts w:asciiTheme="minorEastAsia" w:hAnsiTheme="minorEastAsia"/>
          <w:sz w:val="22"/>
          <w:szCs w:val="22"/>
        </w:rPr>
      </w:pPr>
      <w:r w:rsidRPr="00E160E3">
        <w:rPr>
          <w:rFonts w:asciiTheme="minorEastAsia" w:hAnsiTheme="minorEastAsia" w:cs="ＭＳ Ｐゴシック"/>
          <w:color w:val="000000"/>
          <w:kern w:val="0"/>
          <w:sz w:val="22"/>
          <w:szCs w:val="22"/>
          <w:shd w:val="clear" w:color="auto" w:fill="FFFFFF"/>
        </w:rPr>
        <w:t>浜の町病院</w:t>
      </w:r>
    </w:p>
    <w:p w14:paraId="6C8E69F7" w14:textId="3D25EB2B" w:rsidR="00E160E3" w:rsidRPr="00E160E3" w:rsidRDefault="00E160E3" w:rsidP="00E160E3">
      <w:pPr>
        <w:pStyle w:val="a3"/>
        <w:widowControl/>
        <w:numPr>
          <w:ilvl w:val="0"/>
          <w:numId w:val="2"/>
        </w:numPr>
        <w:tabs>
          <w:tab w:val="left" w:pos="284"/>
        </w:tabs>
        <w:ind w:leftChars="0"/>
        <w:jc w:val="left"/>
        <w:rPr>
          <w:rFonts w:asciiTheme="minorEastAsia" w:hAnsiTheme="minorEastAsia" w:cs="ＭＳ Ｐゴシック"/>
          <w:color w:val="000000"/>
          <w:kern w:val="0"/>
          <w:sz w:val="22"/>
          <w:szCs w:val="22"/>
          <w:shd w:val="clear" w:color="auto" w:fill="FFFFFF"/>
        </w:rPr>
      </w:pPr>
      <w:r w:rsidRPr="00E160E3">
        <w:rPr>
          <w:rFonts w:asciiTheme="minorEastAsia" w:hAnsiTheme="minorEastAsia" w:cs="ＭＳ Ｐゴシック" w:hint="eastAsia"/>
          <w:color w:val="000000"/>
          <w:kern w:val="0"/>
          <w:sz w:val="22"/>
          <w:szCs w:val="22"/>
          <w:shd w:val="clear" w:color="auto" w:fill="FFFFFF"/>
        </w:rPr>
        <w:t xml:space="preserve">猿渡万里子　</w:t>
      </w:r>
      <w:r w:rsidRPr="00E160E3">
        <w:rPr>
          <w:rFonts w:asciiTheme="minorEastAsia" w:hAnsiTheme="minorEastAsia" w:cs="ＭＳ Ｐゴシック"/>
          <w:color w:val="000000"/>
          <w:kern w:val="0"/>
          <w:sz w:val="22"/>
          <w:szCs w:val="22"/>
          <w:shd w:val="clear" w:color="auto" w:fill="FFFFFF"/>
        </w:rPr>
        <w:t>桑原</w:t>
      </w:r>
      <w:r>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正裕</w:t>
      </w:r>
      <w:r w:rsidRPr="00E160E3">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詠田</w:t>
      </w:r>
      <w:r>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真由</w:t>
      </w:r>
    </w:p>
    <w:p w14:paraId="35F360C7" w14:textId="6CB32B7A" w:rsidR="00E160E3" w:rsidRDefault="00E160E3" w:rsidP="00E160E3">
      <w:pPr>
        <w:widowControl/>
        <w:tabs>
          <w:tab w:val="left" w:pos="284"/>
        </w:tabs>
        <w:jc w:val="left"/>
        <w:rPr>
          <w:rFonts w:asciiTheme="minorEastAsia" w:hAnsiTheme="minorEastAsia" w:cs="ＭＳ Ｐゴシック"/>
          <w:color w:val="000000"/>
          <w:kern w:val="0"/>
          <w:sz w:val="22"/>
          <w:szCs w:val="22"/>
          <w:shd w:val="clear" w:color="auto" w:fill="FFFFFF"/>
        </w:rPr>
      </w:pPr>
      <w:r>
        <w:rPr>
          <w:rFonts w:asciiTheme="minorEastAsia" w:hAnsiTheme="minorEastAsia" w:cs="ＭＳ Ｐゴシック"/>
          <w:color w:val="000000"/>
          <w:kern w:val="0"/>
          <w:sz w:val="22"/>
          <w:szCs w:val="22"/>
          <w:shd w:val="clear" w:color="auto" w:fill="FFFFFF"/>
        </w:rPr>
        <w:tab/>
      </w:r>
      <w:r w:rsidRPr="00E160E3">
        <w:rPr>
          <w:rFonts w:asciiTheme="minorEastAsia" w:hAnsiTheme="minorEastAsia" w:cs="ＭＳ Ｐゴシック"/>
          <w:color w:val="000000"/>
          <w:kern w:val="0"/>
          <w:sz w:val="22"/>
          <w:szCs w:val="22"/>
          <w:shd w:val="clear" w:color="auto" w:fill="FFFFFF"/>
        </w:rPr>
        <w:t>高津</w:t>
      </w:r>
      <w:r>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広美</w:t>
      </w:r>
      <w:r>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田中</w:t>
      </w:r>
      <w:r>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章子</w:t>
      </w:r>
      <w:r>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前原</w:t>
      </w:r>
      <w:r>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都</w:t>
      </w:r>
      <w:r>
        <w:rPr>
          <w:rFonts w:asciiTheme="minorEastAsia" w:hAnsiTheme="minorEastAsia" w:cs="ＭＳ Ｐゴシック" w:hint="eastAsia"/>
          <w:color w:val="000000"/>
          <w:kern w:val="0"/>
          <w:sz w:val="22"/>
          <w:szCs w:val="22"/>
          <w:shd w:val="clear" w:color="auto" w:fill="FFFFFF"/>
        </w:rPr>
        <w:t xml:space="preserve">　</w:t>
      </w:r>
    </w:p>
    <w:p w14:paraId="0265DBC3" w14:textId="62B9F37C" w:rsidR="00E160E3" w:rsidRPr="00E160E3" w:rsidRDefault="00E160E3" w:rsidP="00E160E3">
      <w:pPr>
        <w:widowControl/>
        <w:tabs>
          <w:tab w:val="left" w:pos="284"/>
        </w:tabs>
        <w:jc w:val="left"/>
        <w:rPr>
          <w:rFonts w:asciiTheme="minorEastAsia" w:hAnsiTheme="minorEastAsia" w:cs="ＭＳ Ｐゴシック"/>
          <w:kern w:val="0"/>
          <w:sz w:val="22"/>
          <w:szCs w:val="22"/>
        </w:rPr>
      </w:pPr>
      <w:r>
        <w:rPr>
          <w:rFonts w:asciiTheme="minorEastAsia" w:hAnsiTheme="minorEastAsia" w:cs="ＭＳ Ｐゴシック"/>
          <w:color w:val="000000"/>
          <w:kern w:val="0"/>
          <w:sz w:val="22"/>
          <w:szCs w:val="22"/>
          <w:shd w:val="clear" w:color="auto" w:fill="FFFFFF"/>
        </w:rPr>
        <w:tab/>
      </w:r>
      <w:r w:rsidRPr="00E160E3">
        <w:rPr>
          <w:rFonts w:asciiTheme="minorEastAsia" w:hAnsiTheme="minorEastAsia" w:cs="ＭＳ Ｐゴシック"/>
          <w:color w:val="000000"/>
          <w:kern w:val="0"/>
          <w:sz w:val="22"/>
          <w:szCs w:val="22"/>
          <w:shd w:val="clear" w:color="auto" w:fill="FFFFFF"/>
        </w:rPr>
        <w:t>大石</w:t>
      </w:r>
      <w:r>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博子</w:t>
      </w:r>
      <w:r>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上岡</w:t>
      </w:r>
      <w:r>
        <w:rPr>
          <w:rFonts w:asciiTheme="minorEastAsia" w:hAnsiTheme="minorEastAsia" w:cs="ＭＳ Ｐゴシック" w:hint="eastAsia"/>
          <w:color w:val="000000"/>
          <w:kern w:val="0"/>
          <w:sz w:val="22"/>
          <w:szCs w:val="22"/>
          <w:shd w:val="clear" w:color="auto" w:fill="FFFFFF"/>
        </w:rPr>
        <w:t xml:space="preserve">　</w:t>
      </w:r>
      <w:r w:rsidRPr="00E160E3">
        <w:rPr>
          <w:rFonts w:asciiTheme="minorEastAsia" w:hAnsiTheme="minorEastAsia" w:cs="ＭＳ Ｐゴシック"/>
          <w:color w:val="000000"/>
          <w:kern w:val="0"/>
          <w:sz w:val="22"/>
          <w:szCs w:val="22"/>
          <w:shd w:val="clear" w:color="auto" w:fill="FFFFFF"/>
        </w:rPr>
        <w:t>陽亮</w:t>
      </w:r>
    </w:p>
    <w:p w14:paraId="549E9D6C" w14:textId="77777777" w:rsidR="00AF1308" w:rsidRPr="00E160E3" w:rsidRDefault="00AF1308" w:rsidP="00AF1308">
      <w:pPr>
        <w:tabs>
          <w:tab w:val="left" w:pos="284"/>
          <w:tab w:val="left" w:pos="426"/>
        </w:tabs>
        <w:rPr>
          <w:rFonts w:asciiTheme="minorEastAsia" w:hAnsiTheme="minorEastAsia"/>
          <w:sz w:val="22"/>
          <w:szCs w:val="22"/>
        </w:rPr>
      </w:pPr>
    </w:p>
    <w:p w14:paraId="640A1B36" w14:textId="12CF5B86" w:rsidR="00DE214B" w:rsidRPr="00E160E3" w:rsidRDefault="00E160E3" w:rsidP="00AF1308">
      <w:pPr>
        <w:tabs>
          <w:tab w:val="left" w:pos="284"/>
          <w:tab w:val="left" w:pos="426"/>
        </w:tabs>
        <w:rPr>
          <w:rFonts w:asciiTheme="minorEastAsia" w:hAnsiTheme="minorEastAsia"/>
          <w:sz w:val="22"/>
          <w:szCs w:val="22"/>
        </w:rPr>
      </w:pPr>
      <w:r w:rsidRPr="00E160E3">
        <w:rPr>
          <w:rFonts w:asciiTheme="minorEastAsia" w:hAnsiTheme="minorEastAsia" w:hint="eastAsia"/>
          <w:sz w:val="22"/>
          <w:szCs w:val="22"/>
        </w:rPr>
        <w:t>症例は</w:t>
      </w:r>
      <w:r w:rsidRPr="00E160E3">
        <w:rPr>
          <w:rFonts w:asciiTheme="minorEastAsia" w:hAnsiTheme="minorEastAsia"/>
          <w:sz w:val="22"/>
          <w:szCs w:val="22"/>
        </w:rPr>
        <w:t>42</w:t>
      </w:r>
      <w:r w:rsidRPr="00E160E3">
        <w:rPr>
          <w:rFonts w:asciiTheme="minorEastAsia" w:hAnsiTheme="minorEastAsia" w:hint="eastAsia"/>
          <w:sz w:val="22"/>
          <w:szCs w:val="22"/>
        </w:rPr>
        <w:t>歳</w:t>
      </w:r>
      <w:r>
        <w:rPr>
          <w:rFonts w:asciiTheme="minorEastAsia" w:hAnsiTheme="minorEastAsia" w:hint="eastAsia"/>
          <w:sz w:val="22"/>
          <w:szCs w:val="22"/>
        </w:rPr>
        <w:t>、</w:t>
      </w:r>
      <w:r w:rsidRPr="00E160E3">
        <w:rPr>
          <w:rFonts w:asciiTheme="minorEastAsia" w:hAnsiTheme="minorEastAsia"/>
          <w:sz w:val="22"/>
          <w:szCs w:val="22"/>
        </w:rPr>
        <w:t>1</w:t>
      </w:r>
      <w:r w:rsidRPr="00E160E3">
        <w:rPr>
          <w:rFonts w:asciiTheme="minorEastAsia" w:hAnsiTheme="minorEastAsia" w:hint="eastAsia"/>
          <w:sz w:val="22"/>
          <w:szCs w:val="22"/>
        </w:rPr>
        <w:t>経妊</w:t>
      </w:r>
      <w:r w:rsidRPr="00E160E3">
        <w:rPr>
          <w:rFonts w:asciiTheme="minorEastAsia" w:hAnsiTheme="minorEastAsia"/>
          <w:sz w:val="22"/>
          <w:szCs w:val="22"/>
        </w:rPr>
        <w:t>1</w:t>
      </w:r>
      <w:r w:rsidRPr="00E160E3">
        <w:rPr>
          <w:rFonts w:asciiTheme="minorEastAsia" w:hAnsiTheme="minorEastAsia" w:hint="eastAsia"/>
          <w:sz w:val="22"/>
          <w:szCs w:val="22"/>
        </w:rPr>
        <w:t>経産</w:t>
      </w:r>
      <w:r>
        <w:rPr>
          <w:rFonts w:asciiTheme="minorEastAsia" w:hAnsiTheme="minorEastAsia" w:hint="eastAsia"/>
          <w:sz w:val="22"/>
          <w:szCs w:val="22"/>
        </w:rPr>
        <w:t>。</w:t>
      </w:r>
      <w:r w:rsidRPr="00E160E3">
        <w:rPr>
          <w:rFonts w:asciiTheme="minorEastAsia" w:hAnsiTheme="minorEastAsia" w:hint="eastAsia"/>
          <w:sz w:val="22"/>
          <w:szCs w:val="22"/>
        </w:rPr>
        <w:t>X月Y日に凍結融解胚</w:t>
      </w:r>
      <w:r w:rsidRPr="00E160E3">
        <w:rPr>
          <w:rFonts w:asciiTheme="minorEastAsia" w:hAnsiTheme="minorEastAsia"/>
          <w:sz w:val="22"/>
          <w:szCs w:val="22"/>
        </w:rPr>
        <w:t>2</w:t>
      </w:r>
      <w:r w:rsidRPr="00E160E3">
        <w:rPr>
          <w:rFonts w:asciiTheme="minorEastAsia" w:hAnsiTheme="minorEastAsia" w:hint="eastAsia"/>
          <w:sz w:val="22"/>
          <w:szCs w:val="22"/>
        </w:rPr>
        <w:t>個を子宮内に移植され</w:t>
      </w:r>
      <w:r>
        <w:rPr>
          <w:rFonts w:asciiTheme="minorEastAsia" w:hAnsiTheme="minorEastAsia" w:hint="eastAsia"/>
          <w:sz w:val="22"/>
          <w:szCs w:val="22"/>
        </w:rPr>
        <w:t>、</w:t>
      </w:r>
      <w:r w:rsidRPr="00E160E3">
        <w:rPr>
          <w:rFonts w:asciiTheme="minorEastAsia" w:hAnsiTheme="minorEastAsia" w:hint="eastAsia"/>
          <w:sz w:val="22"/>
          <w:szCs w:val="22"/>
        </w:rPr>
        <w:t>妊娠が成立した</w:t>
      </w:r>
      <w:r>
        <w:rPr>
          <w:rFonts w:asciiTheme="minorEastAsia" w:hAnsiTheme="minorEastAsia" w:hint="eastAsia"/>
          <w:sz w:val="22"/>
          <w:szCs w:val="22"/>
        </w:rPr>
        <w:t>。</w:t>
      </w:r>
      <w:r w:rsidRPr="00E160E3">
        <w:rPr>
          <w:rFonts w:asciiTheme="minorEastAsia" w:hAnsiTheme="minorEastAsia" w:hint="eastAsia"/>
          <w:sz w:val="22"/>
          <w:szCs w:val="22"/>
        </w:rPr>
        <w:t>胚移植33日後に突然の腹痛が出現した</w:t>
      </w:r>
      <w:r>
        <w:rPr>
          <w:rFonts w:asciiTheme="minorEastAsia" w:hAnsiTheme="minorEastAsia" w:hint="eastAsia"/>
          <w:sz w:val="22"/>
          <w:szCs w:val="22"/>
        </w:rPr>
        <w:t>。</w:t>
      </w:r>
      <w:r w:rsidRPr="00E160E3">
        <w:rPr>
          <w:rFonts w:asciiTheme="minorEastAsia" w:hAnsiTheme="minorEastAsia" w:hint="eastAsia"/>
          <w:sz w:val="22"/>
          <w:szCs w:val="22"/>
        </w:rPr>
        <w:t>超音波断層法で腹腔内に液体貯留像を認め</w:t>
      </w:r>
      <w:r>
        <w:rPr>
          <w:rFonts w:asciiTheme="minorEastAsia" w:hAnsiTheme="minorEastAsia" w:hint="eastAsia"/>
          <w:sz w:val="22"/>
          <w:szCs w:val="22"/>
        </w:rPr>
        <w:t>、</w:t>
      </w:r>
      <w:r w:rsidRPr="00E160E3">
        <w:rPr>
          <w:rFonts w:asciiTheme="minorEastAsia" w:hAnsiTheme="minorEastAsia" w:hint="eastAsia"/>
          <w:sz w:val="22"/>
          <w:szCs w:val="22"/>
        </w:rPr>
        <w:t>腹腔内出血を疑われ精査加療目的で当院紹介となった</w:t>
      </w:r>
      <w:r>
        <w:rPr>
          <w:rFonts w:asciiTheme="minorEastAsia" w:hAnsiTheme="minorEastAsia" w:hint="eastAsia"/>
          <w:sz w:val="22"/>
          <w:szCs w:val="22"/>
        </w:rPr>
        <w:t>。</w:t>
      </w:r>
      <w:r w:rsidRPr="00E160E3">
        <w:rPr>
          <w:rFonts w:asciiTheme="minorEastAsia" w:hAnsiTheme="minorEastAsia" w:hint="eastAsia"/>
          <w:sz w:val="22"/>
          <w:szCs w:val="22"/>
        </w:rPr>
        <w:t>来院時</w:t>
      </w:r>
      <w:r>
        <w:rPr>
          <w:rFonts w:asciiTheme="minorEastAsia" w:hAnsiTheme="minorEastAsia" w:hint="eastAsia"/>
          <w:sz w:val="22"/>
          <w:szCs w:val="22"/>
        </w:rPr>
        <w:t>、</w:t>
      </w:r>
      <w:r w:rsidRPr="00E160E3">
        <w:rPr>
          <w:rFonts w:asciiTheme="minorEastAsia" w:hAnsiTheme="minorEastAsia" w:hint="eastAsia"/>
          <w:sz w:val="22"/>
          <w:szCs w:val="22"/>
        </w:rPr>
        <w:t>脈拍</w:t>
      </w:r>
      <w:r w:rsidRPr="00E160E3">
        <w:rPr>
          <w:rFonts w:asciiTheme="minorEastAsia" w:hAnsiTheme="minorEastAsia"/>
          <w:sz w:val="22"/>
          <w:szCs w:val="22"/>
        </w:rPr>
        <w:t xml:space="preserve"> 128</w:t>
      </w:r>
      <w:r w:rsidRPr="00E160E3">
        <w:rPr>
          <w:rFonts w:asciiTheme="minorEastAsia" w:hAnsiTheme="minorEastAsia" w:hint="eastAsia"/>
          <w:sz w:val="22"/>
          <w:szCs w:val="22"/>
        </w:rPr>
        <w:t>回</w:t>
      </w:r>
      <w:r w:rsidRPr="00E160E3">
        <w:rPr>
          <w:rFonts w:asciiTheme="minorEastAsia" w:hAnsiTheme="minorEastAsia"/>
          <w:sz w:val="22"/>
          <w:szCs w:val="22"/>
        </w:rPr>
        <w:t>/</w:t>
      </w:r>
      <w:r w:rsidRPr="00E160E3">
        <w:rPr>
          <w:rFonts w:asciiTheme="minorEastAsia" w:hAnsiTheme="minorEastAsia" w:hint="eastAsia"/>
          <w:sz w:val="22"/>
          <w:szCs w:val="22"/>
        </w:rPr>
        <w:t>分</w:t>
      </w:r>
      <w:r>
        <w:rPr>
          <w:rFonts w:asciiTheme="minorEastAsia" w:hAnsiTheme="minorEastAsia" w:hint="eastAsia"/>
          <w:sz w:val="22"/>
          <w:szCs w:val="22"/>
        </w:rPr>
        <w:t>、</w:t>
      </w:r>
      <w:r w:rsidRPr="00E160E3">
        <w:rPr>
          <w:rFonts w:asciiTheme="minorEastAsia" w:hAnsiTheme="minorEastAsia" w:hint="eastAsia"/>
          <w:sz w:val="22"/>
          <w:szCs w:val="22"/>
        </w:rPr>
        <w:t>血圧</w:t>
      </w:r>
      <w:r w:rsidRPr="00E160E3">
        <w:rPr>
          <w:rFonts w:asciiTheme="minorEastAsia" w:hAnsiTheme="minorEastAsia"/>
          <w:sz w:val="22"/>
          <w:szCs w:val="22"/>
        </w:rPr>
        <w:t>71/58 mmHg</w:t>
      </w:r>
      <w:r w:rsidRPr="00E160E3">
        <w:rPr>
          <w:rFonts w:asciiTheme="minorEastAsia" w:hAnsiTheme="minorEastAsia" w:hint="eastAsia"/>
          <w:sz w:val="22"/>
          <w:szCs w:val="22"/>
        </w:rPr>
        <w:t>で</w:t>
      </w:r>
      <w:r>
        <w:rPr>
          <w:rFonts w:asciiTheme="minorEastAsia" w:hAnsiTheme="minorEastAsia" w:hint="eastAsia"/>
          <w:sz w:val="22"/>
          <w:szCs w:val="22"/>
        </w:rPr>
        <w:t>、</w:t>
      </w:r>
      <w:r w:rsidRPr="00E160E3">
        <w:rPr>
          <w:rFonts w:asciiTheme="minorEastAsia" w:hAnsiTheme="minorEastAsia"/>
          <w:sz w:val="22"/>
          <w:szCs w:val="22"/>
        </w:rPr>
        <w:t>shock index 1.8</w:t>
      </w:r>
      <w:r w:rsidRPr="00E160E3">
        <w:rPr>
          <w:rFonts w:asciiTheme="minorEastAsia" w:hAnsiTheme="minorEastAsia" w:hint="eastAsia"/>
          <w:sz w:val="22"/>
          <w:szCs w:val="22"/>
        </w:rPr>
        <w:t>であった</w:t>
      </w:r>
      <w:r>
        <w:rPr>
          <w:rFonts w:asciiTheme="minorEastAsia" w:hAnsiTheme="minorEastAsia" w:hint="eastAsia"/>
          <w:sz w:val="22"/>
          <w:szCs w:val="22"/>
        </w:rPr>
        <w:t>。</w:t>
      </w:r>
      <w:r w:rsidRPr="00E160E3">
        <w:rPr>
          <w:rFonts w:asciiTheme="minorEastAsia" w:hAnsiTheme="minorEastAsia" w:hint="eastAsia"/>
          <w:sz w:val="22"/>
          <w:szCs w:val="22"/>
        </w:rPr>
        <w:t>超音波断層法で子宮内に胎芽を認めたが、胎児心拍を確認できなかった</w:t>
      </w:r>
      <w:r>
        <w:rPr>
          <w:rFonts w:asciiTheme="minorEastAsia" w:hAnsiTheme="minorEastAsia" w:hint="eastAsia"/>
          <w:sz w:val="22"/>
          <w:szCs w:val="22"/>
        </w:rPr>
        <w:t>。</w:t>
      </w:r>
      <w:r w:rsidRPr="00E160E3">
        <w:rPr>
          <w:rFonts w:asciiTheme="minorEastAsia" w:hAnsiTheme="minorEastAsia" w:hint="eastAsia"/>
          <w:sz w:val="22"/>
          <w:szCs w:val="22"/>
        </w:rPr>
        <w:t>腹腔内には多量の液体貯留像を認め</w:t>
      </w:r>
      <w:r>
        <w:rPr>
          <w:rFonts w:asciiTheme="minorEastAsia" w:hAnsiTheme="minorEastAsia" w:hint="eastAsia"/>
          <w:sz w:val="22"/>
          <w:szCs w:val="22"/>
        </w:rPr>
        <w:t>、</w:t>
      </w:r>
      <w:r w:rsidRPr="00E160E3">
        <w:rPr>
          <w:rFonts w:asciiTheme="minorEastAsia" w:hAnsiTheme="minorEastAsia" w:hint="eastAsia"/>
          <w:sz w:val="22"/>
          <w:szCs w:val="22"/>
        </w:rPr>
        <w:t>血色素量は</w:t>
      </w:r>
      <w:r w:rsidRPr="00E160E3">
        <w:rPr>
          <w:rFonts w:asciiTheme="minorEastAsia" w:hAnsiTheme="minorEastAsia"/>
          <w:sz w:val="22"/>
          <w:szCs w:val="22"/>
        </w:rPr>
        <w:t>8.1 g/dl</w:t>
      </w:r>
      <w:r w:rsidRPr="00E160E3">
        <w:rPr>
          <w:rFonts w:asciiTheme="minorEastAsia" w:hAnsiTheme="minorEastAsia" w:hint="eastAsia"/>
          <w:sz w:val="22"/>
          <w:szCs w:val="22"/>
        </w:rPr>
        <w:t>と低下していた</w:t>
      </w:r>
      <w:r>
        <w:rPr>
          <w:rFonts w:asciiTheme="minorEastAsia" w:hAnsiTheme="minorEastAsia" w:hint="eastAsia"/>
          <w:sz w:val="22"/>
          <w:szCs w:val="22"/>
        </w:rPr>
        <w:t>。</w:t>
      </w:r>
      <w:r w:rsidRPr="00E160E3">
        <w:rPr>
          <w:rFonts w:asciiTheme="minorEastAsia" w:hAnsiTheme="minorEastAsia" w:hint="eastAsia"/>
          <w:sz w:val="22"/>
          <w:szCs w:val="22"/>
        </w:rPr>
        <w:t>子宮内稽留流産および異所性妊娠破裂を強く疑い</w:t>
      </w:r>
      <w:r>
        <w:rPr>
          <w:rFonts w:asciiTheme="minorEastAsia" w:hAnsiTheme="minorEastAsia" w:hint="eastAsia"/>
          <w:sz w:val="22"/>
          <w:szCs w:val="22"/>
        </w:rPr>
        <w:t>、</w:t>
      </w:r>
      <w:r w:rsidRPr="00E160E3">
        <w:rPr>
          <w:rFonts w:asciiTheme="minorEastAsia" w:hAnsiTheme="minorEastAsia" w:hint="eastAsia"/>
          <w:sz w:val="22"/>
          <w:szCs w:val="22"/>
        </w:rPr>
        <w:t>腹腔鏡下手術を施行した</w:t>
      </w:r>
      <w:r>
        <w:rPr>
          <w:rFonts w:asciiTheme="minorEastAsia" w:hAnsiTheme="minorEastAsia" w:hint="eastAsia"/>
          <w:sz w:val="22"/>
          <w:szCs w:val="22"/>
        </w:rPr>
        <w:t>。</w:t>
      </w:r>
      <w:r w:rsidRPr="00E160E3">
        <w:rPr>
          <w:rFonts w:asciiTheme="minorEastAsia" w:hAnsiTheme="minorEastAsia" w:hint="eastAsia"/>
          <w:sz w:val="22"/>
          <w:szCs w:val="22"/>
        </w:rPr>
        <w:t>腹腔内には</w:t>
      </w:r>
      <w:r w:rsidRPr="00E160E3">
        <w:rPr>
          <w:rFonts w:asciiTheme="minorEastAsia" w:hAnsiTheme="minorEastAsia"/>
          <w:sz w:val="22"/>
          <w:szCs w:val="22"/>
        </w:rPr>
        <w:t>2</w:t>
      </w:r>
      <w:r w:rsidR="00894BA1">
        <w:rPr>
          <w:rFonts w:asciiTheme="minorEastAsia" w:hAnsiTheme="minorEastAsia"/>
          <w:sz w:val="22"/>
          <w:szCs w:val="22"/>
        </w:rPr>
        <w:t>,</w:t>
      </w:r>
      <w:r w:rsidRPr="00E160E3">
        <w:rPr>
          <w:rFonts w:asciiTheme="minorEastAsia" w:hAnsiTheme="minorEastAsia"/>
          <w:sz w:val="22"/>
          <w:szCs w:val="22"/>
        </w:rPr>
        <w:t>585 ml</w:t>
      </w:r>
      <w:r w:rsidRPr="00E160E3">
        <w:rPr>
          <w:rFonts w:asciiTheme="minorEastAsia" w:hAnsiTheme="minorEastAsia" w:hint="eastAsia"/>
          <w:sz w:val="22"/>
          <w:szCs w:val="22"/>
        </w:rPr>
        <w:t>の血液が貯留し</w:t>
      </w:r>
      <w:r>
        <w:rPr>
          <w:rFonts w:asciiTheme="minorEastAsia" w:hAnsiTheme="minorEastAsia" w:hint="eastAsia"/>
          <w:sz w:val="22"/>
          <w:szCs w:val="22"/>
        </w:rPr>
        <w:t>、</w:t>
      </w:r>
      <w:r w:rsidRPr="00E160E3">
        <w:rPr>
          <w:rFonts w:asciiTheme="minorEastAsia" w:hAnsiTheme="minorEastAsia"/>
          <w:sz w:val="22"/>
          <w:szCs w:val="22"/>
        </w:rPr>
        <w:t xml:space="preserve"> </w:t>
      </w:r>
      <w:r w:rsidRPr="00E160E3">
        <w:rPr>
          <w:rFonts w:asciiTheme="minorEastAsia" w:hAnsiTheme="minorEastAsia" w:hint="eastAsia"/>
          <w:sz w:val="22"/>
          <w:szCs w:val="22"/>
        </w:rPr>
        <w:t>右卵管の腫大を認めた</w:t>
      </w:r>
      <w:r>
        <w:rPr>
          <w:rFonts w:asciiTheme="minorEastAsia" w:hAnsiTheme="minorEastAsia" w:hint="eastAsia"/>
          <w:sz w:val="22"/>
          <w:szCs w:val="22"/>
        </w:rPr>
        <w:t>。</w:t>
      </w:r>
      <w:r w:rsidRPr="00E160E3">
        <w:rPr>
          <w:rFonts w:asciiTheme="minorEastAsia" w:hAnsiTheme="minorEastAsia"/>
          <w:sz w:val="22"/>
          <w:szCs w:val="22"/>
        </w:rPr>
        <w:t xml:space="preserve"> </w:t>
      </w:r>
      <w:r w:rsidRPr="00E160E3">
        <w:rPr>
          <w:rFonts w:asciiTheme="minorEastAsia" w:hAnsiTheme="minorEastAsia" w:hint="eastAsia"/>
          <w:sz w:val="22"/>
          <w:szCs w:val="22"/>
        </w:rPr>
        <w:t>右卵管摘出および子宮内容除去術を施行した</w:t>
      </w:r>
      <w:r>
        <w:rPr>
          <w:rFonts w:asciiTheme="minorEastAsia" w:hAnsiTheme="minorEastAsia" w:hint="eastAsia"/>
          <w:sz w:val="22"/>
          <w:szCs w:val="22"/>
        </w:rPr>
        <w:t>。</w:t>
      </w:r>
      <w:r w:rsidRPr="00E160E3">
        <w:rPr>
          <w:rFonts w:asciiTheme="minorEastAsia" w:hAnsiTheme="minorEastAsia"/>
          <w:sz w:val="22"/>
          <w:szCs w:val="22"/>
        </w:rPr>
        <w:t xml:space="preserve"> </w:t>
      </w:r>
      <w:r w:rsidRPr="00E160E3">
        <w:rPr>
          <w:rFonts w:asciiTheme="minorEastAsia" w:hAnsiTheme="minorEastAsia" w:hint="eastAsia"/>
          <w:sz w:val="22"/>
          <w:szCs w:val="22"/>
        </w:rPr>
        <w:t>腹腔内に貯留した血液をセルセーバーで回収･返血した</w:t>
      </w:r>
      <w:r>
        <w:rPr>
          <w:rFonts w:asciiTheme="minorEastAsia" w:hAnsiTheme="minorEastAsia" w:hint="eastAsia"/>
          <w:sz w:val="22"/>
          <w:szCs w:val="22"/>
        </w:rPr>
        <w:t>。</w:t>
      </w:r>
      <w:r w:rsidRPr="00E160E3">
        <w:rPr>
          <w:rFonts w:asciiTheme="minorEastAsia" w:hAnsiTheme="minorEastAsia" w:hint="eastAsia"/>
          <w:sz w:val="22"/>
          <w:szCs w:val="22"/>
        </w:rPr>
        <w:t>今回の症例のように</w:t>
      </w:r>
      <w:r>
        <w:rPr>
          <w:rFonts w:asciiTheme="minorEastAsia" w:hAnsiTheme="minorEastAsia" w:hint="eastAsia"/>
          <w:sz w:val="22"/>
          <w:szCs w:val="22"/>
        </w:rPr>
        <w:t>、</w:t>
      </w:r>
      <w:r w:rsidRPr="00E160E3">
        <w:rPr>
          <w:rFonts w:asciiTheme="minorEastAsia" w:hAnsiTheme="minorEastAsia"/>
          <w:sz w:val="22"/>
          <w:szCs w:val="22"/>
        </w:rPr>
        <w:t>2</w:t>
      </w:r>
      <w:r w:rsidRPr="00E160E3">
        <w:rPr>
          <w:rFonts w:asciiTheme="minorEastAsia" w:hAnsiTheme="minorEastAsia" w:hint="eastAsia"/>
          <w:sz w:val="22"/>
          <w:szCs w:val="22"/>
        </w:rPr>
        <w:t>胚同時移植の症例では子宮内外同時妊娠の可能性が十分にあることを念頭に置き、腹腔内もくまなく慎重に観察する必要があると再認識した</w:t>
      </w:r>
      <w:r w:rsidR="00AF1308" w:rsidRPr="00E160E3">
        <w:rPr>
          <w:rFonts w:asciiTheme="minorEastAsia" w:hAnsiTheme="minorEastAsia" w:hint="eastAsia"/>
          <w:sz w:val="22"/>
          <w:szCs w:val="22"/>
        </w:rPr>
        <w:t>。</w:t>
      </w:r>
    </w:p>
    <w:p w14:paraId="2795A1A8" w14:textId="77777777" w:rsidR="00DE214B" w:rsidRDefault="00DE214B">
      <w:pPr>
        <w:widowControl/>
        <w:jc w:val="left"/>
        <w:rPr>
          <w:rFonts w:eastAsia="ＭＳ 明朝"/>
        </w:rPr>
      </w:pPr>
      <w:r>
        <w:rPr>
          <w:rFonts w:eastAsia="ＭＳ 明朝"/>
        </w:rPr>
        <w:br w:type="page"/>
      </w:r>
    </w:p>
    <w:p w14:paraId="0B82E402" w14:textId="1C62C7CE" w:rsidR="00AF1308" w:rsidRPr="005C154C" w:rsidRDefault="00DE214B" w:rsidP="00AF1308">
      <w:pPr>
        <w:tabs>
          <w:tab w:val="left" w:pos="284"/>
          <w:tab w:val="left" w:pos="426"/>
        </w:tabs>
        <w:rPr>
          <w:rFonts w:ascii="HGP明朝E" w:eastAsia="HGP明朝E" w:hAnsi="HGP明朝E"/>
          <w:b/>
          <w:szCs w:val="24"/>
        </w:rPr>
      </w:pPr>
      <w:r w:rsidRPr="005C154C">
        <w:rPr>
          <w:rFonts w:ascii="HGP明朝E" w:eastAsia="HGP明朝E" w:hAnsi="HGP明朝E" w:hint="eastAsia"/>
          <w:b/>
          <w:szCs w:val="24"/>
        </w:rPr>
        <w:lastRenderedPageBreak/>
        <w:t>第4群）15:</w:t>
      </w:r>
      <w:r w:rsidR="00664439">
        <w:rPr>
          <w:rFonts w:ascii="HGP明朝E" w:eastAsia="HGP明朝E" w:hAnsi="HGP明朝E"/>
          <w:b/>
          <w:szCs w:val="24"/>
        </w:rPr>
        <w:t>25</w:t>
      </w:r>
      <w:r w:rsidRPr="005C154C">
        <w:rPr>
          <w:rFonts w:ascii="HGP明朝E" w:eastAsia="HGP明朝E" w:hAnsi="HGP明朝E" w:hint="eastAsia"/>
          <w:b/>
          <w:szCs w:val="24"/>
        </w:rPr>
        <w:t>〜1</w:t>
      </w:r>
      <w:r w:rsidR="00664439">
        <w:rPr>
          <w:rFonts w:ascii="HGP明朝E" w:eastAsia="HGP明朝E" w:hAnsi="HGP明朝E"/>
          <w:b/>
          <w:szCs w:val="24"/>
        </w:rPr>
        <w:t>6</w:t>
      </w:r>
      <w:r w:rsidRPr="005C154C">
        <w:rPr>
          <w:rFonts w:ascii="HGP明朝E" w:eastAsia="HGP明朝E" w:hAnsi="HGP明朝E" w:hint="eastAsia"/>
          <w:b/>
          <w:szCs w:val="24"/>
        </w:rPr>
        <w:t>：</w:t>
      </w:r>
      <w:r w:rsidR="00664439">
        <w:rPr>
          <w:rFonts w:ascii="HGP明朝E" w:eastAsia="HGP明朝E" w:hAnsi="HGP明朝E"/>
          <w:b/>
          <w:szCs w:val="24"/>
        </w:rPr>
        <w:t>10</w:t>
      </w:r>
    </w:p>
    <w:p w14:paraId="35526B5A" w14:textId="77777777" w:rsidR="00DE214B" w:rsidRDefault="00DE214B" w:rsidP="00AF1308">
      <w:pPr>
        <w:tabs>
          <w:tab w:val="left" w:pos="284"/>
          <w:tab w:val="left" w:pos="426"/>
        </w:tabs>
        <w:rPr>
          <w:rFonts w:asciiTheme="minorEastAsia" w:hAnsiTheme="minorEastAsia"/>
          <w:b/>
          <w:szCs w:val="24"/>
        </w:rPr>
      </w:pPr>
    </w:p>
    <w:p w14:paraId="35ED3E01" w14:textId="3036047D" w:rsidR="00DE214B" w:rsidRDefault="00DE214B" w:rsidP="00C074BD">
      <w:pPr>
        <w:tabs>
          <w:tab w:val="left" w:pos="284"/>
          <w:tab w:val="left" w:pos="426"/>
        </w:tabs>
        <w:ind w:left="416" w:hanging="416"/>
        <w:rPr>
          <w:rFonts w:asciiTheme="minorEastAsia" w:hAnsiTheme="minorEastAsia"/>
          <w:b/>
        </w:rPr>
      </w:pPr>
      <w:r>
        <w:rPr>
          <w:rFonts w:asciiTheme="minorEastAsia" w:hAnsiTheme="minorEastAsia" w:hint="eastAsia"/>
          <w:b/>
          <w:szCs w:val="24"/>
        </w:rPr>
        <w:t>1.</w:t>
      </w:r>
      <w:r w:rsidR="00DF07E4">
        <w:rPr>
          <w:rFonts w:asciiTheme="minorEastAsia" w:hAnsiTheme="minorEastAsia" w:hint="eastAsia"/>
          <w:b/>
          <w:szCs w:val="24"/>
        </w:rPr>
        <w:tab/>
      </w:r>
      <w:r w:rsidR="00C074BD" w:rsidRPr="00C074BD">
        <w:rPr>
          <w:rFonts w:hint="eastAsia"/>
          <w:b/>
          <w:bCs/>
        </w:rPr>
        <w:t>子宮内膜ポリープの診断で手術後</w:t>
      </w:r>
      <w:r w:rsidR="00C074BD">
        <w:rPr>
          <w:b/>
          <w:bCs/>
        </w:rPr>
        <w:tab/>
      </w:r>
      <w:r w:rsidR="00C074BD" w:rsidRPr="00C074BD">
        <w:rPr>
          <w:rFonts w:hint="eastAsia"/>
          <w:b/>
          <w:bCs/>
        </w:rPr>
        <w:t>に子宮体癌と診断された症例についての検討</w:t>
      </w:r>
    </w:p>
    <w:p w14:paraId="51562CF4" w14:textId="77777777" w:rsidR="00DE214B" w:rsidRDefault="00DE214B" w:rsidP="00DE214B">
      <w:pPr>
        <w:tabs>
          <w:tab w:val="left" w:pos="284"/>
          <w:tab w:val="left" w:pos="426"/>
        </w:tabs>
        <w:rPr>
          <w:rFonts w:asciiTheme="minorEastAsia" w:hAnsiTheme="minorEastAsia"/>
          <w:b/>
        </w:rPr>
      </w:pPr>
    </w:p>
    <w:p w14:paraId="7380322E" w14:textId="77777777" w:rsidR="00C074BD" w:rsidRPr="00C074BD" w:rsidRDefault="00C074BD" w:rsidP="00DE214B">
      <w:pPr>
        <w:tabs>
          <w:tab w:val="left" w:pos="284"/>
        </w:tabs>
        <w:rPr>
          <w:sz w:val="22"/>
          <w:szCs w:val="22"/>
        </w:rPr>
      </w:pPr>
      <w:r w:rsidRPr="00C074BD">
        <w:rPr>
          <w:rFonts w:hint="eastAsia"/>
          <w:sz w:val="22"/>
          <w:szCs w:val="22"/>
        </w:rPr>
        <w:t>原三信病院</w:t>
      </w:r>
    </w:p>
    <w:p w14:paraId="32B3F1C6" w14:textId="77E62A59" w:rsidR="00C074BD" w:rsidRDefault="00C074BD" w:rsidP="00C074BD">
      <w:pPr>
        <w:pStyle w:val="a3"/>
        <w:numPr>
          <w:ilvl w:val="0"/>
          <w:numId w:val="2"/>
        </w:numPr>
        <w:tabs>
          <w:tab w:val="left" w:pos="284"/>
        </w:tabs>
        <w:ind w:leftChars="0"/>
        <w:rPr>
          <w:sz w:val="22"/>
          <w:szCs w:val="22"/>
        </w:rPr>
      </w:pPr>
      <w:r w:rsidRPr="00C074BD">
        <w:rPr>
          <w:rFonts w:hint="eastAsia"/>
          <w:sz w:val="22"/>
          <w:szCs w:val="22"/>
        </w:rPr>
        <w:t>吉田　紘子</w:t>
      </w:r>
      <w:r>
        <w:rPr>
          <w:rFonts w:hint="eastAsia"/>
          <w:sz w:val="22"/>
          <w:szCs w:val="22"/>
        </w:rPr>
        <w:t xml:space="preserve">　</w:t>
      </w:r>
      <w:r w:rsidRPr="00C074BD">
        <w:rPr>
          <w:rFonts w:hint="eastAsia"/>
          <w:sz w:val="22"/>
          <w:szCs w:val="22"/>
        </w:rPr>
        <w:t>片岡　惠子</w:t>
      </w:r>
      <w:r>
        <w:rPr>
          <w:rFonts w:hint="eastAsia"/>
          <w:sz w:val="22"/>
          <w:szCs w:val="22"/>
        </w:rPr>
        <w:t xml:space="preserve">　</w:t>
      </w:r>
      <w:r w:rsidRPr="00C074BD">
        <w:rPr>
          <w:rFonts w:hint="eastAsia"/>
          <w:sz w:val="22"/>
          <w:szCs w:val="22"/>
        </w:rPr>
        <w:t>松枝さや</w:t>
      </w:r>
      <w:r w:rsidR="00894BA1">
        <w:rPr>
          <w:rFonts w:hint="eastAsia"/>
          <w:sz w:val="22"/>
          <w:szCs w:val="22"/>
        </w:rPr>
        <w:t>か</w:t>
      </w:r>
    </w:p>
    <w:p w14:paraId="1CB9FDD3" w14:textId="128B706A" w:rsidR="00C074BD" w:rsidRPr="00C074BD" w:rsidRDefault="00C074BD" w:rsidP="00C074BD">
      <w:pPr>
        <w:tabs>
          <w:tab w:val="left" w:pos="284"/>
        </w:tabs>
        <w:rPr>
          <w:sz w:val="22"/>
          <w:szCs w:val="22"/>
        </w:rPr>
      </w:pPr>
      <w:r>
        <w:rPr>
          <w:sz w:val="22"/>
          <w:szCs w:val="22"/>
        </w:rPr>
        <w:tab/>
      </w:r>
      <w:r w:rsidRPr="00C074BD">
        <w:rPr>
          <w:rFonts w:hint="eastAsia"/>
          <w:sz w:val="22"/>
          <w:szCs w:val="22"/>
        </w:rPr>
        <w:t>津田　知輝</w:t>
      </w:r>
    </w:p>
    <w:p w14:paraId="2865B499" w14:textId="77777777" w:rsidR="00DE214B" w:rsidRPr="00DF07E4" w:rsidRDefault="00DE214B" w:rsidP="00DE214B">
      <w:pPr>
        <w:tabs>
          <w:tab w:val="left" w:pos="284"/>
        </w:tabs>
        <w:rPr>
          <w:rFonts w:asciiTheme="minorEastAsia" w:hAnsiTheme="minorEastAsia"/>
          <w:sz w:val="22"/>
          <w:szCs w:val="22"/>
        </w:rPr>
      </w:pPr>
    </w:p>
    <w:p w14:paraId="7BD630E6" w14:textId="214AF6FD" w:rsidR="00C074BD" w:rsidRPr="00C074BD" w:rsidRDefault="00C074BD" w:rsidP="00C074BD">
      <w:pPr>
        <w:rPr>
          <w:sz w:val="22"/>
          <w:szCs w:val="22"/>
        </w:rPr>
      </w:pPr>
      <w:r w:rsidRPr="00C074BD">
        <w:rPr>
          <w:rFonts w:hint="eastAsia"/>
          <w:sz w:val="22"/>
          <w:szCs w:val="22"/>
        </w:rPr>
        <w:t>【緒言】子宮内膜ポリープの外来子宮鏡検査所見は時に子宮体癌などの悪性疾患と鑑別が困難な場合がある。今回、外来子宮鏡検査で多発腫瘤を認め、術後に子宮体癌と診断した症例を3例経験し、文献的考察をふまえ報告する。</w:t>
      </w:r>
    </w:p>
    <w:p w14:paraId="631EF3D2" w14:textId="77777777" w:rsidR="00C074BD" w:rsidRPr="00C074BD" w:rsidRDefault="00C074BD" w:rsidP="00C074BD">
      <w:pPr>
        <w:rPr>
          <w:sz w:val="22"/>
          <w:szCs w:val="22"/>
        </w:rPr>
      </w:pPr>
      <w:r w:rsidRPr="00C074BD">
        <w:rPr>
          <w:rFonts w:hint="eastAsia"/>
          <w:sz w:val="22"/>
          <w:szCs w:val="22"/>
        </w:rPr>
        <w:t>【症例】症例1：33歳未経妊。検診目的に受診した他院でポリープ様腫瘤を認め紹介。内膜細胞診は陰性、子宮鏡検査でポリープ様腫瘤が多発。子宮鏡下ポリープ摘出術を施行し、類内膜腺癌 G1の診断。症例2：48歳4経妊4経産。過多月経、過長月経で他院を受診。ポリープ様腫瘤を認め紹介。内膜細胞診は陰性。子宮鏡検査で表面不整で血管豊富な腫瘤を認め、子宮体癌を疑い子宮内膜全面掻爬術を施行。類内膜腺癌 G2の診断。症例3：50歳未経妊。過多月経、過長月経で他院を受診。ポリープ様腫瘤を認め紹介。内膜細胞診は疑陽性、内膜組織診では悪性所見なし。子宮鏡検査で小ポリープが多発。腹腔鏡下子宮全摘出術を施行。類内膜腺癌 G1の診断。</w:t>
      </w:r>
    </w:p>
    <w:p w14:paraId="60CE1085" w14:textId="357C9A54" w:rsidR="00DE214B" w:rsidRDefault="00DE214B" w:rsidP="00DE214B">
      <w:pPr>
        <w:tabs>
          <w:tab w:val="left" w:pos="284"/>
        </w:tabs>
      </w:pPr>
    </w:p>
    <w:p w14:paraId="0DF9E9BE" w14:textId="77777777" w:rsidR="0044469C" w:rsidRDefault="0044469C" w:rsidP="00DE214B">
      <w:pPr>
        <w:tabs>
          <w:tab w:val="left" w:pos="284"/>
        </w:tabs>
      </w:pPr>
    </w:p>
    <w:p w14:paraId="4788CCEE" w14:textId="77777777" w:rsidR="0044469C" w:rsidRDefault="0044469C" w:rsidP="00DE214B">
      <w:pPr>
        <w:tabs>
          <w:tab w:val="left" w:pos="284"/>
        </w:tabs>
      </w:pPr>
    </w:p>
    <w:p w14:paraId="662A950F" w14:textId="77777777" w:rsidR="0044469C" w:rsidRDefault="0044469C" w:rsidP="00DE214B">
      <w:pPr>
        <w:tabs>
          <w:tab w:val="left" w:pos="284"/>
        </w:tabs>
      </w:pPr>
    </w:p>
    <w:p w14:paraId="0AA54F0C" w14:textId="77777777" w:rsidR="0044469C" w:rsidRDefault="0044469C" w:rsidP="00DE214B">
      <w:pPr>
        <w:tabs>
          <w:tab w:val="left" w:pos="284"/>
        </w:tabs>
      </w:pPr>
    </w:p>
    <w:p w14:paraId="02D636BC" w14:textId="77777777" w:rsidR="0044469C" w:rsidRDefault="0044469C" w:rsidP="00DE214B">
      <w:pPr>
        <w:tabs>
          <w:tab w:val="left" w:pos="284"/>
        </w:tabs>
      </w:pPr>
    </w:p>
    <w:p w14:paraId="6EFE86B0" w14:textId="77777777" w:rsidR="0044469C" w:rsidRDefault="0044469C" w:rsidP="00DE214B">
      <w:pPr>
        <w:tabs>
          <w:tab w:val="left" w:pos="284"/>
        </w:tabs>
      </w:pPr>
    </w:p>
    <w:p w14:paraId="29958915" w14:textId="77777777" w:rsidR="00C074BD" w:rsidRDefault="00C074BD" w:rsidP="00D808FB">
      <w:pPr>
        <w:tabs>
          <w:tab w:val="left" w:pos="426"/>
        </w:tabs>
        <w:ind w:left="416" w:hanging="416"/>
        <w:rPr>
          <w:b/>
        </w:rPr>
      </w:pPr>
    </w:p>
    <w:p w14:paraId="11115B65" w14:textId="77777777" w:rsidR="00C074BD" w:rsidRDefault="00C074BD" w:rsidP="00D808FB">
      <w:pPr>
        <w:tabs>
          <w:tab w:val="left" w:pos="426"/>
        </w:tabs>
        <w:ind w:left="416" w:hanging="416"/>
        <w:rPr>
          <w:b/>
        </w:rPr>
      </w:pPr>
    </w:p>
    <w:p w14:paraId="2FF788FD" w14:textId="77777777" w:rsidR="00C074BD" w:rsidRDefault="00C074BD" w:rsidP="00D808FB">
      <w:pPr>
        <w:tabs>
          <w:tab w:val="left" w:pos="426"/>
        </w:tabs>
        <w:ind w:left="416" w:hanging="416"/>
        <w:rPr>
          <w:b/>
        </w:rPr>
      </w:pPr>
    </w:p>
    <w:p w14:paraId="33A58CD1" w14:textId="1CEB2B10" w:rsidR="00C074BD" w:rsidRPr="00596362" w:rsidRDefault="00596362" w:rsidP="00596362">
      <w:pPr>
        <w:tabs>
          <w:tab w:val="left" w:pos="426"/>
        </w:tabs>
        <w:ind w:left="268" w:hangingChars="100" w:hanging="268"/>
        <w:rPr>
          <w:rFonts w:eastAsia="ＭＳ 明朝"/>
          <w:sz w:val="21"/>
          <w:szCs w:val="21"/>
        </w:rPr>
      </w:pPr>
      <w:r>
        <w:rPr>
          <w:rFonts w:eastAsia="ＭＳ 明朝" w:hint="eastAsia"/>
          <w:b/>
          <w:bCs/>
          <w:szCs w:val="24"/>
        </w:rPr>
        <w:t>2</w:t>
      </w:r>
      <w:r>
        <w:rPr>
          <w:rFonts w:eastAsia="ＭＳ 明朝"/>
          <w:b/>
          <w:bCs/>
          <w:szCs w:val="24"/>
        </w:rPr>
        <w:t>.</w:t>
      </w:r>
      <w:r w:rsidR="00C074BD" w:rsidRPr="00596362">
        <w:rPr>
          <w:rFonts w:eastAsia="ＭＳ 明朝"/>
          <w:b/>
          <w:bCs/>
          <w:szCs w:val="24"/>
        </w:rPr>
        <w:t>術前に卵巣腫瘍と</w:t>
      </w:r>
      <w:r w:rsidR="00C074BD" w:rsidRPr="00596362">
        <w:rPr>
          <w:rFonts w:eastAsia="ＭＳ 明朝" w:hint="eastAsia"/>
          <w:b/>
          <w:bCs/>
          <w:szCs w:val="24"/>
        </w:rPr>
        <w:t>巨</w:t>
      </w:r>
      <w:r w:rsidR="00C074BD" w:rsidRPr="00596362">
        <w:rPr>
          <w:rFonts w:eastAsia="ＭＳ 明朝"/>
          <w:b/>
          <w:bCs/>
          <w:szCs w:val="24"/>
        </w:rPr>
        <w:t>大消化管間質性腫瘍の鑑別に画像検査が有効であった一例</w:t>
      </w:r>
    </w:p>
    <w:p w14:paraId="373867DE" w14:textId="7117F69B" w:rsidR="0044469C" w:rsidRPr="00DF07E4" w:rsidRDefault="0044469C" w:rsidP="00D808FB">
      <w:pPr>
        <w:tabs>
          <w:tab w:val="left" w:pos="426"/>
        </w:tabs>
        <w:ind w:left="416" w:hanging="416"/>
        <w:rPr>
          <w:rFonts w:eastAsia="ＭＳ 明朝" w:cs="Hiragino Kaku Gothic ProN W3"/>
          <w:b/>
          <w:color w:val="252525"/>
          <w:kern w:val="0"/>
          <w:szCs w:val="24"/>
        </w:rPr>
      </w:pPr>
    </w:p>
    <w:p w14:paraId="20197F70" w14:textId="19F62305" w:rsidR="00E36A7F" w:rsidRPr="00596362" w:rsidRDefault="00894BA1" w:rsidP="00E36A7F">
      <w:pPr>
        <w:rPr>
          <w:rFonts w:asciiTheme="minorEastAsia" w:hAnsiTheme="minorEastAsia" w:cs="Hiragino Kaku Gothic ProN W3"/>
          <w:color w:val="252525"/>
          <w:kern w:val="0"/>
          <w:sz w:val="22"/>
          <w:szCs w:val="22"/>
        </w:rPr>
      </w:pPr>
      <w:r>
        <w:rPr>
          <w:rFonts w:asciiTheme="minorEastAsia" w:hAnsiTheme="minorEastAsia" w:cs="Hiragino Kaku Gothic ProN W3" w:hint="eastAsia"/>
          <w:color w:val="252525"/>
          <w:kern w:val="0"/>
          <w:sz w:val="22"/>
          <w:szCs w:val="22"/>
        </w:rPr>
        <w:t>田川市立</w:t>
      </w:r>
      <w:bookmarkStart w:id="0" w:name="_GoBack"/>
      <w:bookmarkEnd w:id="0"/>
      <w:r w:rsidR="00E36A7F" w:rsidRPr="00596362">
        <w:rPr>
          <w:rFonts w:asciiTheme="minorEastAsia" w:hAnsiTheme="minorEastAsia" w:cs="Hiragino Kaku Gothic ProN W3" w:hint="eastAsia"/>
          <w:color w:val="252525"/>
          <w:kern w:val="0"/>
          <w:sz w:val="22"/>
          <w:szCs w:val="22"/>
        </w:rPr>
        <w:t>病院</w:t>
      </w:r>
    </w:p>
    <w:p w14:paraId="30BDAA56" w14:textId="5CE3A992" w:rsidR="00596362" w:rsidRPr="00596362" w:rsidRDefault="00596362" w:rsidP="00596362">
      <w:pPr>
        <w:pStyle w:val="a3"/>
        <w:numPr>
          <w:ilvl w:val="0"/>
          <w:numId w:val="2"/>
        </w:numPr>
        <w:tabs>
          <w:tab w:val="left" w:pos="284"/>
        </w:tabs>
        <w:ind w:leftChars="0"/>
        <w:rPr>
          <w:rFonts w:eastAsia="ＭＳ 明朝"/>
          <w:sz w:val="22"/>
          <w:szCs w:val="22"/>
        </w:rPr>
      </w:pPr>
      <w:r w:rsidRPr="00596362">
        <w:rPr>
          <w:rFonts w:eastAsia="ＭＳ 明朝" w:hint="eastAsia"/>
          <w:sz w:val="22"/>
          <w:szCs w:val="22"/>
        </w:rPr>
        <w:t xml:space="preserve">井手　大志　藤田　拓司　東島　弘明　</w:t>
      </w:r>
    </w:p>
    <w:p w14:paraId="2EA84675" w14:textId="24ED3097" w:rsidR="00596362" w:rsidRPr="00596362" w:rsidRDefault="00596362" w:rsidP="00596362">
      <w:pPr>
        <w:tabs>
          <w:tab w:val="left" w:pos="284"/>
        </w:tabs>
        <w:rPr>
          <w:rFonts w:eastAsia="ＭＳ 明朝"/>
          <w:sz w:val="22"/>
          <w:szCs w:val="22"/>
        </w:rPr>
      </w:pPr>
      <w:r w:rsidRPr="00596362">
        <w:rPr>
          <w:rFonts w:eastAsia="ＭＳ 明朝"/>
          <w:sz w:val="22"/>
          <w:szCs w:val="22"/>
        </w:rPr>
        <w:tab/>
      </w:r>
      <w:r w:rsidRPr="00596362">
        <w:rPr>
          <w:rFonts w:eastAsia="ＭＳ 明朝" w:hint="eastAsia"/>
          <w:sz w:val="22"/>
          <w:szCs w:val="22"/>
        </w:rPr>
        <w:t>椎名　隆次</w:t>
      </w:r>
    </w:p>
    <w:p w14:paraId="414B2435" w14:textId="77777777" w:rsidR="003A1FC1" w:rsidRPr="00596362" w:rsidRDefault="003A1FC1" w:rsidP="003A1FC1">
      <w:pPr>
        <w:tabs>
          <w:tab w:val="left" w:pos="284"/>
        </w:tabs>
        <w:rPr>
          <w:rFonts w:asciiTheme="minorEastAsia" w:hAnsiTheme="minorEastAsia"/>
          <w:sz w:val="22"/>
          <w:szCs w:val="22"/>
          <w:vertAlign w:val="superscript"/>
        </w:rPr>
      </w:pPr>
    </w:p>
    <w:p w14:paraId="1B483F77" w14:textId="21C0EF27" w:rsidR="00A71105" w:rsidRPr="00596362" w:rsidRDefault="00596362" w:rsidP="00596362">
      <w:pPr>
        <w:tabs>
          <w:tab w:val="left" w:pos="284"/>
        </w:tabs>
        <w:ind w:firstLineChars="50" w:firstLine="124"/>
        <w:rPr>
          <w:rFonts w:eastAsia="ＭＳ 明朝" w:cs="Hiragino Kaku Gothic ProN W3"/>
          <w:color w:val="252525"/>
          <w:kern w:val="0"/>
          <w:sz w:val="22"/>
          <w:szCs w:val="22"/>
        </w:rPr>
      </w:pPr>
      <w:r w:rsidRPr="00596362">
        <w:rPr>
          <w:rFonts w:eastAsia="ＭＳ 明朝"/>
          <w:sz w:val="22"/>
          <w:szCs w:val="22"/>
        </w:rPr>
        <w:t>症例は48歳、全身倦怠感を主訴に当院内科を受診した。</w:t>
      </w:r>
      <w:r w:rsidRPr="00596362">
        <w:rPr>
          <w:rFonts w:eastAsia="ＭＳ 明朝" w:hint="eastAsia"/>
          <w:sz w:val="22"/>
          <w:szCs w:val="22"/>
        </w:rPr>
        <w:t>Hb</w:t>
      </w:r>
      <w:r w:rsidRPr="00596362">
        <w:rPr>
          <w:rFonts w:eastAsia="ＭＳ 明朝"/>
          <w:sz w:val="22"/>
          <w:szCs w:val="22"/>
        </w:rPr>
        <w:t>4.1g/dl</w:t>
      </w:r>
      <w:r w:rsidRPr="00596362">
        <w:rPr>
          <w:rFonts w:eastAsia="ＭＳ 明朝" w:hint="eastAsia"/>
          <w:sz w:val="22"/>
          <w:szCs w:val="22"/>
        </w:rPr>
        <w:t>の重度貧血、</w:t>
      </w:r>
      <w:r w:rsidRPr="00596362">
        <w:rPr>
          <w:rFonts w:eastAsia="ＭＳ 明朝"/>
          <w:sz w:val="22"/>
          <w:szCs w:val="22"/>
        </w:rPr>
        <w:t>下腹部腫瘤を指摘</w:t>
      </w:r>
      <w:r w:rsidRPr="00596362">
        <w:rPr>
          <w:rFonts w:eastAsia="ＭＳ 明朝" w:hint="eastAsia"/>
          <w:sz w:val="22"/>
          <w:szCs w:val="22"/>
        </w:rPr>
        <w:t>され</w:t>
      </w:r>
      <w:r w:rsidRPr="00596362">
        <w:rPr>
          <w:rFonts w:eastAsia="ＭＳ 明朝"/>
          <w:sz w:val="22"/>
          <w:szCs w:val="22"/>
        </w:rPr>
        <w:t>、当科に紹介となった。</w:t>
      </w:r>
      <w:r w:rsidRPr="00596362">
        <w:rPr>
          <w:rFonts w:eastAsia="ＭＳ 明朝" w:hint="eastAsia"/>
          <w:sz w:val="22"/>
          <w:szCs w:val="22"/>
        </w:rPr>
        <w:t>初診時の経腟超音波断層法で卵巣が明らかでなく、</w:t>
      </w:r>
      <w:r w:rsidRPr="00596362">
        <w:rPr>
          <w:rFonts w:eastAsia="ＭＳ 明朝"/>
          <w:sz w:val="22"/>
          <w:szCs w:val="22"/>
        </w:rPr>
        <w:t>CA125:122 U/mlと高値を認めた</w:t>
      </w:r>
      <w:r w:rsidRPr="00596362">
        <w:rPr>
          <w:rFonts w:eastAsia="ＭＳ 明朝" w:hint="eastAsia"/>
          <w:sz w:val="22"/>
          <w:szCs w:val="22"/>
        </w:rPr>
        <w:t>。貧血と原発巣、転移性巣の精査で施行された上部消化管内視鏡検査で、胃粘膜の隆起性所見を認め、生検で異常出血を認めた。また</w:t>
      </w:r>
      <w:r w:rsidRPr="00596362">
        <w:rPr>
          <w:rFonts w:eastAsia="ＭＳ 明朝"/>
          <w:sz w:val="22"/>
          <w:szCs w:val="22"/>
        </w:rPr>
        <w:t>CT検査</w:t>
      </w:r>
      <w:r w:rsidRPr="00596362">
        <w:rPr>
          <w:rFonts w:eastAsia="ＭＳ 明朝" w:hint="eastAsia"/>
          <w:sz w:val="22"/>
          <w:szCs w:val="22"/>
        </w:rPr>
        <w:t>の再読影で</w:t>
      </w:r>
      <w:r w:rsidRPr="00596362">
        <w:rPr>
          <w:rFonts w:eastAsia="ＭＳ 明朝"/>
          <w:sz w:val="22"/>
          <w:szCs w:val="22"/>
        </w:rPr>
        <w:t>188×156mmの腫瘤</w:t>
      </w:r>
      <w:r w:rsidRPr="00596362">
        <w:rPr>
          <w:rFonts w:eastAsia="ＭＳ 明朝" w:hint="eastAsia"/>
          <w:sz w:val="22"/>
          <w:szCs w:val="22"/>
        </w:rPr>
        <w:t>が</w:t>
      </w:r>
      <w:r w:rsidRPr="00596362">
        <w:rPr>
          <w:rFonts w:eastAsia="ＭＳ 明朝"/>
          <w:sz w:val="22"/>
          <w:szCs w:val="22"/>
        </w:rPr>
        <w:t>胃角部大湾側と連続し</w:t>
      </w:r>
      <w:r w:rsidRPr="00596362">
        <w:rPr>
          <w:rFonts w:eastAsia="ＭＳ 明朝" w:hint="eastAsia"/>
          <w:sz w:val="22"/>
          <w:szCs w:val="22"/>
        </w:rPr>
        <w:t>ている所見を</w:t>
      </w:r>
      <w:r w:rsidRPr="00596362">
        <w:rPr>
          <w:rFonts w:eastAsia="ＭＳ 明朝"/>
          <w:sz w:val="22"/>
          <w:szCs w:val="22"/>
        </w:rPr>
        <w:t>認めた。</w:t>
      </w:r>
      <w:r w:rsidRPr="00596362">
        <w:rPr>
          <w:rFonts w:eastAsia="ＭＳ 明朝" w:hint="eastAsia"/>
          <w:sz w:val="22"/>
          <w:szCs w:val="22"/>
        </w:rPr>
        <w:t>さらにdynamic造影CT検査で腫瘍の栄養血管は脾動脈の分枝と胃十二指腸動脈の分枝であった。</w:t>
      </w:r>
      <w:r w:rsidRPr="00596362">
        <w:rPr>
          <w:rFonts w:eastAsia="ＭＳ 明朝"/>
          <w:sz w:val="22"/>
          <w:szCs w:val="22"/>
        </w:rPr>
        <w:t>経腹超音波断層法で心窩部周囲に胃部と腫瘤の連続した血流</w:t>
      </w:r>
      <w:r w:rsidRPr="00596362">
        <w:rPr>
          <w:rFonts w:eastAsia="ＭＳ 明朝" w:hint="eastAsia"/>
          <w:sz w:val="22"/>
          <w:szCs w:val="22"/>
        </w:rPr>
        <w:t>所見を認めた。以上より胃原発の消化管間質性腫瘍を強く疑ったが、腫瘍の大きさと</w:t>
      </w:r>
      <w:r w:rsidRPr="00596362">
        <w:rPr>
          <w:rFonts w:eastAsia="ＭＳ 明朝"/>
          <w:sz w:val="22"/>
          <w:szCs w:val="22"/>
        </w:rPr>
        <w:t>CA125</w:t>
      </w:r>
      <w:r w:rsidRPr="00596362">
        <w:rPr>
          <w:rFonts w:eastAsia="ＭＳ 明朝" w:hint="eastAsia"/>
          <w:sz w:val="22"/>
          <w:szCs w:val="22"/>
        </w:rPr>
        <w:t>高値のため卵巣腫瘍の可能性が残り、当科で開腹術を施行した。術後病理診断は消化管間質性腫瘍と診断された。</w:t>
      </w:r>
    </w:p>
    <w:p w14:paraId="3DB77D04" w14:textId="77777777" w:rsidR="00A71105" w:rsidRPr="00596362" w:rsidRDefault="00A71105" w:rsidP="003A1FC1">
      <w:pPr>
        <w:tabs>
          <w:tab w:val="left" w:pos="284"/>
        </w:tabs>
        <w:rPr>
          <w:rFonts w:eastAsia="ＭＳ 明朝" w:cs="Hiragino Kaku Gothic ProN W3"/>
          <w:color w:val="252525"/>
          <w:kern w:val="0"/>
          <w:sz w:val="22"/>
          <w:szCs w:val="22"/>
        </w:rPr>
      </w:pPr>
    </w:p>
    <w:p w14:paraId="4343D28D" w14:textId="1BF14BBC" w:rsidR="00A71105" w:rsidRDefault="00A71105">
      <w:pPr>
        <w:widowControl/>
        <w:jc w:val="left"/>
        <w:rPr>
          <w:rFonts w:eastAsia="ＭＳ 明朝" w:cs="Hiragino Kaku Gothic ProN W3"/>
          <w:color w:val="252525"/>
          <w:kern w:val="0"/>
          <w:sz w:val="21"/>
          <w:szCs w:val="21"/>
        </w:rPr>
      </w:pPr>
      <w:r>
        <w:rPr>
          <w:rFonts w:eastAsia="ＭＳ 明朝" w:cs="Hiragino Kaku Gothic ProN W3"/>
          <w:color w:val="252525"/>
          <w:kern w:val="0"/>
          <w:sz w:val="21"/>
          <w:szCs w:val="21"/>
        </w:rPr>
        <w:br w:type="page"/>
      </w:r>
    </w:p>
    <w:p w14:paraId="12F31CFA" w14:textId="17BDBAED" w:rsidR="00A71105" w:rsidRPr="00E41529" w:rsidRDefault="00A71105" w:rsidP="00E41529">
      <w:pPr>
        <w:tabs>
          <w:tab w:val="left" w:pos="414"/>
        </w:tabs>
        <w:rPr>
          <w:rFonts w:asciiTheme="minorEastAsia" w:hAnsiTheme="minorEastAsia"/>
          <w:b/>
          <w:bCs/>
          <w:szCs w:val="24"/>
        </w:rPr>
      </w:pPr>
      <w:r w:rsidRPr="00E41529">
        <w:rPr>
          <w:rFonts w:asciiTheme="minorEastAsia" w:hAnsiTheme="minorEastAsia"/>
          <w:b/>
          <w:szCs w:val="24"/>
        </w:rPr>
        <w:lastRenderedPageBreak/>
        <w:t>3.</w:t>
      </w:r>
      <w:r w:rsidR="00596362" w:rsidRPr="00E41529">
        <w:rPr>
          <w:rFonts w:asciiTheme="minorEastAsia" w:hAnsiTheme="minorEastAsia" w:hint="eastAsia"/>
          <w:szCs w:val="21"/>
        </w:rPr>
        <w:t xml:space="preserve"> </w:t>
      </w:r>
      <w:r w:rsidR="00596362" w:rsidRPr="00E41529">
        <w:rPr>
          <w:rFonts w:asciiTheme="minorEastAsia" w:hAnsiTheme="minorEastAsia" w:hint="eastAsia"/>
          <w:b/>
          <w:bCs/>
          <w:szCs w:val="21"/>
        </w:rPr>
        <w:t>当院におけるリンパ浮腫治療の現</w:t>
      </w:r>
      <w:r w:rsidR="00596362" w:rsidRPr="00E41529">
        <w:rPr>
          <w:rFonts w:asciiTheme="minorEastAsia" w:hAnsiTheme="minorEastAsia"/>
          <w:b/>
          <w:bCs/>
          <w:szCs w:val="21"/>
        </w:rPr>
        <w:tab/>
      </w:r>
      <w:r w:rsidR="00596362" w:rsidRPr="00E41529">
        <w:rPr>
          <w:rFonts w:asciiTheme="minorEastAsia" w:hAnsiTheme="minorEastAsia" w:hint="eastAsia"/>
          <w:b/>
          <w:bCs/>
          <w:szCs w:val="21"/>
        </w:rPr>
        <w:t>状</w:t>
      </w:r>
    </w:p>
    <w:p w14:paraId="4F920436" w14:textId="6CF08418" w:rsidR="00A71105" w:rsidRPr="00E41529" w:rsidRDefault="00A71105" w:rsidP="00E41529">
      <w:pPr>
        <w:tabs>
          <w:tab w:val="left" w:pos="284"/>
          <w:tab w:val="left" w:pos="426"/>
        </w:tabs>
        <w:rPr>
          <w:rFonts w:asciiTheme="minorEastAsia" w:hAnsiTheme="minorEastAsia"/>
          <w:b/>
          <w:szCs w:val="24"/>
        </w:rPr>
      </w:pPr>
    </w:p>
    <w:p w14:paraId="620876AA" w14:textId="77777777" w:rsidR="00596362" w:rsidRPr="00E41529" w:rsidRDefault="00596362" w:rsidP="00A71105">
      <w:pPr>
        <w:tabs>
          <w:tab w:val="left" w:pos="284"/>
          <w:tab w:val="left" w:pos="426"/>
        </w:tabs>
        <w:rPr>
          <w:rFonts w:asciiTheme="minorEastAsia" w:hAnsiTheme="minorEastAsia"/>
          <w:b/>
          <w:szCs w:val="24"/>
        </w:rPr>
      </w:pPr>
    </w:p>
    <w:p w14:paraId="0D3F501A" w14:textId="77777777" w:rsidR="00596362" w:rsidRPr="00E41529" w:rsidRDefault="00596362" w:rsidP="00596362">
      <w:pPr>
        <w:spacing w:line="360" w:lineRule="auto"/>
        <w:rPr>
          <w:rFonts w:asciiTheme="minorEastAsia" w:hAnsiTheme="minorEastAsia"/>
          <w:sz w:val="22"/>
          <w:szCs w:val="22"/>
        </w:rPr>
      </w:pPr>
      <w:r w:rsidRPr="00E41529">
        <w:rPr>
          <w:rFonts w:asciiTheme="minorEastAsia" w:hAnsiTheme="minorEastAsia" w:hint="eastAsia"/>
          <w:sz w:val="22"/>
          <w:szCs w:val="22"/>
        </w:rPr>
        <w:t>国立病院機構　小倉医療センター</w:t>
      </w:r>
    </w:p>
    <w:p w14:paraId="608D52D9" w14:textId="604FCBE3" w:rsidR="00596362" w:rsidRPr="00E41529" w:rsidRDefault="00A71105" w:rsidP="00596362">
      <w:pPr>
        <w:tabs>
          <w:tab w:val="left" w:pos="284"/>
        </w:tabs>
        <w:rPr>
          <w:rFonts w:asciiTheme="minorEastAsia" w:hAnsiTheme="minorEastAsia"/>
          <w:sz w:val="22"/>
          <w:szCs w:val="22"/>
        </w:rPr>
      </w:pPr>
      <w:r w:rsidRPr="00E41529">
        <w:rPr>
          <w:rFonts w:asciiTheme="minorEastAsia" w:hAnsiTheme="minorEastAsia" w:hint="eastAsia"/>
          <w:sz w:val="22"/>
          <w:szCs w:val="22"/>
        </w:rPr>
        <w:t>○</w:t>
      </w:r>
      <w:r w:rsidR="00596362" w:rsidRPr="00E41529">
        <w:rPr>
          <w:rFonts w:asciiTheme="minorEastAsia" w:hAnsiTheme="minorEastAsia" w:hint="eastAsia"/>
          <w:sz w:val="22"/>
          <w:szCs w:val="22"/>
        </w:rPr>
        <w:t xml:space="preserve">北川麻里江　河村　京子　石松　真人　　</w:t>
      </w:r>
      <w:r w:rsidR="00596362" w:rsidRPr="00E41529">
        <w:rPr>
          <w:rFonts w:asciiTheme="minorEastAsia" w:hAnsiTheme="minorEastAsia"/>
          <w:sz w:val="22"/>
          <w:szCs w:val="22"/>
        </w:rPr>
        <w:tab/>
      </w:r>
      <w:r w:rsidR="00596362" w:rsidRPr="00E41529">
        <w:rPr>
          <w:rFonts w:asciiTheme="minorEastAsia" w:hAnsiTheme="minorEastAsia" w:hint="eastAsia"/>
          <w:sz w:val="22"/>
          <w:szCs w:val="22"/>
        </w:rPr>
        <w:t xml:space="preserve">小野結美香　藤川　梨恵　浦郷　康平　　　</w:t>
      </w:r>
      <w:r w:rsidR="00596362" w:rsidRPr="00E41529">
        <w:rPr>
          <w:rFonts w:asciiTheme="minorEastAsia" w:hAnsiTheme="minorEastAsia"/>
          <w:sz w:val="22"/>
          <w:szCs w:val="22"/>
        </w:rPr>
        <w:tab/>
      </w:r>
      <w:r w:rsidR="00596362" w:rsidRPr="00E41529">
        <w:rPr>
          <w:rFonts w:asciiTheme="minorEastAsia" w:hAnsiTheme="minorEastAsia" w:hint="eastAsia"/>
          <w:sz w:val="22"/>
          <w:szCs w:val="22"/>
        </w:rPr>
        <w:t xml:space="preserve">元島　成信　川越　秀洋　牟田　　満　　</w:t>
      </w:r>
    </w:p>
    <w:p w14:paraId="0B534296" w14:textId="704D9B81" w:rsidR="00A71105" w:rsidRPr="00E41529" w:rsidRDefault="00596362" w:rsidP="00596362">
      <w:pPr>
        <w:tabs>
          <w:tab w:val="left" w:pos="284"/>
        </w:tabs>
        <w:rPr>
          <w:rFonts w:asciiTheme="minorEastAsia" w:hAnsiTheme="minorEastAsia"/>
          <w:sz w:val="22"/>
          <w:szCs w:val="22"/>
        </w:rPr>
      </w:pPr>
      <w:r w:rsidRPr="00E41529">
        <w:rPr>
          <w:rFonts w:asciiTheme="minorEastAsia" w:hAnsiTheme="minorEastAsia"/>
          <w:sz w:val="22"/>
          <w:szCs w:val="22"/>
        </w:rPr>
        <w:tab/>
      </w:r>
      <w:r w:rsidRPr="00E41529">
        <w:rPr>
          <w:rFonts w:asciiTheme="minorEastAsia" w:hAnsiTheme="minorEastAsia" w:hint="eastAsia"/>
          <w:sz w:val="22"/>
          <w:szCs w:val="22"/>
        </w:rPr>
        <w:t>大</w:t>
      </w:r>
      <w:r w:rsidRPr="00E41529">
        <w:rPr>
          <w:rFonts w:asciiTheme="minorEastAsia" w:hAnsiTheme="minorEastAsia" w:hint="eastAsia"/>
          <w:bCs/>
          <w:color w:val="000000"/>
          <w:sz w:val="22"/>
          <w:szCs w:val="22"/>
          <w:shd w:val="clear" w:color="auto" w:fill="F0F8FF"/>
        </w:rPr>
        <w:t>藏</w:t>
      </w:r>
      <w:r w:rsidRPr="00E41529">
        <w:rPr>
          <w:rFonts w:asciiTheme="minorEastAsia" w:hAnsiTheme="minorEastAsia" w:hint="eastAsia"/>
          <w:sz w:val="22"/>
          <w:szCs w:val="22"/>
        </w:rPr>
        <w:t xml:space="preserve">　尚文</w:t>
      </w:r>
    </w:p>
    <w:p w14:paraId="6C538E1C" w14:textId="77777777" w:rsidR="00596362" w:rsidRPr="00596362" w:rsidRDefault="00596362" w:rsidP="00596362">
      <w:pPr>
        <w:tabs>
          <w:tab w:val="left" w:pos="284"/>
        </w:tabs>
        <w:rPr>
          <w:rFonts w:asciiTheme="minorEastAsia" w:hAnsiTheme="minorEastAsia"/>
          <w:sz w:val="22"/>
          <w:szCs w:val="22"/>
        </w:rPr>
      </w:pPr>
    </w:p>
    <w:p w14:paraId="6DC9D51D" w14:textId="77777777" w:rsidR="00596362" w:rsidRPr="00596362" w:rsidRDefault="00A71105" w:rsidP="00596362">
      <w:pPr>
        <w:tabs>
          <w:tab w:val="left" w:pos="0"/>
        </w:tabs>
        <w:rPr>
          <w:rFonts w:asciiTheme="minorEastAsia" w:hAnsiTheme="minorEastAsia"/>
          <w:sz w:val="22"/>
          <w:szCs w:val="22"/>
        </w:rPr>
      </w:pPr>
      <w:r w:rsidRPr="00596362">
        <w:rPr>
          <w:rFonts w:asciiTheme="minorEastAsia" w:hAnsiTheme="minorEastAsia" w:hint="eastAsia"/>
          <w:sz w:val="22"/>
          <w:szCs w:val="22"/>
        </w:rPr>
        <w:t xml:space="preserve">　</w:t>
      </w:r>
      <w:r w:rsidR="002E0068" w:rsidRPr="00596362">
        <w:rPr>
          <w:rFonts w:asciiTheme="minorEastAsia" w:hAnsiTheme="minorEastAsia"/>
          <w:sz w:val="22"/>
          <w:szCs w:val="22"/>
        </w:rPr>
        <w:t xml:space="preserve"> </w:t>
      </w:r>
      <w:r w:rsidR="00596362" w:rsidRPr="00596362">
        <w:rPr>
          <w:rFonts w:asciiTheme="minorEastAsia" w:hAnsiTheme="minorEastAsia" w:hint="eastAsia"/>
          <w:sz w:val="22"/>
          <w:szCs w:val="22"/>
        </w:rPr>
        <w:t>当院は2010年に自費診療によるリンパ浮腫外来を開設した。2017年</w:t>
      </w:r>
      <w:r w:rsidR="00596362" w:rsidRPr="00596362">
        <w:rPr>
          <w:rFonts w:asciiTheme="minorEastAsia" w:hAnsiTheme="minorEastAsia"/>
          <w:sz w:val="22"/>
          <w:szCs w:val="22"/>
        </w:rPr>
        <w:t>10</w:t>
      </w:r>
      <w:r w:rsidR="00596362" w:rsidRPr="00596362">
        <w:rPr>
          <w:rFonts w:asciiTheme="minorEastAsia" w:hAnsiTheme="minorEastAsia" w:hint="eastAsia"/>
          <w:sz w:val="22"/>
          <w:szCs w:val="22"/>
        </w:rPr>
        <w:t>月に保険診療（入院）での複合的理学療法を開始し、2019年10月時点で、外来紹介患者数は94名、そのうち入院治療を17名に行った。当院では、紹介患者の約半数が前期高齢者以上であり、患者のADLにあった治療の工夫や、地域との連携を行っている。過去３年間の治療経験と、そこからみえてきた今後の課題について報告する。</w:t>
      </w:r>
    </w:p>
    <w:p w14:paraId="7301BDC8" w14:textId="77777777" w:rsidR="00596362" w:rsidRPr="00596362" w:rsidRDefault="00596362" w:rsidP="00596362">
      <w:pPr>
        <w:tabs>
          <w:tab w:val="left" w:pos="0"/>
        </w:tabs>
        <w:ind w:firstLineChars="100" w:firstLine="247"/>
        <w:rPr>
          <w:rFonts w:asciiTheme="minorEastAsia" w:hAnsiTheme="minorEastAsia"/>
          <w:sz w:val="22"/>
          <w:szCs w:val="22"/>
        </w:rPr>
      </w:pPr>
      <w:r w:rsidRPr="00596362">
        <w:rPr>
          <w:rFonts w:asciiTheme="minorEastAsia" w:hAnsiTheme="minorEastAsia" w:hint="eastAsia"/>
          <w:sz w:val="22"/>
          <w:szCs w:val="22"/>
        </w:rPr>
        <w:t>2症例を写真とともに提示する。症例1は76歳、1</w:t>
      </w:r>
      <w:r w:rsidRPr="00596362">
        <w:rPr>
          <w:rFonts w:asciiTheme="minorEastAsia" w:hAnsiTheme="minorEastAsia"/>
          <w:sz w:val="22"/>
          <w:szCs w:val="22"/>
        </w:rPr>
        <w:t>0</w:t>
      </w:r>
      <w:r w:rsidRPr="00596362">
        <w:rPr>
          <w:rFonts w:asciiTheme="minorEastAsia" w:hAnsiTheme="minorEastAsia" w:hint="eastAsia"/>
          <w:sz w:val="22"/>
          <w:szCs w:val="22"/>
        </w:rPr>
        <w:t>年前に卵巣癌根治術ならびに補助化学療法を施行。術後8年目にリンパ浮腫を指摘されたが、腱鞘炎のため弾性着衣装着困難であり、治療目的に紹介となった。症例2は70歳、8年前に卵巣癌根治術ならびに補助化学療法を施行。術後1年でリンパ浮腫を発症し、不定期に治療を受けていた。徐々に増悪傾向となり治療目的に紹介となった。いずれの症例も、3週間の入院で浮腫の軽快を認め、その後外来で維持ができている。</w:t>
      </w:r>
    </w:p>
    <w:p w14:paraId="142E280C" w14:textId="24DA926D" w:rsidR="00A71105" w:rsidRPr="00596362" w:rsidRDefault="00A71105" w:rsidP="00A71105">
      <w:pPr>
        <w:rPr>
          <w:sz w:val="21"/>
          <w:szCs w:val="21"/>
        </w:rPr>
      </w:pPr>
    </w:p>
    <w:p w14:paraId="68D55E2E" w14:textId="77777777" w:rsidR="0004375E" w:rsidRDefault="0004375E" w:rsidP="00A71105">
      <w:pPr>
        <w:rPr>
          <w:sz w:val="21"/>
          <w:szCs w:val="21"/>
        </w:rPr>
      </w:pPr>
    </w:p>
    <w:p w14:paraId="5C8B0A76" w14:textId="77777777" w:rsidR="0004375E" w:rsidRDefault="0004375E" w:rsidP="00A71105">
      <w:pPr>
        <w:rPr>
          <w:sz w:val="21"/>
          <w:szCs w:val="21"/>
        </w:rPr>
      </w:pPr>
    </w:p>
    <w:p w14:paraId="5D1D4574" w14:textId="77777777" w:rsidR="0004375E" w:rsidRDefault="0004375E" w:rsidP="00A71105">
      <w:pPr>
        <w:rPr>
          <w:sz w:val="21"/>
          <w:szCs w:val="21"/>
        </w:rPr>
      </w:pPr>
    </w:p>
    <w:p w14:paraId="46FE6542" w14:textId="77777777" w:rsidR="0004375E" w:rsidRDefault="0004375E" w:rsidP="00A71105">
      <w:pPr>
        <w:rPr>
          <w:sz w:val="21"/>
          <w:szCs w:val="21"/>
        </w:rPr>
      </w:pPr>
    </w:p>
    <w:p w14:paraId="287F60F5" w14:textId="77777777" w:rsidR="0004375E" w:rsidRDefault="0004375E" w:rsidP="00A71105">
      <w:pPr>
        <w:rPr>
          <w:sz w:val="21"/>
          <w:szCs w:val="21"/>
        </w:rPr>
      </w:pPr>
    </w:p>
    <w:p w14:paraId="39B75186" w14:textId="77777777" w:rsidR="0004375E" w:rsidRDefault="0004375E" w:rsidP="00A71105">
      <w:pPr>
        <w:rPr>
          <w:sz w:val="21"/>
          <w:szCs w:val="21"/>
        </w:rPr>
      </w:pPr>
    </w:p>
    <w:p w14:paraId="0612EC80" w14:textId="028F0E22" w:rsidR="00596362" w:rsidRPr="00E41529" w:rsidRDefault="0004375E" w:rsidP="00E41529">
      <w:pPr>
        <w:rPr>
          <w:rFonts w:asciiTheme="minorEastAsia" w:hAnsiTheme="minorEastAsia"/>
          <w:bCs/>
        </w:rPr>
      </w:pPr>
      <w:r w:rsidRPr="00E41529">
        <w:rPr>
          <w:rFonts w:asciiTheme="minorEastAsia" w:hAnsiTheme="minorEastAsia" w:hint="eastAsia"/>
          <w:b/>
          <w:szCs w:val="24"/>
        </w:rPr>
        <w:t>4.</w:t>
      </w:r>
      <w:r w:rsidR="00596362" w:rsidRPr="00E41529">
        <w:rPr>
          <w:rFonts w:asciiTheme="minorEastAsia" w:hAnsiTheme="minorEastAsia" w:hint="eastAsia"/>
          <w:b/>
        </w:rPr>
        <w:t>子宮鏡下粘膜下筋腫核出術後にアッシャーマン症候群を発症し子宮鏡下癒着剥離術を行った１症例</w:t>
      </w:r>
    </w:p>
    <w:p w14:paraId="6C71DC8E" w14:textId="1F079FED" w:rsidR="00DE214B" w:rsidRPr="00E41529" w:rsidRDefault="00DE214B" w:rsidP="00E41529">
      <w:pPr>
        <w:tabs>
          <w:tab w:val="left" w:pos="426"/>
        </w:tabs>
        <w:rPr>
          <w:rFonts w:asciiTheme="minorEastAsia" w:hAnsiTheme="minorEastAsia"/>
          <w:b/>
          <w:szCs w:val="24"/>
        </w:rPr>
      </w:pPr>
    </w:p>
    <w:p w14:paraId="578747D8" w14:textId="77777777" w:rsidR="00596362" w:rsidRPr="00596362" w:rsidRDefault="00596362" w:rsidP="00E41529">
      <w:pPr>
        <w:tabs>
          <w:tab w:val="left" w:pos="284"/>
          <w:tab w:val="left" w:pos="426"/>
        </w:tabs>
        <w:rPr>
          <w:sz w:val="22"/>
          <w:szCs w:val="22"/>
        </w:rPr>
      </w:pPr>
      <w:r w:rsidRPr="00596362">
        <w:rPr>
          <w:rFonts w:hint="eastAsia"/>
          <w:sz w:val="22"/>
          <w:szCs w:val="22"/>
        </w:rPr>
        <w:t>産業医科大学若松病院</w:t>
      </w:r>
    </w:p>
    <w:p w14:paraId="38EC5A23" w14:textId="6C4F32BE" w:rsidR="00596362" w:rsidRPr="00596362" w:rsidRDefault="00596362" w:rsidP="00E41529">
      <w:pPr>
        <w:pStyle w:val="a3"/>
        <w:numPr>
          <w:ilvl w:val="0"/>
          <w:numId w:val="2"/>
        </w:numPr>
        <w:tabs>
          <w:tab w:val="left" w:pos="284"/>
          <w:tab w:val="left" w:pos="426"/>
        </w:tabs>
        <w:ind w:leftChars="0"/>
        <w:rPr>
          <w:sz w:val="22"/>
          <w:szCs w:val="22"/>
        </w:rPr>
      </w:pPr>
      <w:r w:rsidRPr="00596362">
        <w:rPr>
          <w:rFonts w:hint="eastAsia"/>
          <w:sz w:val="22"/>
          <w:szCs w:val="22"/>
        </w:rPr>
        <w:t>浦川</w:t>
      </w:r>
      <w:r>
        <w:rPr>
          <w:rFonts w:hint="eastAsia"/>
          <w:sz w:val="22"/>
          <w:szCs w:val="22"/>
        </w:rPr>
        <w:t xml:space="preserve">　</w:t>
      </w:r>
      <w:r w:rsidRPr="00596362">
        <w:rPr>
          <w:rFonts w:hint="eastAsia"/>
          <w:sz w:val="22"/>
          <w:szCs w:val="22"/>
        </w:rPr>
        <w:t>瑠香　中島</w:t>
      </w:r>
      <w:r>
        <w:rPr>
          <w:rFonts w:hint="eastAsia"/>
          <w:sz w:val="22"/>
          <w:szCs w:val="22"/>
        </w:rPr>
        <w:t xml:space="preserve">　</w:t>
      </w:r>
      <w:r w:rsidRPr="00596362">
        <w:rPr>
          <w:rFonts w:hint="eastAsia"/>
          <w:sz w:val="22"/>
          <w:szCs w:val="22"/>
        </w:rPr>
        <w:t>大輔</w:t>
      </w:r>
      <w:r>
        <w:rPr>
          <w:rFonts w:hint="eastAsia"/>
          <w:sz w:val="22"/>
          <w:szCs w:val="22"/>
        </w:rPr>
        <w:t xml:space="preserve">　</w:t>
      </w:r>
      <w:r w:rsidRPr="00596362">
        <w:rPr>
          <w:rFonts w:hint="eastAsia"/>
          <w:sz w:val="22"/>
          <w:szCs w:val="22"/>
        </w:rPr>
        <w:t>中川</w:t>
      </w:r>
      <w:r>
        <w:rPr>
          <w:rFonts w:hint="eastAsia"/>
          <w:sz w:val="22"/>
          <w:szCs w:val="22"/>
        </w:rPr>
        <w:t xml:space="preserve">　　</w:t>
      </w:r>
      <w:r w:rsidRPr="00596362">
        <w:rPr>
          <w:rFonts w:hint="eastAsia"/>
          <w:sz w:val="22"/>
          <w:szCs w:val="22"/>
        </w:rPr>
        <w:t>瞳</w:t>
      </w:r>
    </w:p>
    <w:p w14:paraId="3EAE77EC" w14:textId="0AB06446" w:rsidR="0004375E" w:rsidRPr="00596362" w:rsidRDefault="00596362" w:rsidP="00E41529">
      <w:pPr>
        <w:tabs>
          <w:tab w:val="left" w:pos="284"/>
          <w:tab w:val="left" w:pos="426"/>
        </w:tabs>
        <w:rPr>
          <w:rFonts w:asciiTheme="minorEastAsia" w:hAnsiTheme="minorEastAsia"/>
          <w:sz w:val="22"/>
          <w:szCs w:val="22"/>
        </w:rPr>
      </w:pPr>
      <w:r>
        <w:rPr>
          <w:sz w:val="22"/>
          <w:szCs w:val="22"/>
        </w:rPr>
        <w:tab/>
      </w:r>
      <w:r w:rsidRPr="00596362">
        <w:rPr>
          <w:rFonts w:hint="eastAsia"/>
          <w:sz w:val="22"/>
          <w:szCs w:val="22"/>
        </w:rPr>
        <w:t>庄</w:t>
      </w:r>
      <w:r>
        <w:rPr>
          <w:rFonts w:hint="eastAsia"/>
          <w:sz w:val="22"/>
          <w:szCs w:val="22"/>
        </w:rPr>
        <w:t xml:space="preserve">　</w:t>
      </w:r>
      <w:r w:rsidRPr="00596362">
        <w:rPr>
          <w:rFonts w:hint="eastAsia"/>
          <w:sz w:val="22"/>
          <w:szCs w:val="22"/>
        </w:rPr>
        <w:t>とも子</w:t>
      </w:r>
      <w:r>
        <w:rPr>
          <w:rFonts w:hint="eastAsia"/>
          <w:sz w:val="22"/>
          <w:szCs w:val="22"/>
        </w:rPr>
        <w:t xml:space="preserve">　</w:t>
      </w:r>
      <w:r w:rsidRPr="00596362">
        <w:rPr>
          <w:rFonts w:hint="eastAsia"/>
          <w:sz w:val="22"/>
          <w:szCs w:val="22"/>
        </w:rPr>
        <w:t>茗荷</w:t>
      </w:r>
      <w:r>
        <w:rPr>
          <w:rFonts w:hint="eastAsia"/>
          <w:sz w:val="22"/>
          <w:szCs w:val="22"/>
        </w:rPr>
        <w:t xml:space="preserve">　　</w:t>
      </w:r>
      <w:r w:rsidRPr="00596362">
        <w:rPr>
          <w:rFonts w:hint="eastAsia"/>
          <w:sz w:val="22"/>
          <w:szCs w:val="22"/>
        </w:rPr>
        <w:t>舞</w:t>
      </w:r>
      <w:r>
        <w:rPr>
          <w:rFonts w:hint="eastAsia"/>
          <w:sz w:val="22"/>
          <w:szCs w:val="22"/>
        </w:rPr>
        <w:t xml:space="preserve">　</w:t>
      </w:r>
      <w:r w:rsidRPr="00596362">
        <w:rPr>
          <w:rFonts w:hint="eastAsia"/>
          <w:sz w:val="22"/>
          <w:szCs w:val="22"/>
        </w:rPr>
        <w:t>吉村</w:t>
      </w:r>
      <w:r>
        <w:rPr>
          <w:rFonts w:hint="eastAsia"/>
          <w:sz w:val="22"/>
          <w:szCs w:val="22"/>
        </w:rPr>
        <w:t xml:space="preserve">　</w:t>
      </w:r>
      <w:r w:rsidRPr="00596362">
        <w:rPr>
          <w:rFonts w:hint="eastAsia"/>
          <w:sz w:val="22"/>
          <w:szCs w:val="22"/>
        </w:rPr>
        <w:t>和晃</w:t>
      </w:r>
      <w:r w:rsidR="0004375E" w:rsidRPr="00596362">
        <w:rPr>
          <w:rFonts w:asciiTheme="minorEastAsia" w:hAnsiTheme="minorEastAsia" w:hint="eastAsia"/>
          <w:sz w:val="22"/>
          <w:szCs w:val="22"/>
        </w:rPr>
        <w:t xml:space="preserve">　</w:t>
      </w:r>
    </w:p>
    <w:p w14:paraId="32823D9B" w14:textId="2C039491" w:rsidR="002E0068" w:rsidRPr="00E41529" w:rsidRDefault="002E0068" w:rsidP="00E41529">
      <w:pPr>
        <w:tabs>
          <w:tab w:val="left" w:pos="284"/>
          <w:tab w:val="left" w:pos="426"/>
        </w:tabs>
        <w:rPr>
          <w:rFonts w:asciiTheme="minorEastAsia" w:hAnsiTheme="minorEastAsia"/>
          <w:sz w:val="22"/>
          <w:szCs w:val="22"/>
        </w:rPr>
      </w:pPr>
    </w:p>
    <w:p w14:paraId="20674EED" w14:textId="364BA22E" w:rsidR="00596362" w:rsidRPr="00E41529" w:rsidRDefault="00596362" w:rsidP="00E41529">
      <w:pPr>
        <w:tabs>
          <w:tab w:val="left" w:pos="284"/>
          <w:tab w:val="left" w:pos="426"/>
        </w:tabs>
        <w:rPr>
          <w:rFonts w:asciiTheme="minorEastAsia" w:hAnsiTheme="minorEastAsia"/>
          <w:sz w:val="22"/>
          <w:szCs w:val="22"/>
        </w:rPr>
      </w:pPr>
    </w:p>
    <w:p w14:paraId="0E998E83" w14:textId="33FCFC3A" w:rsidR="00596362" w:rsidRPr="00E41529" w:rsidRDefault="00596362" w:rsidP="00E41529">
      <w:pPr>
        <w:tabs>
          <w:tab w:val="left" w:pos="284"/>
          <w:tab w:val="left" w:pos="426"/>
        </w:tabs>
        <w:rPr>
          <w:rFonts w:asciiTheme="minorEastAsia" w:hAnsiTheme="minorEastAsia"/>
          <w:sz w:val="22"/>
          <w:szCs w:val="22"/>
        </w:rPr>
      </w:pPr>
    </w:p>
    <w:p w14:paraId="1248C289" w14:textId="77777777" w:rsidR="00596362" w:rsidRPr="00596362" w:rsidRDefault="00596362" w:rsidP="00E41529">
      <w:pPr>
        <w:rPr>
          <w:sz w:val="22"/>
          <w:szCs w:val="22"/>
        </w:rPr>
      </w:pPr>
      <w:r w:rsidRPr="00596362">
        <w:rPr>
          <w:rFonts w:hint="eastAsia"/>
          <w:sz w:val="22"/>
          <w:szCs w:val="22"/>
        </w:rPr>
        <w:t>【緒言】子宮鏡下筋腫核出術（TCR）後にアッシャーマン症候群となった症例を経験したので報告する。【症例】38歳0妊0産。1年前に過多月経を伴う径3.6cm、突出率25%の粘膜下筋腫に対してTCRを施行した。術後は癒着防止目的でEP製剤を3周期投与したが、投与終了後5か月で続発性無月経を認めた。子宮卵管造影と</w:t>
      </w:r>
      <w:proofErr w:type="spellStart"/>
      <w:r w:rsidRPr="00596362">
        <w:rPr>
          <w:rFonts w:hint="eastAsia"/>
          <w:sz w:val="22"/>
          <w:szCs w:val="22"/>
        </w:rPr>
        <w:t>sonohyster</w:t>
      </w:r>
      <w:r w:rsidRPr="00596362">
        <w:rPr>
          <w:sz w:val="22"/>
          <w:szCs w:val="22"/>
        </w:rPr>
        <w:t>o</w:t>
      </w:r>
      <w:r w:rsidRPr="00596362">
        <w:rPr>
          <w:rFonts w:hint="eastAsia"/>
          <w:sz w:val="22"/>
          <w:szCs w:val="22"/>
        </w:rPr>
        <w:t>graphy</w:t>
      </w:r>
      <w:proofErr w:type="spellEnd"/>
      <w:r w:rsidRPr="00596362">
        <w:rPr>
          <w:rFonts w:hint="eastAsia"/>
          <w:sz w:val="22"/>
          <w:szCs w:val="22"/>
        </w:rPr>
        <w:t>で子宮腔内の癒着を疑い、病歴からアッシャーマン症候群を疑った。挙児希望もあり子宮鏡下癒着剥離術を行う方針とした。子宮腔内は癒着により子宮鏡が挿入できず、</w:t>
      </w:r>
      <w:proofErr w:type="spellStart"/>
      <w:r w:rsidRPr="00596362">
        <w:rPr>
          <w:rFonts w:hint="eastAsia"/>
          <w:sz w:val="22"/>
          <w:szCs w:val="22"/>
        </w:rPr>
        <w:t>Hegar</w:t>
      </w:r>
      <w:proofErr w:type="spellEnd"/>
      <w:r w:rsidRPr="00596362">
        <w:rPr>
          <w:sz w:val="22"/>
          <w:szCs w:val="22"/>
        </w:rPr>
        <w:t xml:space="preserve"> No.5</w:t>
      </w:r>
      <w:r w:rsidRPr="00596362">
        <w:rPr>
          <w:rFonts w:hint="eastAsia"/>
          <w:sz w:val="22"/>
          <w:szCs w:val="22"/>
        </w:rPr>
        <w:t>が挿入できる空間から子宮鏡を挿入した。経腹超音波ガイド下で鈍的に子宮腔内を剥離し、子宮底と両側卵管口を視認した。FD-</w:t>
      </w:r>
      <w:r w:rsidRPr="00596362">
        <w:rPr>
          <w:sz w:val="22"/>
          <w:szCs w:val="22"/>
        </w:rPr>
        <w:t>1</w:t>
      </w:r>
      <w:r w:rsidRPr="00596362">
        <w:rPr>
          <w:rFonts w:hint="eastAsia"/>
          <w:sz w:val="22"/>
          <w:szCs w:val="22"/>
        </w:rPr>
        <w:t>を留置しEP製剤を使用中である。【結語】技術の進歩により子宮鏡手術の適応は拡大しているが、術後の癒着防止については確立された方法がなく、症例ごとに対策を検討する必要がある。</w:t>
      </w:r>
    </w:p>
    <w:p w14:paraId="513C58CB" w14:textId="77777777" w:rsidR="002E0068" w:rsidRDefault="002E0068" w:rsidP="002E0068">
      <w:pPr>
        <w:rPr>
          <w:sz w:val="21"/>
          <w:szCs w:val="21"/>
        </w:rPr>
      </w:pPr>
    </w:p>
    <w:p w14:paraId="3561C244" w14:textId="77777777" w:rsidR="00596362" w:rsidRDefault="00596362" w:rsidP="002E0068">
      <w:pPr>
        <w:tabs>
          <w:tab w:val="left" w:pos="426"/>
        </w:tabs>
        <w:rPr>
          <w:b/>
          <w:sz w:val="21"/>
          <w:szCs w:val="21"/>
        </w:rPr>
      </w:pPr>
    </w:p>
    <w:p w14:paraId="31791FDC" w14:textId="77777777" w:rsidR="00596362" w:rsidRDefault="00596362" w:rsidP="002E0068">
      <w:pPr>
        <w:tabs>
          <w:tab w:val="left" w:pos="426"/>
        </w:tabs>
        <w:rPr>
          <w:b/>
          <w:sz w:val="21"/>
          <w:szCs w:val="21"/>
        </w:rPr>
      </w:pPr>
    </w:p>
    <w:p w14:paraId="2B2DB866" w14:textId="77777777" w:rsidR="00596362" w:rsidRDefault="00596362" w:rsidP="002E0068">
      <w:pPr>
        <w:tabs>
          <w:tab w:val="left" w:pos="426"/>
        </w:tabs>
        <w:rPr>
          <w:b/>
          <w:sz w:val="21"/>
          <w:szCs w:val="21"/>
        </w:rPr>
      </w:pPr>
    </w:p>
    <w:p w14:paraId="0DF23A3E" w14:textId="77777777" w:rsidR="00596362" w:rsidRDefault="00596362" w:rsidP="002E0068">
      <w:pPr>
        <w:tabs>
          <w:tab w:val="left" w:pos="426"/>
        </w:tabs>
        <w:rPr>
          <w:b/>
          <w:sz w:val="21"/>
          <w:szCs w:val="21"/>
        </w:rPr>
      </w:pPr>
    </w:p>
    <w:p w14:paraId="43F07F79" w14:textId="77777777" w:rsidR="00596362" w:rsidRDefault="00596362" w:rsidP="002E0068">
      <w:pPr>
        <w:tabs>
          <w:tab w:val="left" w:pos="426"/>
        </w:tabs>
        <w:rPr>
          <w:b/>
          <w:sz w:val="21"/>
          <w:szCs w:val="21"/>
        </w:rPr>
      </w:pPr>
    </w:p>
    <w:p w14:paraId="3633DF0C" w14:textId="77777777" w:rsidR="00596362" w:rsidRDefault="00596362" w:rsidP="002E0068">
      <w:pPr>
        <w:tabs>
          <w:tab w:val="left" w:pos="426"/>
        </w:tabs>
        <w:rPr>
          <w:b/>
          <w:sz w:val="21"/>
          <w:szCs w:val="21"/>
        </w:rPr>
      </w:pPr>
    </w:p>
    <w:p w14:paraId="57D51649" w14:textId="77777777" w:rsidR="00596362" w:rsidRDefault="00596362" w:rsidP="002E0068">
      <w:pPr>
        <w:tabs>
          <w:tab w:val="left" w:pos="426"/>
        </w:tabs>
        <w:rPr>
          <w:b/>
          <w:sz w:val="21"/>
          <w:szCs w:val="21"/>
        </w:rPr>
      </w:pPr>
    </w:p>
    <w:p w14:paraId="2BBD494E" w14:textId="77777777" w:rsidR="00596362" w:rsidRDefault="00596362" w:rsidP="002E0068">
      <w:pPr>
        <w:tabs>
          <w:tab w:val="left" w:pos="426"/>
        </w:tabs>
        <w:rPr>
          <w:b/>
          <w:sz w:val="21"/>
          <w:szCs w:val="21"/>
        </w:rPr>
      </w:pPr>
    </w:p>
    <w:p w14:paraId="2011FBAB" w14:textId="77777777" w:rsidR="00596362" w:rsidRDefault="00596362" w:rsidP="002E0068">
      <w:pPr>
        <w:tabs>
          <w:tab w:val="left" w:pos="426"/>
        </w:tabs>
        <w:rPr>
          <w:b/>
          <w:sz w:val="21"/>
          <w:szCs w:val="21"/>
        </w:rPr>
      </w:pPr>
    </w:p>
    <w:p w14:paraId="73D5A35C" w14:textId="19E6041F" w:rsidR="00E41529" w:rsidRPr="005D078F" w:rsidRDefault="002E0068" w:rsidP="00E41529">
      <w:pPr>
        <w:tabs>
          <w:tab w:val="left" w:pos="426"/>
        </w:tabs>
        <w:ind w:left="416" w:hanging="416"/>
        <w:rPr>
          <w:rFonts w:asciiTheme="minorEastAsia" w:hAnsiTheme="minorEastAsia"/>
          <w:szCs w:val="21"/>
        </w:rPr>
      </w:pPr>
      <w:r w:rsidRPr="002E0068">
        <w:rPr>
          <w:b/>
          <w:sz w:val="21"/>
          <w:szCs w:val="21"/>
        </w:rPr>
        <w:lastRenderedPageBreak/>
        <w:t>5.</w:t>
      </w:r>
      <w:r>
        <w:rPr>
          <w:rFonts w:eastAsia="ＭＳ 明朝"/>
          <w:b/>
          <w:szCs w:val="21"/>
        </w:rPr>
        <w:tab/>
      </w:r>
      <w:r w:rsidR="00E41529" w:rsidRPr="00E41529">
        <w:rPr>
          <w:rFonts w:asciiTheme="minorEastAsia" w:hAnsiTheme="minorEastAsia" w:hint="eastAsia"/>
          <w:b/>
          <w:bCs/>
          <w:szCs w:val="21"/>
        </w:rPr>
        <w:t>当院における骨盤臓器脱に対する</w:t>
      </w:r>
      <w:r w:rsidR="00E41529">
        <w:rPr>
          <w:rFonts w:asciiTheme="minorEastAsia" w:hAnsiTheme="minorEastAsia"/>
          <w:b/>
          <w:bCs/>
          <w:szCs w:val="21"/>
        </w:rPr>
        <w:tab/>
      </w:r>
      <w:r w:rsidR="00E41529" w:rsidRPr="00E41529">
        <w:rPr>
          <w:rFonts w:asciiTheme="minorEastAsia" w:hAnsiTheme="minorEastAsia" w:hint="eastAsia"/>
          <w:b/>
          <w:bCs/>
          <w:szCs w:val="21"/>
        </w:rPr>
        <w:t>腹腔鏡下腟管仙骨子宮靭帯固定術の治療成</w:t>
      </w:r>
      <w:r w:rsidR="00E41529" w:rsidRPr="005D078F">
        <w:rPr>
          <w:rFonts w:asciiTheme="minorEastAsia" w:hAnsiTheme="minorEastAsia" w:hint="eastAsia"/>
          <w:szCs w:val="21"/>
        </w:rPr>
        <w:t>績</w:t>
      </w:r>
    </w:p>
    <w:p w14:paraId="63FDD253" w14:textId="65E8FFB9" w:rsidR="002E0068" w:rsidRPr="00E41529" w:rsidRDefault="002E0068" w:rsidP="00E41529">
      <w:pPr>
        <w:tabs>
          <w:tab w:val="left" w:pos="426"/>
        </w:tabs>
        <w:rPr>
          <w:rFonts w:eastAsia="ＭＳ 明朝"/>
          <w:b/>
          <w:szCs w:val="21"/>
        </w:rPr>
      </w:pPr>
    </w:p>
    <w:p w14:paraId="4B5213AE" w14:textId="77777777" w:rsidR="00E41529" w:rsidRPr="00E41529" w:rsidRDefault="00E41529" w:rsidP="00E41529">
      <w:pPr>
        <w:rPr>
          <w:rFonts w:asciiTheme="minorEastAsia" w:hAnsiTheme="minorEastAsia"/>
          <w:sz w:val="22"/>
          <w:szCs w:val="22"/>
        </w:rPr>
      </w:pPr>
      <w:r w:rsidRPr="00E41529">
        <w:rPr>
          <w:rFonts w:asciiTheme="minorEastAsia" w:hAnsiTheme="minorEastAsia" w:hint="eastAsia"/>
          <w:sz w:val="22"/>
          <w:szCs w:val="22"/>
        </w:rPr>
        <w:t>福岡大学</w:t>
      </w:r>
    </w:p>
    <w:p w14:paraId="07063E32" w14:textId="0AF01ED3" w:rsidR="00E41529" w:rsidRPr="00E41529" w:rsidRDefault="00E41529" w:rsidP="00E41529">
      <w:pPr>
        <w:pStyle w:val="a3"/>
        <w:numPr>
          <w:ilvl w:val="0"/>
          <w:numId w:val="2"/>
        </w:numPr>
        <w:tabs>
          <w:tab w:val="left" w:pos="284"/>
        </w:tabs>
        <w:ind w:leftChars="0"/>
        <w:rPr>
          <w:rFonts w:asciiTheme="minorEastAsia" w:hAnsiTheme="minorEastAsia"/>
          <w:sz w:val="22"/>
          <w:szCs w:val="22"/>
        </w:rPr>
      </w:pPr>
      <w:r w:rsidRPr="00E41529">
        <w:rPr>
          <w:rFonts w:asciiTheme="minorEastAsia" w:hAnsiTheme="minorEastAsia" w:hint="eastAsia"/>
          <w:sz w:val="22"/>
          <w:szCs w:val="22"/>
        </w:rPr>
        <w:t xml:space="preserve">南　</w:t>
      </w:r>
      <w:r>
        <w:rPr>
          <w:rFonts w:asciiTheme="minorEastAsia" w:hAnsiTheme="minorEastAsia" w:hint="eastAsia"/>
          <w:sz w:val="22"/>
          <w:szCs w:val="22"/>
        </w:rPr>
        <w:t xml:space="preserve">　</w:t>
      </w:r>
      <w:r w:rsidRPr="00E41529">
        <w:rPr>
          <w:rFonts w:asciiTheme="minorEastAsia" w:hAnsiTheme="minorEastAsia" w:hint="eastAsia"/>
          <w:sz w:val="22"/>
          <w:szCs w:val="22"/>
        </w:rPr>
        <w:t>星旭　吉川　賢一　伊東　智宏</w:t>
      </w:r>
    </w:p>
    <w:p w14:paraId="6EABC3B5" w14:textId="774AC26C" w:rsidR="00E41529" w:rsidRPr="00E41529" w:rsidRDefault="00E41529" w:rsidP="00E41529">
      <w:pPr>
        <w:tabs>
          <w:tab w:val="left" w:pos="284"/>
        </w:tabs>
        <w:rPr>
          <w:rFonts w:asciiTheme="minorEastAsia" w:hAnsiTheme="minorEastAsia"/>
          <w:sz w:val="22"/>
          <w:szCs w:val="22"/>
        </w:rPr>
      </w:pPr>
      <w:r>
        <w:rPr>
          <w:rFonts w:asciiTheme="minorEastAsia" w:hAnsiTheme="minorEastAsia"/>
          <w:sz w:val="22"/>
          <w:szCs w:val="22"/>
        </w:rPr>
        <w:tab/>
      </w:r>
      <w:r w:rsidRPr="00E41529">
        <w:rPr>
          <w:rFonts w:asciiTheme="minorEastAsia" w:hAnsiTheme="minorEastAsia" w:hint="eastAsia"/>
          <w:sz w:val="22"/>
          <w:szCs w:val="22"/>
        </w:rPr>
        <w:t>四元　房典</w:t>
      </w:r>
      <w:r>
        <w:rPr>
          <w:rFonts w:asciiTheme="minorEastAsia" w:hAnsiTheme="minorEastAsia" w:hint="eastAsia"/>
          <w:sz w:val="22"/>
          <w:szCs w:val="22"/>
        </w:rPr>
        <w:t xml:space="preserve">　</w:t>
      </w:r>
      <w:r w:rsidRPr="00E41529">
        <w:rPr>
          <w:rFonts w:asciiTheme="minorEastAsia" w:hAnsiTheme="minorEastAsia" w:hint="eastAsia"/>
          <w:sz w:val="22"/>
          <w:szCs w:val="22"/>
        </w:rPr>
        <w:t>宮原　大輔</w:t>
      </w:r>
      <w:r>
        <w:rPr>
          <w:rFonts w:asciiTheme="minorEastAsia" w:hAnsiTheme="minorEastAsia" w:hint="eastAsia"/>
          <w:sz w:val="22"/>
          <w:szCs w:val="22"/>
        </w:rPr>
        <w:t xml:space="preserve">　</w:t>
      </w:r>
      <w:r w:rsidRPr="00E41529">
        <w:rPr>
          <w:rFonts w:asciiTheme="minorEastAsia" w:hAnsiTheme="minorEastAsia" w:hint="eastAsia"/>
          <w:sz w:val="22"/>
          <w:szCs w:val="22"/>
        </w:rPr>
        <w:t>宮本　新吾</w:t>
      </w:r>
    </w:p>
    <w:p w14:paraId="73022E25" w14:textId="77777777" w:rsidR="00480215" w:rsidRPr="00E41529" w:rsidRDefault="00480215" w:rsidP="00480215">
      <w:pPr>
        <w:tabs>
          <w:tab w:val="left" w:pos="284"/>
        </w:tabs>
        <w:rPr>
          <w:rFonts w:asciiTheme="minorEastAsia" w:hAnsiTheme="minorEastAsia"/>
          <w:sz w:val="22"/>
          <w:szCs w:val="22"/>
        </w:rPr>
      </w:pPr>
    </w:p>
    <w:p w14:paraId="022365BE" w14:textId="77777777" w:rsidR="00E41529" w:rsidRPr="00E41529" w:rsidRDefault="00480215" w:rsidP="00E41529">
      <w:pPr>
        <w:rPr>
          <w:rFonts w:asciiTheme="minorEastAsia" w:hAnsiTheme="minorEastAsia"/>
          <w:sz w:val="22"/>
          <w:szCs w:val="22"/>
        </w:rPr>
      </w:pPr>
      <w:r w:rsidRPr="00E41529">
        <w:rPr>
          <w:rFonts w:asciiTheme="minorEastAsia" w:hAnsiTheme="minorEastAsia" w:hint="eastAsia"/>
          <w:sz w:val="22"/>
          <w:szCs w:val="22"/>
          <w:shd w:val="clear" w:color="auto" w:fill="FFFFFF"/>
        </w:rPr>
        <w:t xml:space="preserve">　</w:t>
      </w:r>
      <w:r w:rsidR="00E41529" w:rsidRPr="00E41529">
        <w:rPr>
          <w:rFonts w:asciiTheme="minorEastAsia" w:hAnsiTheme="minorEastAsia" w:hint="eastAsia"/>
          <w:sz w:val="22"/>
          <w:szCs w:val="22"/>
        </w:rPr>
        <w:t>骨盤臓器脱に対する仙骨子宮靭帯を用いた腟管固定術は、感染症のリスクを減らし腟管の全長を固定することができるため有用と考えられている。当院での腹腔鏡下子宮全摘術に併用して行っている腟管仙骨子宮靭帯固定術（LULC</w:t>
      </w:r>
      <w:r w:rsidR="00E41529" w:rsidRPr="00E41529">
        <w:rPr>
          <w:rFonts w:asciiTheme="minorEastAsia" w:hAnsiTheme="minorEastAsia"/>
          <w:sz w:val="22"/>
          <w:szCs w:val="22"/>
        </w:rPr>
        <w:t>）</w:t>
      </w:r>
      <w:r w:rsidR="00E41529" w:rsidRPr="00E41529">
        <w:rPr>
          <w:rFonts w:asciiTheme="minorEastAsia" w:hAnsiTheme="minorEastAsia" w:hint="eastAsia"/>
          <w:sz w:val="22"/>
          <w:szCs w:val="22"/>
        </w:rPr>
        <w:t>の治療成績を報告する。</w:t>
      </w:r>
    </w:p>
    <w:p w14:paraId="2302CDEB" w14:textId="77777777" w:rsidR="00E41529" w:rsidRPr="00E41529" w:rsidRDefault="00E41529" w:rsidP="00E41529">
      <w:pPr>
        <w:rPr>
          <w:rFonts w:asciiTheme="minorEastAsia" w:hAnsiTheme="minorEastAsia"/>
          <w:sz w:val="22"/>
          <w:szCs w:val="22"/>
        </w:rPr>
      </w:pPr>
      <w:r w:rsidRPr="00E41529">
        <w:rPr>
          <w:rFonts w:asciiTheme="minorEastAsia" w:hAnsiTheme="minorEastAsia" w:hint="eastAsia"/>
          <w:sz w:val="22"/>
          <w:szCs w:val="22"/>
        </w:rPr>
        <w:t>症例は2014年4月から2019年10月までに当院で手術を行った147例を対象とした。年齢は平均値で7</w:t>
      </w:r>
      <w:r w:rsidRPr="00E41529">
        <w:rPr>
          <w:rFonts w:asciiTheme="minorEastAsia" w:hAnsiTheme="minorEastAsia"/>
          <w:sz w:val="22"/>
          <w:szCs w:val="22"/>
        </w:rPr>
        <w:t>0.8</w:t>
      </w:r>
      <w:r w:rsidRPr="00E41529">
        <w:rPr>
          <w:rFonts w:asciiTheme="minorEastAsia" w:hAnsiTheme="minorEastAsia" w:hint="eastAsia"/>
          <w:sz w:val="22"/>
          <w:szCs w:val="22"/>
        </w:rPr>
        <w:t>歳、腟式手術＋前後腟壁形成（AP</w:t>
      </w:r>
      <w:r w:rsidRPr="00E41529">
        <w:rPr>
          <w:rFonts w:asciiTheme="minorEastAsia" w:hAnsiTheme="minorEastAsia"/>
          <w:sz w:val="22"/>
          <w:szCs w:val="22"/>
        </w:rPr>
        <w:t>）</w:t>
      </w:r>
      <w:r w:rsidRPr="00E41529">
        <w:rPr>
          <w:rFonts w:asciiTheme="minorEastAsia" w:hAnsiTheme="minorEastAsia" w:hint="eastAsia"/>
          <w:sz w:val="22"/>
          <w:szCs w:val="22"/>
        </w:rPr>
        <w:t>施行群が44例、腹腔鏡手術＋AP施行群が72例、腹腔鏡手術＋LULC施行群が30例であった。術中合併症発生率および術後再発率に明らかな有意差は認められなかった。</w:t>
      </w:r>
    </w:p>
    <w:p w14:paraId="35B129BE" w14:textId="3DA26413" w:rsidR="00824098" w:rsidRPr="00E41529" w:rsidRDefault="00E41529" w:rsidP="00E41529">
      <w:pPr>
        <w:tabs>
          <w:tab w:val="left" w:pos="284"/>
        </w:tabs>
        <w:rPr>
          <w:rFonts w:eastAsia="ＭＳ 明朝"/>
          <w:sz w:val="22"/>
          <w:szCs w:val="22"/>
          <w:shd w:val="clear" w:color="auto" w:fill="FFFFFF"/>
        </w:rPr>
      </w:pPr>
      <w:r w:rsidRPr="00E41529">
        <w:rPr>
          <w:rFonts w:asciiTheme="minorEastAsia" w:hAnsiTheme="minorEastAsia" w:hint="eastAsia"/>
          <w:sz w:val="22"/>
          <w:szCs w:val="22"/>
        </w:rPr>
        <w:t>腹腔鏡手術にLULCを併用することで腟管を解剖学的に生理的な位置に矯正でき、その治療成績も従来の方法と比較して有用であると考えられ、この術式を採用する機会が増加すると考えられる。</w:t>
      </w:r>
    </w:p>
    <w:p w14:paraId="7C43DC15" w14:textId="2311C0B7" w:rsidR="00D26445" w:rsidRPr="00664439" w:rsidRDefault="00D26445" w:rsidP="00664439">
      <w:pPr>
        <w:widowControl/>
        <w:jc w:val="left"/>
        <w:rPr>
          <w:rFonts w:eastAsia="ＭＳ 明朝"/>
          <w:szCs w:val="21"/>
          <w:shd w:val="clear" w:color="auto" w:fill="FFFFFF"/>
        </w:rPr>
      </w:pPr>
    </w:p>
    <w:sectPr w:rsidR="00D26445" w:rsidRPr="00664439" w:rsidSect="00A5048A">
      <w:type w:val="continuous"/>
      <w:pgSz w:w="11900" w:h="16840"/>
      <w:pgMar w:top="1701" w:right="1134" w:bottom="1701" w:left="1134" w:header="567" w:footer="567" w:gutter="0"/>
      <w:cols w:num="2" w:space="480"/>
      <w:docGrid w:type="linesAndChars" w:linePitch="326" w:charSpace="55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Gothic">
    <w:altName w:val="游ゴシック"/>
    <w:panose1 w:val="020B0604020202020204"/>
    <w:charset w:val="80"/>
    <w:family w:val="auto"/>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平成明朝">
    <w:altName w:val="ＭＳ 明朝"/>
    <w:panose1 w:val="020B0604020202020204"/>
    <w:charset w:val="4E"/>
    <w:family w:val="auto"/>
    <w:pitch w:val="variable"/>
    <w:sig w:usb0="00000001" w:usb1="08070000" w:usb2="01000417" w:usb3="00000000" w:csb0="0002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GS教科書体">
    <w:altName w:val="游ゴシック"/>
    <w:panose1 w:val="020B0604020202020204"/>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Times New Roman (本文のフォント - コンプレ">
    <w:panose1 w:val="020B0604020202020204"/>
    <w:charset w:val="80"/>
    <w:family w:val="roman"/>
    <w:notTrueType/>
    <w:pitch w:val="default"/>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iragino Kaku Gothic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76323"/>
    <w:multiLevelType w:val="hybridMultilevel"/>
    <w:tmpl w:val="E2E64884"/>
    <w:lvl w:ilvl="0" w:tplc="E63C115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F139F"/>
    <w:multiLevelType w:val="hybridMultilevel"/>
    <w:tmpl w:val="2EF8438C"/>
    <w:lvl w:ilvl="0" w:tplc="1CBE0AA8">
      <w:start w:val="1"/>
      <w:numFmt w:val="decimal"/>
      <w:lvlText w:val="%1."/>
      <w:lvlJc w:val="left"/>
      <w:pPr>
        <w:ind w:left="1496" w:hanging="360"/>
      </w:pPr>
      <w:rPr>
        <w:rFonts w:ascii="游明朝" w:eastAsia="游明朝" w:hAnsi="游明朝" w:cs="IPAexGothic" w:hint="default"/>
      </w:rPr>
    </w:lvl>
    <w:lvl w:ilvl="1" w:tplc="04090017">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2" w15:restartNumberingAfterBreak="0">
    <w:nsid w:val="28184924"/>
    <w:multiLevelType w:val="hybridMultilevel"/>
    <w:tmpl w:val="DE285218"/>
    <w:lvl w:ilvl="0" w:tplc="560C6BB8">
      <w:start w:val="3"/>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695B"/>
    <w:multiLevelType w:val="hybridMultilevel"/>
    <w:tmpl w:val="55ECB4A8"/>
    <w:lvl w:ilvl="0" w:tplc="E1A2842E">
      <w:start w:val="1"/>
      <w:numFmt w:val="decimal"/>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DF958A7"/>
    <w:multiLevelType w:val="hybridMultilevel"/>
    <w:tmpl w:val="04CC7C86"/>
    <w:lvl w:ilvl="0" w:tplc="3F8C5C14">
      <w:start w:val="1"/>
      <w:numFmt w:val="decimal"/>
      <w:lvlText w:val="%1."/>
      <w:lvlJc w:val="left"/>
      <w:pPr>
        <w:ind w:left="360" w:hanging="360"/>
      </w:pPr>
      <w:rPr>
        <w:rFonts w:asciiTheme="minorEastAsia" w:hAnsiTheme="minorEastAsia" w:hint="default"/>
        <w:b/>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7F1ED8"/>
    <w:multiLevelType w:val="hybridMultilevel"/>
    <w:tmpl w:val="07CC8A06"/>
    <w:lvl w:ilvl="0" w:tplc="66B6BE2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FDF658A"/>
    <w:multiLevelType w:val="hybridMultilevel"/>
    <w:tmpl w:val="3902909C"/>
    <w:lvl w:ilvl="0" w:tplc="1D024BD6">
      <w:start w:val="1"/>
      <w:numFmt w:val="bullet"/>
      <w:lvlText w:val="○"/>
      <w:lvlJc w:val="left"/>
      <w:pPr>
        <w:ind w:left="360" w:hanging="360"/>
      </w:pPr>
      <w:rPr>
        <w:rFonts w:ascii="平成明朝" w:eastAsia="平成明朝" w:hAnsiTheme="minorEastAsia"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grammar="clean"/>
  <w:defaultTabStop w:val="851"/>
  <w:drawingGridHorizontalSpacing w:val="267"/>
  <w:drawingGridVerticalSpacing w:val="163"/>
  <w:displayVerticalDrawingGridEvery w:val="2"/>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DCB"/>
    <w:rsid w:val="0000304C"/>
    <w:rsid w:val="0004375E"/>
    <w:rsid w:val="00060DCB"/>
    <w:rsid w:val="000D124B"/>
    <w:rsid w:val="001503E8"/>
    <w:rsid w:val="00163C64"/>
    <w:rsid w:val="00174CDC"/>
    <w:rsid w:val="002154DA"/>
    <w:rsid w:val="002773C5"/>
    <w:rsid w:val="002E0068"/>
    <w:rsid w:val="002E599D"/>
    <w:rsid w:val="002F07FA"/>
    <w:rsid w:val="00323E47"/>
    <w:rsid w:val="00325890"/>
    <w:rsid w:val="00362DCB"/>
    <w:rsid w:val="003A1FC1"/>
    <w:rsid w:val="0044469C"/>
    <w:rsid w:val="00473835"/>
    <w:rsid w:val="00480215"/>
    <w:rsid w:val="004A0187"/>
    <w:rsid w:val="004E3ECF"/>
    <w:rsid w:val="00544C17"/>
    <w:rsid w:val="00593288"/>
    <w:rsid w:val="00596362"/>
    <w:rsid w:val="005C154C"/>
    <w:rsid w:val="005E07EB"/>
    <w:rsid w:val="00626B74"/>
    <w:rsid w:val="00642F7C"/>
    <w:rsid w:val="00664439"/>
    <w:rsid w:val="006840E8"/>
    <w:rsid w:val="006A46D6"/>
    <w:rsid w:val="006B21C5"/>
    <w:rsid w:val="006E33D4"/>
    <w:rsid w:val="00747657"/>
    <w:rsid w:val="0075115C"/>
    <w:rsid w:val="00824098"/>
    <w:rsid w:val="008661F2"/>
    <w:rsid w:val="008844C7"/>
    <w:rsid w:val="00894BA1"/>
    <w:rsid w:val="008A5E26"/>
    <w:rsid w:val="00904828"/>
    <w:rsid w:val="00927237"/>
    <w:rsid w:val="00971CB6"/>
    <w:rsid w:val="00981890"/>
    <w:rsid w:val="00996599"/>
    <w:rsid w:val="00A5048A"/>
    <w:rsid w:val="00A71105"/>
    <w:rsid w:val="00A8462C"/>
    <w:rsid w:val="00AA69B5"/>
    <w:rsid w:val="00AF1308"/>
    <w:rsid w:val="00B773C7"/>
    <w:rsid w:val="00B84843"/>
    <w:rsid w:val="00BA65DB"/>
    <w:rsid w:val="00BC1637"/>
    <w:rsid w:val="00BF172D"/>
    <w:rsid w:val="00C00149"/>
    <w:rsid w:val="00C074BD"/>
    <w:rsid w:val="00C30853"/>
    <w:rsid w:val="00C467BA"/>
    <w:rsid w:val="00CD1516"/>
    <w:rsid w:val="00D26445"/>
    <w:rsid w:val="00D42566"/>
    <w:rsid w:val="00D6175D"/>
    <w:rsid w:val="00D70E04"/>
    <w:rsid w:val="00D808FB"/>
    <w:rsid w:val="00DA1B55"/>
    <w:rsid w:val="00DE214B"/>
    <w:rsid w:val="00DF07E4"/>
    <w:rsid w:val="00E160E3"/>
    <w:rsid w:val="00E36A7F"/>
    <w:rsid w:val="00E41529"/>
    <w:rsid w:val="00EC43C2"/>
    <w:rsid w:val="00F137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215406C"/>
  <w15:docId w15:val="{092CC1C5-D0E0-F943-9EDE-A48003D7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DCB"/>
    <w:pPr>
      <w:ind w:leftChars="400" w:left="851"/>
    </w:pPr>
  </w:style>
  <w:style w:type="paragraph" w:styleId="a4">
    <w:name w:val="Body Text"/>
    <w:link w:val="a5"/>
    <w:rsid w:val="00CD1516"/>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ja-JP"/>
      <w14:textOutline w14:w="0" w14:cap="flat" w14:cmpd="sng" w14:algn="ctr">
        <w14:noFill/>
        <w14:prstDash w14:val="solid"/>
        <w14:bevel/>
      </w14:textOutline>
    </w:rPr>
  </w:style>
  <w:style w:type="character" w:customStyle="1" w:styleId="a5">
    <w:name w:val="本文 (文字)"/>
    <w:basedOn w:val="a0"/>
    <w:link w:val="a4"/>
    <w:rsid w:val="00CD1516"/>
    <w:rPr>
      <w:rFonts w:ascii="Arial Unicode MS" w:eastAsia="Arial Unicode MS" w:hAnsi="Arial Unicode MS" w:cs="Arial Unicode MS"/>
      <w:color w:val="000000"/>
      <w:sz w:val="22"/>
      <w:szCs w:val="22"/>
      <w:bdr w:val="nil"/>
      <w:lang w:val="ja-JP"/>
      <w14:textOutline w14:w="0" w14:cap="flat" w14:cmpd="sng" w14:algn="ctr">
        <w14:noFill/>
        <w14:prstDash w14:val="solid"/>
        <w14:bevel/>
      </w14:textOutline>
    </w:rPr>
  </w:style>
  <w:style w:type="paragraph" w:styleId="a6">
    <w:name w:val="Salutation"/>
    <w:basedOn w:val="a"/>
    <w:next w:val="a"/>
    <w:link w:val="a7"/>
    <w:uiPriority w:val="99"/>
    <w:unhideWhenUsed/>
    <w:rsid w:val="00642F7C"/>
    <w:rPr>
      <w:rFonts w:asciiTheme="minorHAnsi" w:eastAsia="HGS教科書体" w:hAnsiTheme="minorHAnsi"/>
      <w:sz w:val="40"/>
      <w:szCs w:val="40"/>
    </w:rPr>
  </w:style>
  <w:style w:type="character" w:customStyle="1" w:styleId="a7">
    <w:name w:val="挨拶文 (文字)"/>
    <w:basedOn w:val="a0"/>
    <w:link w:val="a6"/>
    <w:uiPriority w:val="99"/>
    <w:rsid w:val="00642F7C"/>
    <w:rPr>
      <w:rFonts w:asciiTheme="minorHAnsi" w:eastAsia="HGS教科書体" w:hAnsiTheme="minorHAnsi"/>
      <w:kern w:val="2"/>
      <w:sz w:val="40"/>
      <w:szCs w:val="40"/>
    </w:rPr>
  </w:style>
  <w:style w:type="paragraph" w:customStyle="1" w:styleId="A8">
    <w:name w:val="本文 A"/>
    <w:rsid w:val="002773C5"/>
    <w:pPr>
      <w:pBdr>
        <w:top w:val="nil"/>
        <w:left w:val="nil"/>
        <w:bottom w:val="nil"/>
        <w:right w:val="nil"/>
        <w:between w:val="nil"/>
        <w:bar w:val="nil"/>
      </w:pBdr>
    </w:pPr>
    <w:rPr>
      <w:rFonts w:ascii="Arial Unicode MS" w:eastAsia="Arial Unicode MS" w:hAnsi="Arial Unicode MS" w:cs="Arial Unicode MS" w:hint="eastAsia"/>
      <w:color w:val="000000"/>
      <w:sz w:val="22"/>
      <w:szCs w:val="22"/>
      <w:u w:color="000000"/>
      <w:bdr w:val="nil"/>
      <w:lang w:val="ja-JP"/>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12</Pages>
  <Words>1587</Words>
  <Characters>9047</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久留米大学医学部産科婦人科学教室</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namatsu</dc:creator>
  <cp:keywords/>
  <dc:description/>
  <cp:lastModifiedBy>大川内 歩</cp:lastModifiedBy>
  <cp:revision>48</cp:revision>
  <cp:lastPrinted>2019-07-17T23:52:00Z</cp:lastPrinted>
  <dcterms:created xsi:type="dcterms:W3CDTF">2019-07-17T04:56:00Z</dcterms:created>
  <dcterms:modified xsi:type="dcterms:W3CDTF">2019-12-12T00:30:00Z</dcterms:modified>
</cp:coreProperties>
</file>